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15BDC" w14:textId="77777777" w:rsidR="00BC18E6" w:rsidRPr="00BF037F" w:rsidRDefault="00BC18E6" w:rsidP="00626573">
      <w:pPr>
        <w:spacing w:line="259" w:lineRule="auto"/>
        <w:ind w:left="3090" w:right="283" w:hanging="3090"/>
        <w:jc w:val="center"/>
        <w:rPr>
          <w:sz w:val="28"/>
          <w:szCs w:val="28"/>
        </w:rPr>
      </w:pPr>
      <w:bookmarkStart w:id="0" w:name="_Hlk77859607"/>
      <w:r w:rsidRPr="00BF037F">
        <w:rPr>
          <w:b/>
          <w:sz w:val="28"/>
          <w:szCs w:val="28"/>
        </w:rPr>
        <w:t>LUDGERSHALL PARISH COUNCIL</w:t>
      </w:r>
    </w:p>
    <w:p w14:paraId="1A8DA951" w14:textId="77777777" w:rsidR="00BC18E6" w:rsidRPr="00A80735" w:rsidRDefault="00BC18E6" w:rsidP="00626573">
      <w:pPr>
        <w:spacing w:line="259" w:lineRule="auto"/>
        <w:ind w:left="3090" w:right="283" w:hanging="3090"/>
        <w:jc w:val="center"/>
      </w:pPr>
      <w:r>
        <w:rPr>
          <w:b/>
        </w:rPr>
        <w:t>4 Brae Hill • Brill • HP18 9TA</w:t>
      </w:r>
    </w:p>
    <w:p w14:paraId="47A54A37" w14:textId="77777777" w:rsidR="00BC18E6" w:rsidRPr="00A80735" w:rsidRDefault="00BC18E6" w:rsidP="00CD6862">
      <w:pPr>
        <w:spacing w:line="259" w:lineRule="auto"/>
        <w:ind w:left="3090" w:right="283" w:hanging="3090"/>
        <w:jc w:val="center"/>
      </w:pPr>
      <w:hyperlink r:id="rId8" w:history="1">
        <w:r w:rsidRPr="007B5BC5">
          <w:rPr>
            <w:rStyle w:val="Hyperlink"/>
            <w:b/>
          </w:rPr>
          <w:t>ludgershallpc@gmail.com</w:t>
        </w:r>
      </w:hyperlink>
      <w:r>
        <w:rPr>
          <w:b/>
        </w:rPr>
        <w:t xml:space="preserve"> • </w:t>
      </w:r>
      <w:hyperlink r:id="rId9" w:history="1">
        <w:r w:rsidRPr="007B5BC5">
          <w:rPr>
            <w:rStyle w:val="Hyperlink"/>
            <w:b/>
          </w:rPr>
          <w:t>http://ludgershallparishcouncil.org.uk</w:t>
        </w:r>
      </w:hyperlink>
      <w:r>
        <w:t xml:space="preserve"> </w:t>
      </w:r>
    </w:p>
    <w:bookmarkEnd w:id="0"/>
    <w:p w14:paraId="2B1CFCE5" w14:textId="77777777" w:rsidR="00BC18E6" w:rsidRPr="00A80735" w:rsidRDefault="00BC18E6" w:rsidP="00626573">
      <w:pPr>
        <w:spacing w:after="15" w:line="259" w:lineRule="auto"/>
        <w:ind w:right="283"/>
      </w:pPr>
    </w:p>
    <w:p w14:paraId="121E99A9" w14:textId="77D602A5" w:rsidR="00BC18E6" w:rsidRPr="00007F96" w:rsidRDefault="00BC18E6" w:rsidP="00574248">
      <w:pPr>
        <w:pStyle w:val="NoSpacing"/>
        <w:jc w:val="center"/>
        <w:rPr>
          <w:b/>
        </w:rPr>
      </w:pPr>
      <w:r w:rsidRPr="00007F96">
        <w:rPr>
          <w:b/>
        </w:rPr>
        <w:t>Minutes of a meeting of Ludgershall Parish Council held at Ludgershall Memorial Hall on</w:t>
      </w:r>
      <w:r w:rsidR="006E32E0">
        <w:rPr>
          <w:b/>
        </w:rPr>
        <w:t xml:space="preserve"> Thurs</w:t>
      </w:r>
      <w:r w:rsidRPr="00007F96">
        <w:rPr>
          <w:b/>
        </w:rPr>
        <w:t>day</w:t>
      </w:r>
      <w:r w:rsidR="00064CC2">
        <w:rPr>
          <w:b/>
        </w:rPr>
        <w:t xml:space="preserve"> </w:t>
      </w:r>
      <w:r w:rsidR="00D62CA1">
        <w:rPr>
          <w:b/>
        </w:rPr>
        <w:t>20</w:t>
      </w:r>
      <w:r w:rsidR="00CF6A35" w:rsidRPr="00CF6A35">
        <w:rPr>
          <w:b/>
          <w:vertAlign w:val="superscript"/>
        </w:rPr>
        <w:t>th</w:t>
      </w:r>
      <w:r w:rsidR="00CF6A35">
        <w:rPr>
          <w:b/>
        </w:rPr>
        <w:t xml:space="preserve"> </w:t>
      </w:r>
      <w:r w:rsidR="00D62CA1">
        <w:rPr>
          <w:b/>
        </w:rPr>
        <w:t>August</w:t>
      </w:r>
      <w:r w:rsidR="00EE721C">
        <w:rPr>
          <w:b/>
        </w:rPr>
        <w:t xml:space="preserve"> 2026</w:t>
      </w:r>
      <w:r w:rsidRPr="00007F96">
        <w:rPr>
          <w:b/>
        </w:rPr>
        <w:t xml:space="preserve"> at </w:t>
      </w:r>
      <w:r w:rsidR="009B0276">
        <w:rPr>
          <w:b/>
        </w:rPr>
        <w:t>5</w:t>
      </w:r>
      <w:r w:rsidRPr="00007F96">
        <w:rPr>
          <w:b/>
        </w:rPr>
        <w:t>.</w:t>
      </w:r>
      <w:r w:rsidR="00AE2546">
        <w:rPr>
          <w:b/>
        </w:rPr>
        <w:t>0</w:t>
      </w:r>
      <w:r w:rsidR="009B0276">
        <w:rPr>
          <w:b/>
        </w:rPr>
        <w:t>0</w:t>
      </w:r>
      <w:r w:rsidRPr="00007F96">
        <w:rPr>
          <w:b/>
        </w:rPr>
        <w:t xml:space="preserve"> p.m.</w:t>
      </w:r>
      <w:r w:rsidR="009C4C43">
        <w:rPr>
          <w:b/>
        </w:rPr>
        <w:t xml:space="preserve"> </w:t>
      </w:r>
    </w:p>
    <w:p w14:paraId="3AF9B246" w14:textId="77777777" w:rsidR="00BC18E6" w:rsidRDefault="00BC18E6" w:rsidP="00574248"/>
    <w:p w14:paraId="18390505" w14:textId="47EFB3FA" w:rsidR="00BC18E6" w:rsidRPr="00591950" w:rsidRDefault="00BC18E6" w:rsidP="00574248">
      <w:pPr>
        <w:pStyle w:val="NoSpacing"/>
        <w:rPr>
          <w:b/>
        </w:rPr>
      </w:pPr>
      <w:r w:rsidRPr="00591950">
        <w:rPr>
          <w:b/>
        </w:rPr>
        <w:t>Present:</w:t>
      </w:r>
      <w:r>
        <w:rPr>
          <w:b/>
        </w:rPr>
        <w:tab/>
      </w:r>
      <w:r w:rsidRPr="00591950">
        <w:rPr>
          <w:b/>
        </w:rPr>
        <w:t>Cllr Lewin (</w:t>
      </w:r>
      <w:r w:rsidR="00511B1C">
        <w:rPr>
          <w:b/>
        </w:rPr>
        <w:t>C</w:t>
      </w:r>
      <w:r w:rsidRPr="00591950">
        <w:rPr>
          <w:b/>
        </w:rPr>
        <w:t>hair)</w:t>
      </w:r>
      <w:r w:rsidR="00511B1C">
        <w:rPr>
          <w:b/>
        </w:rPr>
        <w:tab/>
      </w:r>
      <w:r>
        <w:rPr>
          <w:b/>
        </w:rPr>
        <w:t xml:space="preserve"> </w:t>
      </w:r>
      <w:r w:rsidR="002F76D3">
        <w:rPr>
          <w:b/>
        </w:rPr>
        <w:t xml:space="preserve">Cllr </w:t>
      </w:r>
      <w:r w:rsidR="00D62CA1">
        <w:rPr>
          <w:b/>
        </w:rPr>
        <w:t>Fisher</w:t>
      </w:r>
    </w:p>
    <w:p w14:paraId="2819599F" w14:textId="1C110514" w:rsidR="00FF04C5" w:rsidRPr="00591950" w:rsidRDefault="00BC18E6" w:rsidP="00FF04C5">
      <w:pPr>
        <w:pStyle w:val="NoSpacing"/>
        <w:rPr>
          <w:b/>
        </w:rPr>
      </w:pPr>
      <w:r w:rsidRPr="00591950">
        <w:rPr>
          <w:b/>
        </w:rPr>
        <w:t xml:space="preserve">               </w:t>
      </w:r>
      <w:r w:rsidR="00511B1C">
        <w:rPr>
          <w:b/>
        </w:rPr>
        <w:tab/>
      </w:r>
      <w:r w:rsidRPr="00591950">
        <w:rPr>
          <w:b/>
        </w:rPr>
        <w:t xml:space="preserve">Cllr Goss </w:t>
      </w:r>
    </w:p>
    <w:p w14:paraId="45C22B95" w14:textId="77777777" w:rsidR="00BC18E6" w:rsidRDefault="00BC18E6" w:rsidP="00530B6D">
      <w:pPr>
        <w:ind w:right="283"/>
        <w:rPr>
          <w:b/>
          <w:sz w:val="21"/>
          <w:szCs w:val="21"/>
          <w:u w:val="single"/>
        </w:rPr>
      </w:pPr>
    </w:p>
    <w:p w14:paraId="450ED416" w14:textId="4C3E9995" w:rsidR="00BC18E6" w:rsidRDefault="00BC18E6" w:rsidP="00AB31DD">
      <w:pPr>
        <w:ind w:right="57"/>
        <w:rPr>
          <w:b/>
          <w:sz w:val="21"/>
          <w:szCs w:val="21"/>
        </w:rPr>
      </w:pPr>
      <w:r w:rsidRPr="00D42EA0">
        <w:rPr>
          <w:b/>
          <w:sz w:val="21"/>
          <w:szCs w:val="21"/>
        </w:rPr>
        <w:t>Questions from the public</w:t>
      </w:r>
    </w:p>
    <w:p w14:paraId="64AD9A10" w14:textId="77777777" w:rsidR="00D62CA1" w:rsidRDefault="00D62CA1" w:rsidP="00AB31DD">
      <w:pPr>
        <w:ind w:right="57"/>
        <w:rPr>
          <w:b/>
          <w:sz w:val="21"/>
          <w:szCs w:val="21"/>
        </w:rPr>
      </w:pPr>
    </w:p>
    <w:p w14:paraId="2A44D3C8" w14:textId="0DD86876" w:rsidR="00D62CA1" w:rsidRPr="00D62CA1" w:rsidRDefault="00D62CA1" w:rsidP="00AB31DD">
      <w:pPr>
        <w:ind w:right="57"/>
        <w:rPr>
          <w:bCs/>
          <w:sz w:val="21"/>
          <w:szCs w:val="21"/>
        </w:rPr>
      </w:pPr>
      <w:r w:rsidRPr="00D62CA1">
        <w:rPr>
          <w:bCs/>
          <w:sz w:val="21"/>
          <w:szCs w:val="21"/>
        </w:rPr>
        <w:t>The Chair reminded the public of the Standing Orders and the process for members of the public to address the Council. Questions will be noted for Cllrs to then discuss and debate under the relevant section in the meeting.</w:t>
      </w:r>
    </w:p>
    <w:p w14:paraId="6AFB68EF" w14:textId="77777777" w:rsidR="00D62CA1" w:rsidRPr="00D62CA1" w:rsidRDefault="00D62CA1" w:rsidP="00AB31DD">
      <w:pPr>
        <w:ind w:right="57"/>
        <w:rPr>
          <w:bCs/>
          <w:sz w:val="21"/>
          <w:szCs w:val="21"/>
        </w:rPr>
      </w:pPr>
    </w:p>
    <w:p w14:paraId="497ECD28" w14:textId="08B13563" w:rsidR="00D62CA1" w:rsidRPr="00D62CA1" w:rsidRDefault="00D62CA1" w:rsidP="00AB31DD">
      <w:pPr>
        <w:ind w:right="57"/>
        <w:rPr>
          <w:bCs/>
          <w:sz w:val="21"/>
          <w:szCs w:val="21"/>
        </w:rPr>
      </w:pPr>
      <w:r w:rsidRPr="00D62CA1">
        <w:rPr>
          <w:bCs/>
          <w:sz w:val="21"/>
          <w:szCs w:val="21"/>
        </w:rPr>
        <w:t>Cllr Lewin also invited Greg Smith, MP</w:t>
      </w:r>
      <w:r w:rsidR="009F62FE">
        <w:rPr>
          <w:bCs/>
          <w:sz w:val="21"/>
          <w:szCs w:val="21"/>
        </w:rPr>
        <w:t xml:space="preserve"> who has said he would be</w:t>
      </w:r>
      <w:r w:rsidRPr="00D62CA1">
        <w:rPr>
          <w:bCs/>
          <w:sz w:val="21"/>
          <w:szCs w:val="21"/>
        </w:rPr>
        <w:t xml:space="preserve"> willing to attend </w:t>
      </w:r>
      <w:r w:rsidR="009F62FE">
        <w:rPr>
          <w:bCs/>
          <w:sz w:val="21"/>
          <w:szCs w:val="21"/>
        </w:rPr>
        <w:t>a Parish Council</w:t>
      </w:r>
      <w:r w:rsidRPr="00D62CA1">
        <w:rPr>
          <w:bCs/>
          <w:sz w:val="21"/>
          <w:szCs w:val="21"/>
        </w:rPr>
        <w:t xml:space="preserve"> meeting. </w:t>
      </w:r>
      <w:r w:rsidR="009F62FE">
        <w:rPr>
          <w:bCs/>
          <w:sz w:val="21"/>
          <w:szCs w:val="21"/>
        </w:rPr>
        <w:t xml:space="preserve">The Council propose to hold </w:t>
      </w:r>
      <w:r w:rsidRPr="00D62CA1">
        <w:rPr>
          <w:bCs/>
          <w:sz w:val="21"/>
          <w:szCs w:val="21"/>
        </w:rPr>
        <w:t xml:space="preserve">an extraordinary meeting for </w:t>
      </w:r>
      <w:r w:rsidR="009F62FE">
        <w:rPr>
          <w:bCs/>
          <w:sz w:val="21"/>
          <w:szCs w:val="21"/>
        </w:rPr>
        <w:t>Greg Smith</w:t>
      </w:r>
      <w:r w:rsidRPr="00D62CA1">
        <w:rPr>
          <w:bCs/>
          <w:sz w:val="21"/>
          <w:szCs w:val="21"/>
        </w:rPr>
        <w:t xml:space="preserve"> to address any questions from the public</w:t>
      </w:r>
      <w:r w:rsidR="009F62FE">
        <w:rPr>
          <w:bCs/>
          <w:sz w:val="21"/>
          <w:szCs w:val="21"/>
        </w:rPr>
        <w:t xml:space="preserve"> when a date can be arranged following his return from holiday</w:t>
      </w:r>
      <w:r w:rsidRPr="00D62CA1">
        <w:rPr>
          <w:bCs/>
          <w:sz w:val="21"/>
          <w:szCs w:val="21"/>
        </w:rPr>
        <w:t>.</w:t>
      </w:r>
    </w:p>
    <w:p w14:paraId="4BE23AB9" w14:textId="77777777" w:rsidR="00BA2F56" w:rsidRDefault="00BA2F56" w:rsidP="00CA172B">
      <w:pPr>
        <w:ind w:right="57"/>
        <w:rPr>
          <w:sz w:val="21"/>
          <w:szCs w:val="21"/>
        </w:rPr>
      </w:pPr>
    </w:p>
    <w:p w14:paraId="6910A92F" w14:textId="2C2CD2C7" w:rsidR="00AA60BD" w:rsidRDefault="009F62FE" w:rsidP="00CA172B">
      <w:pPr>
        <w:ind w:right="57"/>
        <w:rPr>
          <w:sz w:val="21"/>
          <w:szCs w:val="21"/>
        </w:rPr>
      </w:pPr>
      <w:r>
        <w:rPr>
          <w:sz w:val="21"/>
          <w:szCs w:val="21"/>
        </w:rPr>
        <w:t>Member of the Public</w:t>
      </w:r>
    </w:p>
    <w:p w14:paraId="098CCA90" w14:textId="4F4D71B9" w:rsidR="00D62CA1" w:rsidRDefault="009F62FE" w:rsidP="00CA172B">
      <w:pPr>
        <w:ind w:right="57"/>
        <w:rPr>
          <w:sz w:val="21"/>
          <w:szCs w:val="21"/>
        </w:rPr>
      </w:pPr>
      <w:r>
        <w:rPr>
          <w:sz w:val="21"/>
          <w:szCs w:val="21"/>
        </w:rPr>
        <w:t>Great</w:t>
      </w:r>
      <w:r w:rsidR="00D62CA1">
        <w:rPr>
          <w:sz w:val="21"/>
          <w:szCs w:val="21"/>
        </w:rPr>
        <w:t xml:space="preserve"> news that LPC opposing the centre, </w:t>
      </w:r>
      <w:r>
        <w:rPr>
          <w:sz w:val="21"/>
          <w:szCs w:val="21"/>
        </w:rPr>
        <w:t xml:space="preserve">as this is a </w:t>
      </w:r>
      <w:r w:rsidR="00D62CA1">
        <w:rPr>
          <w:sz w:val="21"/>
          <w:szCs w:val="21"/>
        </w:rPr>
        <w:t>concerning time for famil</w:t>
      </w:r>
      <w:r>
        <w:rPr>
          <w:sz w:val="21"/>
          <w:szCs w:val="21"/>
        </w:rPr>
        <w:t>ies</w:t>
      </w:r>
      <w:r w:rsidR="00D62CA1">
        <w:rPr>
          <w:sz w:val="21"/>
          <w:szCs w:val="21"/>
        </w:rPr>
        <w:t xml:space="preserve"> and young children. </w:t>
      </w:r>
      <w:r w:rsidR="00AA60BD">
        <w:rPr>
          <w:sz w:val="21"/>
          <w:szCs w:val="21"/>
        </w:rPr>
        <w:t>The a</w:t>
      </w:r>
      <w:r w:rsidR="00D62CA1">
        <w:rPr>
          <w:sz w:val="21"/>
          <w:szCs w:val="21"/>
        </w:rPr>
        <w:t xml:space="preserve">mount of press is fantastic for </w:t>
      </w:r>
      <w:r w:rsidR="00AA60BD">
        <w:rPr>
          <w:sz w:val="21"/>
          <w:szCs w:val="21"/>
        </w:rPr>
        <w:t>highlighting this issue and it is important to j</w:t>
      </w:r>
      <w:r w:rsidR="00D62CA1">
        <w:rPr>
          <w:sz w:val="21"/>
          <w:szCs w:val="21"/>
        </w:rPr>
        <w:t>ump on the back of th</w:t>
      </w:r>
      <w:r w:rsidR="00AA60BD">
        <w:rPr>
          <w:sz w:val="21"/>
          <w:szCs w:val="21"/>
        </w:rPr>
        <w:t>e</w:t>
      </w:r>
      <w:r w:rsidR="00D62CA1">
        <w:rPr>
          <w:sz w:val="21"/>
          <w:szCs w:val="21"/>
        </w:rPr>
        <w:t xml:space="preserve"> actions taking place in Piddington. </w:t>
      </w:r>
      <w:r w:rsidR="00AA60BD">
        <w:rPr>
          <w:sz w:val="21"/>
          <w:szCs w:val="21"/>
        </w:rPr>
        <w:t xml:space="preserve">It is good that </w:t>
      </w:r>
      <w:r w:rsidR="00D62CA1">
        <w:rPr>
          <w:sz w:val="21"/>
          <w:szCs w:val="21"/>
        </w:rPr>
        <w:t>Greg Smith</w:t>
      </w:r>
      <w:r w:rsidR="00AA60BD">
        <w:rPr>
          <w:sz w:val="21"/>
          <w:szCs w:val="21"/>
        </w:rPr>
        <w:t xml:space="preserve"> has been contacted as he</w:t>
      </w:r>
      <w:r w:rsidR="00D62CA1">
        <w:rPr>
          <w:sz w:val="21"/>
          <w:szCs w:val="21"/>
        </w:rPr>
        <w:t xml:space="preserve"> should be part of this as well. </w:t>
      </w:r>
      <w:r w:rsidR="00AA60BD">
        <w:rPr>
          <w:sz w:val="21"/>
          <w:szCs w:val="21"/>
        </w:rPr>
        <w:t>The Parish Council should o</w:t>
      </w:r>
      <w:r w:rsidR="00D62CA1">
        <w:rPr>
          <w:sz w:val="21"/>
          <w:szCs w:val="21"/>
        </w:rPr>
        <w:t>ppose</w:t>
      </w:r>
      <w:r w:rsidR="00AA60BD">
        <w:rPr>
          <w:sz w:val="21"/>
          <w:szCs w:val="21"/>
        </w:rPr>
        <w:t xml:space="preserve"> the site</w:t>
      </w:r>
      <w:r w:rsidR="00D62CA1">
        <w:rPr>
          <w:sz w:val="21"/>
          <w:szCs w:val="21"/>
        </w:rPr>
        <w:t xml:space="preserve"> as much as possible.</w:t>
      </w:r>
    </w:p>
    <w:p w14:paraId="40FB76D5" w14:textId="77777777" w:rsidR="00D62CA1" w:rsidRDefault="00D62CA1" w:rsidP="00CA172B">
      <w:pPr>
        <w:ind w:right="57"/>
        <w:rPr>
          <w:sz w:val="21"/>
          <w:szCs w:val="21"/>
        </w:rPr>
      </w:pPr>
    </w:p>
    <w:p w14:paraId="7122FD0C" w14:textId="66529B7C" w:rsidR="00AA60BD" w:rsidRDefault="00AA60BD" w:rsidP="00AA60BD">
      <w:pPr>
        <w:ind w:right="57"/>
        <w:rPr>
          <w:sz w:val="21"/>
          <w:szCs w:val="21"/>
        </w:rPr>
      </w:pPr>
      <w:r>
        <w:rPr>
          <w:sz w:val="21"/>
          <w:szCs w:val="21"/>
        </w:rPr>
        <w:t xml:space="preserve">Q. </w:t>
      </w:r>
      <w:r w:rsidR="00D62CA1">
        <w:rPr>
          <w:sz w:val="21"/>
          <w:szCs w:val="21"/>
        </w:rPr>
        <w:t>Are there any blue prints for this camp, do we know if</w:t>
      </w:r>
      <w:r>
        <w:rPr>
          <w:sz w:val="21"/>
          <w:szCs w:val="21"/>
        </w:rPr>
        <w:t xml:space="preserve"> there is</w:t>
      </w:r>
      <w:r w:rsidR="00D62CA1">
        <w:rPr>
          <w:sz w:val="21"/>
          <w:szCs w:val="21"/>
        </w:rPr>
        <w:t xml:space="preserve"> free movem</w:t>
      </w:r>
      <w:r w:rsidR="00DE79EB">
        <w:rPr>
          <w:sz w:val="21"/>
          <w:szCs w:val="21"/>
        </w:rPr>
        <w:t>en</w:t>
      </w:r>
      <w:r w:rsidR="00D62CA1">
        <w:rPr>
          <w:sz w:val="21"/>
          <w:szCs w:val="21"/>
        </w:rPr>
        <w:t xml:space="preserve">t or </w:t>
      </w:r>
      <w:r>
        <w:rPr>
          <w:sz w:val="21"/>
          <w:szCs w:val="21"/>
        </w:rPr>
        <w:t xml:space="preserve">it is </w:t>
      </w:r>
      <w:r w:rsidR="00D62CA1">
        <w:rPr>
          <w:sz w:val="21"/>
          <w:szCs w:val="21"/>
        </w:rPr>
        <w:t>enclosed</w:t>
      </w:r>
      <w:r>
        <w:rPr>
          <w:sz w:val="21"/>
          <w:szCs w:val="21"/>
        </w:rPr>
        <w:t>?</w:t>
      </w:r>
    </w:p>
    <w:p w14:paraId="11845AEF" w14:textId="4369DCEE" w:rsidR="00DE79EB" w:rsidRPr="00AA60BD" w:rsidRDefault="00AA60BD" w:rsidP="00AA60BD">
      <w:pPr>
        <w:ind w:right="57"/>
        <w:rPr>
          <w:sz w:val="21"/>
          <w:szCs w:val="21"/>
        </w:rPr>
      </w:pPr>
      <w:r>
        <w:rPr>
          <w:sz w:val="21"/>
          <w:szCs w:val="21"/>
        </w:rPr>
        <w:t xml:space="preserve">A. So far there is very little confirmed information. However, there is further information </w:t>
      </w:r>
      <w:r w:rsidR="00DE79EB" w:rsidRPr="00AA60BD">
        <w:rPr>
          <w:sz w:val="21"/>
          <w:szCs w:val="21"/>
        </w:rPr>
        <w:t>on the Ambroseden PC website and Cherwell DC Q&amp;A pages.</w:t>
      </w:r>
    </w:p>
    <w:p w14:paraId="3EA43921" w14:textId="77777777" w:rsidR="00D62CA1" w:rsidRDefault="00D62CA1" w:rsidP="00CA172B">
      <w:pPr>
        <w:ind w:right="57"/>
        <w:rPr>
          <w:sz w:val="21"/>
          <w:szCs w:val="21"/>
        </w:rPr>
      </w:pPr>
    </w:p>
    <w:p w14:paraId="0ADBFEE5" w14:textId="0C33760F" w:rsidR="00D62CA1" w:rsidRDefault="00A03556" w:rsidP="00CA172B">
      <w:pPr>
        <w:ind w:right="57"/>
        <w:rPr>
          <w:sz w:val="21"/>
          <w:szCs w:val="21"/>
        </w:rPr>
      </w:pPr>
      <w:r>
        <w:rPr>
          <w:sz w:val="21"/>
          <w:szCs w:val="21"/>
        </w:rPr>
        <w:t>With the proposed site being only 3.5 miles from</w:t>
      </w:r>
      <w:r w:rsidR="00D62CA1">
        <w:rPr>
          <w:sz w:val="21"/>
          <w:szCs w:val="21"/>
        </w:rPr>
        <w:t xml:space="preserve"> Ludgershall</w:t>
      </w:r>
      <w:r>
        <w:rPr>
          <w:sz w:val="21"/>
          <w:szCs w:val="21"/>
        </w:rPr>
        <w:t>, s</w:t>
      </w:r>
      <w:r w:rsidR="00D62CA1">
        <w:rPr>
          <w:sz w:val="21"/>
          <w:szCs w:val="21"/>
        </w:rPr>
        <w:t xml:space="preserve">ecurity concerns will change within the village and for others. </w:t>
      </w:r>
      <w:r>
        <w:rPr>
          <w:sz w:val="21"/>
          <w:szCs w:val="21"/>
        </w:rPr>
        <w:t>Will t</w:t>
      </w:r>
      <w:r w:rsidR="00D62CA1">
        <w:rPr>
          <w:sz w:val="21"/>
          <w:szCs w:val="21"/>
        </w:rPr>
        <w:t>he church will this continue to be unlocked during the day</w:t>
      </w:r>
      <w:r>
        <w:rPr>
          <w:sz w:val="21"/>
          <w:szCs w:val="21"/>
        </w:rPr>
        <w:t>?</w:t>
      </w:r>
      <w:r w:rsidR="00D62CA1">
        <w:rPr>
          <w:sz w:val="21"/>
          <w:szCs w:val="21"/>
        </w:rPr>
        <w:t xml:space="preserve"> </w:t>
      </w:r>
    </w:p>
    <w:p w14:paraId="6B112E89" w14:textId="77777777" w:rsidR="00D62CA1" w:rsidRDefault="00D62CA1" w:rsidP="00CA172B">
      <w:pPr>
        <w:ind w:right="57"/>
        <w:rPr>
          <w:sz w:val="21"/>
          <w:szCs w:val="21"/>
        </w:rPr>
      </w:pPr>
    </w:p>
    <w:p w14:paraId="020B4924" w14:textId="00FA1514" w:rsidR="00D62CA1" w:rsidRDefault="00A03556" w:rsidP="00CA172B">
      <w:pPr>
        <w:ind w:right="57"/>
        <w:rPr>
          <w:sz w:val="21"/>
          <w:szCs w:val="21"/>
        </w:rPr>
      </w:pPr>
      <w:r>
        <w:rPr>
          <w:sz w:val="21"/>
          <w:szCs w:val="21"/>
        </w:rPr>
        <w:t>Q. In Piddington there is fundraising</w:t>
      </w:r>
      <w:r w:rsidR="00D62CA1">
        <w:rPr>
          <w:sz w:val="21"/>
          <w:szCs w:val="21"/>
        </w:rPr>
        <w:t xml:space="preserve"> to change the level of security </w:t>
      </w:r>
      <w:r>
        <w:rPr>
          <w:sz w:val="21"/>
          <w:szCs w:val="21"/>
        </w:rPr>
        <w:t>with</w:t>
      </w:r>
      <w:r w:rsidR="00D62CA1">
        <w:rPr>
          <w:sz w:val="21"/>
          <w:szCs w:val="21"/>
        </w:rPr>
        <w:t xml:space="preserve"> cctv etc if t</w:t>
      </w:r>
      <w:r>
        <w:rPr>
          <w:sz w:val="21"/>
          <w:szCs w:val="21"/>
        </w:rPr>
        <w:t>he site</w:t>
      </w:r>
      <w:r w:rsidR="00D62CA1">
        <w:rPr>
          <w:sz w:val="21"/>
          <w:szCs w:val="21"/>
        </w:rPr>
        <w:t xml:space="preserve"> does happen. Should L</w:t>
      </w:r>
      <w:r>
        <w:rPr>
          <w:sz w:val="21"/>
          <w:szCs w:val="21"/>
        </w:rPr>
        <w:t>udgershall Parish Council do</w:t>
      </w:r>
      <w:r w:rsidR="00D62CA1">
        <w:rPr>
          <w:sz w:val="21"/>
          <w:szCs w:val="21"/>
        </w:rPr>
        <w:t xml:space="preserve"> something similar</w:t>
      </w:r>
      <w:r>
        <w:rPr>
          <w:sz w:val="21"/>
          <w:szCs w:val="21"/>
        </w:rPr>
        <w:t>?</w:t>
      </w:r>
    </w:p>
    <w:p w14:paraId="76E28566" w14:textId="77777777" w:rsidR="00D62CA1" w:rsidRDefault="00D62CA1" w:rsidP="00CA172B">
      <w:pPr>
        <w:ind w:right="57"/>
        <w:rPr>
          <w:sz w:val="21"/>
          <w:szCs w:val="21"/>
        </w:rPr>
      </w:pPr>
    </w:p>
    <w:p w14:paraId="7330CAE6" w14:textId="180D389B" w:rsidR="00D62CA1" w:rsidRDefault="00A03556" w:rsidP="00CA172B">
      <w:pPr>
        <w:ind w:right="57"/>
        <w:rPr>
          <w:sz w:val="21"/>
          <w:szCs w:val="21"/>
        </w:rPr>
      </w:pPr>
      <w:r>
        <w:rPr>
          <w:sz w:val="21"/>
          <w:szCs w:val="21"/>
        </w:rPr>
        <w:t xml:space="preserve">Q. </w:t>
      </w:r>
      <w:r w:rsidR="00D62CA1">
        <w:rPr>
          <w:sz w:val="21"/>
          <w:szCs w:val="21"/>
        </w:rPr>
        <w:t>If numerous men walking up and down the lanes, has the police levels been taken into consideration.</w:t>
      </w:r>
    </w:p>
    <w:p w14:paraId="161A07A6" w14:textId="77777777" w:rsidR="00D62CA1" w:rsidRDefault="00D62CA1" w:rsidP="00CA172B">
      <w:pPr>
        <w:ind w:right="57"/>
        <w:rPr>
          <w:sz w:val="21"/>
          <w:szCs w:val="21"/>
        </w:rPr>
      </w:pPr>
    </w:p>
    <w:p w14:paraId="5A6DE017" w14:textId="4CEFAB61" w:rsidR="00D62CA1" w:rsidRDefault="00A03556" w:rsidP="00CA172B">
      <w:pPr>
        <w:ind w:right="57"/>
        <w:rPr>
          <w:sz w:val="21"/>
          <w:szCs w:val="21"/>
        </w:rPr>
      </w:pPr>
      <w:r>
        <w:rPr>
          <w:sz w:val="21"/>
          <w:szCs w:val="21"/>
        </w:rPr>
        <w:t xml:space="preserve">Q. </w:t>
      </w:r>
      <w:r w:rsidR="00D62CA1">
        <w:rPr>
          <w:sz w:val="21"/>
          <w:szCs w:val="21"/>
        </w:rPr>
        <w:t>Do we want children in play area alone?</w:t>
      </w:r>
    </w:p>
    <w:p w14:paraId="63A0926C" w14:textId="39ED959C" w:rsidR="00D62CA1" w:rsidRDefault="00A03556" w:rsidP="00CA172B">
      <w:pPr>
        <w:ind w:right="57"/>
        <w:rPr>
          <w:sz w:val="21"/>
          <w:szCs w:val="21"/>
        </w:rPr>
      </w:pPr>
      <w:r>
        <w:rPr>
          <w:sz w:val="21"/>
          <w:szCs w:val="21"/>
        </w:rPr>
        <w:t xml:space="preserve">Q. What is the response from </w:t>
      </w:r>
      <w:r w:rsidR="00D62CA1">
        <w:rPr>
          <w:sz w:val="21"/>
          <w:szCs w:val="21"/>
        </w:rPr>
        <w:t>Ludgershall</w:t>
      </w:r>
      <w:r>
        <w:rPr>
          <w:sz w:val="21"/>
          <w:szCs w:val="21"/>
        </w:rPr>
        <w:t xml:space="preserve"> on</w:t>
      </w:r>
      <w:r w:rsidR="00D62CA1">
        <w:rPr>
          <w:sz w:val="21"/>
          <w:szCs w:val="21"/>
        </w:rPr>
        <w:t xml:space="preserve"> a refer</w:t>
      </w:r>
      <w:r>
        <w:rPr>
          <w:sz w:val="21"/>
          <w:szCs w:val="21"/>
        </w:rPr>
        <w:t>e</w:t>
      </w:r>
      <w:r w:rsidR="00D62CA1">
        <w:rPr>
          <w:sz w:val="21"/>
          <w:szCs w:val="21"/>
        </w:rPr>
        <w:t>ndum</w:t>
      </w:r>
      <w:r>
        <w:rPr>
          <w:sz w:val="21"/>
          <w:szCs w:val="21"/>
        </w:rPr>
        <w:t xml:space="preserve"> similar to Piddington</w:t>
      </w:r>
      <w:r w:rsidR="00D62CA1">
        <w:rPr>
          <w:sz w:val="21"/>
          <w:szCs w:val="21"/>
        </w:rPr>
        <w:t>?</w:t>
      </w:r>
    </w:p>
    <w:p w14:paraId="44674682" w14:textId="19A54662" w:rsidR="00D62CA1" w:rsidRDefault="00A03556" w:rsidP="00CA172B">
      <w:pPr>
        <w:ind w:right="57"/>
        <w:rPr>
          <w:sz w:val="21"/>
          <w:szCs w:val="21"/>
        </w:rPr>
      </w:pPr>
      <w:r>
        <w:rPr>
          <w:sz w:val="21"/>
          <w:szCs w:val="21"/>
        </w:rPr>
        <w:t>Q. There have been a l</w:t>
      </w:r>
      <w:r w:rsidR="00D62CA1">
        <w:rPr>
          <w:sz w:val="21"/>
          <w:szCs w:val="21"/>
        </w:rPr>
        <w:t>ot of voices</w:t>
      </w:r>
      <w:r>
        <w:rPr>
          <w:sz w:val="21"/>
          <w:szCs w:val="21"/>
        </w:rPr>
        <w:t>,</w:t>
      </w:r>
      <w:r w:rsidR="00D62CA1">
        <w:rPr>
          <w:sz w:val="21"/>
          <w:szCs w:val="21"/>
        </w:rPr>
        <w:t xml:space="preserve"> should there be a consortium of </w:t>
      </w:r>
      <w:r>
        <w:rPr>
          <w:sz w:val="21"/>
          <w:szCs w:val="21"/>
        </w:rPr>
        <w:t>Parishes</w:t>
      </w:r>
      <w:r w:rsidR="001411C5">
        <w:rPr>
          <w:sz w:val="21"/>
          <w:szCs w:val="21"/>
        </w:rPr>
        <w:t xml:space="preserve"> </w:t>
      </w:r>
      <w:r>
        <w:rPr>
          <w:sz w:val="21"/>
          <w:szCs w:val="21"/>
        </w:rPr>
        <w:t xml:space="preserve">also producing a </w:t>
      </w:r>
      <w:r w:rsidR="001411C5">
        <w:rPr>
          <w:sz w:val="21"/>
          <w:szCs w:val="21"/>
        </w:rPr>
        <w:t>similar blue print</w:t>
      </w:r>
    </w:p>
    <w:p w14:paraId="3965C23D" w14:textId="362DEBB6" w:rsidR="00BA2FE1" w:rsidRDefault="00A03556" w:rsidP="00CA172B">
      <w:pPr>
        <w:ind w:right="57"/>
        <w:rPr>
          <w:sz w:val="21"/>
          <w:szCs w:val="21"/>
        </w:rPr>
      </w:pPr>
      <w:r>
        <w:rPr>
          <w:sz w:val="21"/>
          <w:szCs w:val="21"/>
        </w:rPr>
        <w:t>Q. Is the Parish Council a</w:t>
      </w:r>
      <w:r w:rsidR="00BA2FE1">
        <w:rPr>
          <w:sz w:val="21"/>
          <w:szCs w:val="21"/>
        </w:rPr>
        <w:t>iming to work with</w:t>
      </w:r>
      <w:r>
        <w:rPr>
          <w:sz w:val="21"/>
          <w:szCs w:val="21"/>
        </w:rPr>
        <w:t xml:space="preserve"> other</w:t>
      </w:r>
      <w:r w:rsidR="00BA2FE1">
        <w:rPr>
          <w:sz w:val="21"/>
          <w:szCs w:val="21"/>
        </w:rPr>
        <w:t xml:space="preserve"> villages in this area</w:t>
      </w:r>
      <w:r>
        <w:rPr>
          <w:sz w:val="21"/>
          <w:szCs w:val="21"/>
        </w:rPr>
        <w:t>?</w:t>
      </w:r>
    </w:p>
    <w:p w14:paraId="2522182E" w14:textId="77777777" w:rsidR="001411C5" w:rsidRDefault="001411C5" w:rsidP="00CA172B">
      <w:pPr>
        <w:ind w:right="57"/>
        <w:rPr>
          <w:sz w:val="21"/>
          <w:szCs w:val="21"/>
        </w:rPr>
      </w:pPr>
    </w:p>
    <w:p w14:paraId="19D6BE38" w14:textId="4821CCC4" w:rsidR="001411C5" w:rsidRDefault="00A03556" w:rsidP="00CA172B">
      <w:pPr>
        <w:ind w:right="57"/>
        <w:rPr>
          <w:sz w:val="21"/>
          <w:szCs w:val="21"/>
        </w:rPr>
      </w:pPr>
      <w:r>
        <w:rPr>
          <w:sz w:val="21"/>
          <w:szCs w:val="21"/>
        </w:rPr>
        <w:t xml:space="preserve">Q. </w:t>
      </w:r>
      <w:r w:rsidR="001411C5">
        <w:rPr>
          <w:sz w:val="21"/>
          <w:szCs w:val="21"/>
        </w:rPr>
        <w:t>What is Bucks council response</w:t>
      </w:r>
      <w:r>
        <w:rPr>
          <w:sz w:val="21"/>
          <w:szCs w:val="21"/>
        </w:rPr>
        <w:t>?</w:t>
      </w:r>
    </w:p>
    <w:p w14:paraId="34751ECD" w14:textId="3620F1EF" w:rsidR="001411C5" w:rsidRDefault="00A03556" w:rsidP="00CA172B">
      <w:pPr>
        <w:ind w:right="57"/>
        <w:rPr>
          <w:sz w:val="21"/>
          <w:szCs w:val="21"/>
        </w:rPr>
      </w:pPr>
      <w:r>
        <w:rPr>
          <w:sz w:val="21"/>
          <w:szCs w:val="21"/>
        </w:rPr>
        <w:t>Bucks Councillor Waite – The s</w:t>
      </w:r>
      <w:r w:rsidR="001411C5">
        <w:rPr>
          <w:sz w:val="21"/>
          <w:szCs w:val="21"/>
        </w:rPr>
        <w:t>h</w:t>
      </w:r>
      <w:r>
        <w:rPr>
          <w:sz w:val="21"/>
          <w:szCs w:val="21"/>
        </w:rPr>
        <w:t>o</w:t>
      </w:r>
      <w:r w:rsidR="001411C5">
        <w:rPr>
          <w:sz w:val="21"/>
          <w:szCs w:val="21"/>
        </w:rPr>
        <w:t xml:space="preserve">rt answer is Bucks </w:t>
      </w:r>
      <w:r>
        <w:rPr>
          <w:sz w:val="21"/>
          <w:szCs w:val="21"/>
        </w:rPr>
        <w:t>C</w:t>
      </w:r>
      <w:r w:rsidR="001411C5">
        <w:rPr>
          <w:sz w:val="21"/>
          <w:szCs w:val="21"/>
        </w:rPr>
        <w:t>ouncil does not have a</w:t>
      </w:r>
      <w:r>
        <w:rPr>
          <w:sz w:val="21"/>
          <w:szCs w:val="21"/>
        </w:rPr>
        <w:t>n official</w:t>
      </w:r>
      <w:r w:rsidR="001411C5">
        <w:rPr>
          <w:sz w:val="21"/>
          <w:szCs w:val="21"/>
        </w:rPr>
        <w:t xml:space="preserve"> response as </w:t>
      </w:r>
      <w:r>
        <w:rPr>
          <w:sz w:val="21"/>
          <w:szCs w:val="21"/>
        </w:rPr>
        <w:t xml:space="preserve">the site </w:t>
      </w:r>
      <w:r w:rsidR="001411C5">
        <w:rPr>
          <w:sz w:val="21"/>
          <w:szCs w:val="21"/>
        </w:rPr>
        <w:t>sits in Ox</w:t>
      </w:r>
      <w:r>
        <w:rPr>
          <w:sz w:val="21"/>
          <w:szCs w:val="21"/>
        </w:rPr>
        <w:t>fordshire</w:t>
      </w:r>
      <w:r w:rsidR="001411C5">
        <w:rPr>
          <w:sz w:val="21"/>
          <w:szCs w:val="21"/>
        </w:rPr>
        <w:t>, so wouldn’t neces</w:t>
      </w:r>
      <w:r>
        <w:rPr>
          <w:sz w:val="21"/>
          <w:szCs w:val="21"/>
        </w:rPr>
        <w:t>si</w:t>
      </w:r>
      <w:r w:rsidR="001411C5">
        <w:rPr>
          <w:sz w:val="21"/>
          <w:szCs w:val="21"/>
        </w:rPr>
        <w:t>t</w:t>
      </w:r>
      <w:r>
        <w:rPr>
          <w:sz w:val="21"/>
          <w:szCs w:val="21"/>
        </w:rPr>
        <w:t>ate</w:t>
      </w:r>
      <w:r w:rsidR="001411C5">
        <w:rPr>
          <w:sz w:val="21"/>
          <w:szCs w:val="21"/>
        </w:rPr>
        <w:t xml:space="preserve"> a motion of response.</w:t>
      </w:r>
    </w:p>
    <w:p w14:paraId="18F23770" w14:textId="77777777" w:rsidR="001411C5" w:rsidRDefault="001411C5" w:rsidP="00CA172B">
      <w:pPr>
        <w:ind w:right="57"/>
        <w:rPr>
          <w:sz w:val="21"/>
          <w:szCs w:val="21"/>
        </w:rPr>
      </w:pPr>
    </w:p>
    <w:p w14:paraId="46979C54" w14:textId="5C383E5D" w:rsidR="001411C5" w:rsidRDefault="00A03556" w:rsidP="00CA172B">
      <w:pPr>
        <w:ind w:right="57"/>
        <w:rPr>
          <w:sz w:val="21"/>
          <w:szCs w:val="21"/>
        </w:rPr>
      </w:pPr>
      <w:r>
        <w:rPr>
          <w:sz w:val="21"/>
          <w:szCs w:val="21"/>
        </w:rPr>
        <w:t>On se</w:t>
      </w:r>
      <w:r w:rsidR="001411C5">
        <w:rPr>
          <w:sz w:val="21"/>
          <w:szCs w:val="21"/>
        </w:rPr>
        <w:t>curity</w:t>
      </w:r>
      <w:r>
        <w:rPr>
          <w:sz w:val="21"/>
          <w:szCs w:val="21"/>
        </w:rPr>
        <w:t>,</w:t>
      </w:r>
      <w:r w:rsidR="001411C5">
        <w:rPr>
          <w:sz w:val="21"/>
          <w:szCs w:val="21"/>
        </w:rPr>
        <w:t xml:space="preserve"> conversations</w:t>
      </w:r>
      <w:r>
        <w:rPr>
          <w:sz w:val="21"/>
          <w:szCs w:val="21"/>
        </w:rPr>
        <w:t xml:space="preserve"> have been had</w:t>
      </w:r>
      <w:r w:rsidR="001411C5">
        <w:rPr>
          <w:sz w:val="21"/>
          <w:szCs w:val="21"/>
        </w:rPr>
        <w:t xml:space="preserve"> with Mat</w:t>
      </w:r>
      <w:r>
        <w:rPr>
          <w:sz w:val="21"/>
          <w:szCs w:val="21"/>
        </w:rPr>
        <w:t>t</w:t>
      </w:r>
      <w:r w:rsidR="001411C5">
        <w:rPr>
          <w:sz w:val="21"/>
          <w:szCs w:val="21"/>
        </w:rPr>
        <w:t xml:space="preserve">hew </w:t>
      </w:r>
      <w:r>
        <w:rPr>
          <w:sz w:val="21"/>
          <w:szCs w:val="21"/>
        </w:rPr>
        <w:t>B</w:t>
      </w:r>
      <w:r w:rsidR="001411C5">
        <w:rPr>
          <w:sz w:val="21"/>
          <w:szCs w:val="21"/>
        </w:rPr>
        <w:t>arber, look</w:t>
      </w:r>
      <w:r>
        <w:rPr>
          <w:sz w:val="21"/>
          <w:szCs w:val="21"/>
        </w:rPr>
        <w:t>ing</w:t>
      </w:r>
      <w:r w:rsidR="001411C5">
        <w:rPr>
          <w:sz w:val="21"/>
          <w:szCs w:val="21"/>
        </w:rPr>
        <w:t xml:space="preserve"> at additional police officers. </w:t>
      </w:r>
      <w:r>
        <w:rPr>
          <w:sz w:val="21"/>
          <w:szCs w:val="21"/>
        </w:rPr>
        <w:t>An additional</w:t>
      </w:r>
      <w:r w:rsidR="001411C5">
        <w:rPr>
          <w:sz w:val="21"/>
          <w:szCs w:val="21"/>
        </w:rPr>
        <w:t xml:space="preserve"> 1200 council tax payers would need proportionate level of police officers</w:t>
      </w:r>
      <w:r>
        <w:rPr>
          <w:sz w:val="21"/>
          <w:szCs w:val="21"/>
        </w:rPr>
        <w:t xml:space="preserve">, so there is no reason why this would not be the case </w:t>
      </w:r>
      <w:r w:rsidR="00461BF3">
        <w:rPr>
          <w:sz w:val="21"/>
          <w:szCs w:val="21"/>
        </w:rPr>
        <w:t>with the site</w:t>
      </w:r>
      <w:r w:rsidR="001411C5">
        <w:rPr>
          <w:sz w:val="21"/>
          <w:szCs w:val="21"/>
        </w:rPr>
        <w:t xml:space="preserve">. Greg Smith has written for responses </w:t>
      </w:r>
      <w:r w:rsidR="00461BF3">
        <w:rPr>
          <w:sz w:val="21"/>
          <w:szCs w:val="21"/>
        </w:rPr>
        <w:t>to the Home Office.</w:t>
      </w:r>
      <w:r w:rsidR="001411C5">
        <w:rPr>
          <w:sz w:val="21"/>
          <w:szCs w:val="21"/>
        </w:rPr>
        <w:t xml:space="preserve"> </w:t>
      </w:r>
    </w:p>
    <w:p w14:paraId="39933D3F" w14:textId="77777777" w:rsidR="001411C5" w:rsidRDefault="001411C5" w:rsidP="00CA172B">
      <w:pPr>
        <w:ind w:right="57"/>
        <w:rPr>
          <w:sz w:val="21"/>
          <w:szCs w:val="21"/>
        </w:rPr>
      </w:pPr>
    </w:p>
    <w:p w14:paraId="46915939" w14:textId="7D54A68F" w:rsidR="00BC18E6" w:rsidRDefault="00BC18E6" w:rsidP="00CE69C6">
      <w:pPr>
        <w:numPr>
          <w:ilvl w:val="0"/>
          <w:numId w:val="1"/>
        </w:numPr>
        <w:ind w:right="57"/>
        <w:rPr>
          <w:sz w:val="21"/>
          <w:szCs w:val="21"/>
        </w:rPr>
      </w:pPr>
      <w:r w:rsidRPr="002A51E7">
        <w:rPr>
          <w:b/>
          <w:sz w:val="21"/>
          <w:szCs w:val="21"/>
        </w:rPr>
        <w:t>Apologies</w:t>
      </w:r>
    </w:p>
    <w:p w14:paraId="3A59DB23" w14:textId="72A30C28" w:rsidR="00BC18E6" w:rsidRPr="002A51E7" w:rsidRDefault="006C6C8B" w:rsidP="00F400F6">
      <w:pPr>
        <w:pStyle w:val="ListParagraph"/>
        <w:numPr>
          <w:ilvl w:val="0"/>
          <w:numId w:val="6"/>
        </w:numPr>
        <w:ind w:right="57"/>
        <w:rPr>
          <w:sz w:val="21"/>
          <w:szCs w:val="21"/>
        </w:rPr>
      </w:pPr>
      <w:r>
        <w:rPr>
          <w:sz w:val="21"/>
          <w:szCs w:val="21"/>
        </w:rPr>
        <w:t>A</w:t>
      </w:r>
      <w:r w:rsidR="00BC18E6" w:rsidRPr="002A51E7">
        <w:rPr>
          <w:sz w:val="21"/>
          <w:szCs w:val="21"/>
        </w:rPr>
        <w:t>pologies were received</w:t>
      </w:r>
      <w:r w:rsidR="009B0276">
        <w:rPr>
          <w:sz w:val="21"/>
          <w:szCs w:val="21"/>
        </w:rPr>
        <w:t xml:space="preserve"> </w:t>
      </w:r>
      <w:r w:rsidR="00BA2FE1">
        <w:rPr>
          <w:sz w:val="21"/>
          <w:szCs w:val="21"/>
        </w:rPr>
        <w:t xml:space="preserve">from </w:t>
      </w:r>
      <w:r>
        <w:rPr>
          <w:sz w:val="21"/>
          <w:szCs w:val="21"/>
        </w:rPr>
        <w:t xml:space="preserve">Cllr </w:t>
      </w:r>
      <w:r w:rsidR="00811E8D">
        <w:rPr>
          <w:sz w:val="21"/>
          <w:szCs w:val="21"/>
        </w:rPr>
        <w:t>Lawson</w:t>
      </w:r>
      <w:r w:rsidR="00BA2FE1">
        <w:rPr>
          <w:sz w:val="21"/>
          <w:szCs w:val="21"/>
        </w:rPr>
        <w:t xml:space="preserve"> and Cllr Cartwright</w:t>
      </w:r>
    </w:p>
    <w:p w14:paraId="2438B172" w14:textId="77777777" w:rsidR="00BC18E6" w:rsidRPr="002A51E7" w:rsidRDefault="00BC18E6" w:rsidP="00D83286">
      <w:pPr>
        <w:ind w:right="283"/>
        <w:rPr>
          <w:sz w:val="21"/>
          <w:szCs w:val="21"/>
        </w:rPr>
      </w:pPr>
    </w:p>
    <w:p w14:paraId="2DFC3330" w14:textId="6F29B60C" w:rsidR="00BC18E6" w:rsidRDefault="00BC18E6" w:rsidP="00BA2FE1">
      <w:pPr>
        <w:numPr>
          <w:ilvl w:val="0"/>
          <w:numId w:val="1"/>
        </w:numPr>
        <w:ind w:right="57"/>
        <w:rPr>
          <w:bCs/>
          <w:sz w:val="21"/>
          <w:szCs w:val="21"/>
        </w:rPr>
      </w:pPr>
      <w:r w:rsidRPr="002A51E7">
        <w:rPr>
          <w:b/>
          <w:sz w:val="21"/>
          <w:szCs w:val="21"/>
        </w:rPr>
        <w:lastRenderedPageBreak/>
        <w:t xml:space="preserve">Declarations of Interest: </w:t>
      </w:r>
      <w:r w:rsidRPr="009D7FA1">
        <w:rPr>
          <w:bCs/>
          <w:sz w:val="21"/>
          <w:szCs w:val="21"/>
        </w:rPr>
        <w:t>To receive declarations under consideration on this agenda in accordance with</w:t>
      </w:r>
      <w:r w:rsidRPr="00BA2FE1">
        <w:rPr>
          <w:bCs/>
          <w:sz w:val="21"/>
          <w:szCs w:val="21"/>
        </w:rPr>
        <w:t xml:space="preserve"> the Localism Act 2011 S32 and The Relevant Authorities (Disclosable Pecuniary Interests) Regulations 2012 </w:t>
      </w:r>
    </w:p>
    <w:p w14:paraId="7E0DF1E2" w14:textId="77777777" w:rsidR="00BA2FE1" w:rsidRDefault="00BA2FE1" w:rsidP="00BA2FE1">
      <w:pPr>
        <w:ind w:right="57"/>
        <w:rPr>
          <w:bCs/>
          <w:sz w:val="21"/>
          <w:szCs w:val="21"/>
        </w:rPr>
      </w:pPr>
    </w:p>
    <w:p w14:paraId="07DB48C3" w14:textId="7DA1F074" w:rsidR="002F76D3" w:rsidRPr="005F26DC" w:rsidRDefault="00024494" w:rsidP="00024494">
      <w:pPr>
        <w:pStyle w:val="ListParagraph"/>
        <w:numPr>
          <w:ilvl w:val="0"/>
          <w:numId w:val="6"/>
        </w:numPr>
        <w:ind w:right="57"/>
        <w:rPr>
          <w:sz w:val="21"/>
          <w:szCs w:val="21"/>
        </w:rPr>
      </w:pPr>
      <w:r w:rsidRPr="009817D8">
        <w:rPr>
          <w:sz w:val="21"/>
          <w:szCs w:val="21"/>
        </w:rPr>
        <w:t>No declarations were received by Councillors</w:t>
      </w:r>
      <w:r>
        <w:rPr>
          <w:sz w:val="21"/>
          <w:szCs w:val="21"/>
        </w:rPr>
        <w:br/>
      </w:r>
    </w:p>
    <w:p w14:paraId="4619DB1E" w14:textId="77777777" w:rsidR="00BC18E6" w:rsidRPr="002A51E7" w:rsidRDefault="00BC18E6" w:rsidP="00626573">
      <w:pPr>
        <w:numPr>
          <w:ilvl w:val="0"/>
          <w:numId w:val="1"/>
        </w:numPr>
        <w:ind w:right="283"/>
        <w:rPr>
          <w:b/>
          <w:sz w:val="21"/>
          <w:szCs w:val="21"/>
        </w:rPr>
      </w:pPr>
      <w:r w:rsidRPr="002A51E7">
        <w:rPr>
          <w:b/>
          <w:sz w:val="21"/>
          <w:szCs w:val="21"/>
        </w:rPr>
        <w:t xml:space="preserve">Minutes  </w:t>
      </w:r>
    </w:p>
    <w:p w14:paraId="68F7D9A6" w14:textId="6C0B86FA" w:rsidR="00BC18E6" w:rsidRPr="002A51E7" w:rsidRDefault="00BC18E6" w:rsidP="006746D7">
      <w:pPr>
        <w:spacing w:line="259" w:lineRule="auto"/>
        <w:ind w:left="426" w:right="283"/>
        <w:rPr>
          <w:sz w:val="21"/>
          <w:szCs w:val="21"/>
        </w:rPr>
      </w:pPr>
      <w:r w:rsidRPr="002A51E7">
        <w:rPr>
          <w:sz w:val="21"/>
          <w:szCs w:val="21"/>
        </w:rPr>
        <w:t xml:space="preserve">Members are asked to receive the minutes and confirm the recommendations or resolutions therein of the meeting of the Parish Council held on </w:t>
      </w:r>
      <w:r w:rsidR="00AE2546">
        <w:rPr>
          <w:sz w:val="21"/>
          <w:szCs w:val="21"/>
        </w:rPr>
        <w:t>Thurs</w:t>
      </w:r>
      <w:r w:rsidR="00AE2546" w:rsidRPr="00662D45">
        <w:rPr>
          <w:sz w:val="21"/>
          <w:szCs w:val="21"/>
        </w:rPr>
        <w:t xml:space="preserve">day </w:t>
      </w:r>
      <w:r w:rsidR="00BA2FE1">
        <w:rPr>
          <w:sz w:val="21"/>
          <w:szCs w:val="21"/>
        </w:rPr>
        <w:t>8</w:t>
      </w:r>
      <w:r w:rsidR="00BA2FE1" w:rsidRPr="00BA2FE1">
        <w:rPr>
          <w:sz w:val="21"/>
          <w:szCs w:val="21"/>
          <w:vertAlign w:val="superscript"/>
        </w:rPr>
        <w:t>th</w:t>
      </w:r>
      <w:r w:rsidR="00BA2FE1">
        <w:rPr>
          <w:sz w:val="21"/>
          <w:szCs w:val="21"/>
        </w:rPr>
        <w:t xml:space="preserve"> June and </w:t>
      </w:r>
      <w:r w:rsidR="00D62CA1">
        <w:rPr>
          <w:sz w:val="21"/>
          <w:szCs w:val="21"/>
        </w:rPr>
        <w:t>9</w:t>
      </w:r>
      <w:r w:rsidR="00AE2546" w:rsidRPr="004579F6">
        <w:rPr>
          <w:sz w:val="21"/>
          <w:szCs w:val="21"/>
          <w:vertAlign w:val="superscript"/>
        </w:rPr>
        <w:t>th</w:t>
      </w:r>
      <w:r w:rsidR="00AE2546">
        <w:rPr>
          <w:sz w:val="21"/>
          <w:szCs w:val="21"/>
        </w:rPr>
        <w:t xml:space="preserve"> </w:t>
      </w:r>
      <w:r w:rsidR="00811E8D">
        <w:rPr>
          <w:sz w:val="21"/>
          <w:szCs w:val="21"/>
        </w:rPr>
        <w:t>Ju</w:t>
      </w:r>
      <w:r w:rsidR="00D62CA1">
        <w:rPr>
          <w:sz w:val="21"/>
          <w:szCs w:val="21"/>
        </w:rPr>
        <w:t>ly</w:t>
      </w:r>
      <w:r w:rsidR="00AE2546">
        <w:rPr>
          <w:sz w:val="21"/>
          <w:szCs w:val="21"/>
        </w:rPr>
        <w:t xml:space="preserve"> 2026</w:t>
      </w:r>
      <w:r w:rsidR="00AE2546" w:rsidRPr="00313309">
        <w:t xml:space="preserve"> </w:t>
      </w:r>
      <w:r w:rsidR="00AE2546" w:rsidRPr="00136F07">
        <w:rPr>
          <w:sz w:val="21"/>
          <w:szCs w:val="21"/>
        </w:rPr>
        <w:t>Copy attached</w:t>
      </w:r>
      <w:r w:rsidR="00BA2FE1">
        <w:rPr>
          <w:sz w:val="21"/>
          <w:szCs w:val="21"/>
        </w:rPr>
        <w:t xml:space="preserve"> LPC/01/26-27 -</w:t>
      </w:r>
      <w:r w:rsidR="00AE2546" w:rsidRPr="00136F07">
        <w:rPr>
          <w:sz w:val="21"/>
          <w:szCs w:val="21"/>
        </w:rPr>
        <w:t xml:space="preserve"> LPC/0</w:t>
      </w:r>
      <w:r w:rsidR="00D62CA1">
        <w:rPr>
          <w:sz w:val="21"/>
          <w:szCs w:val="21"/>
        </w:rPr>
        <w:t>2</w:t>
      </w:r>
      <w:r w:rsidR="00AE2546" w:rsidRPr="00136F07">
        <w:rPr>
          <w:sz w:val="21"/>
          <w:szCs w:val="21"/>
        </w:rPr>
        <w:t>/2</w:t>
      </w:r>
      <w:r w:rsidR="00811E8D">
        <w:rPr>
          <w:sz w:val="21"/>
          <w:szCs w:val="21"/>
        </w:rPr>
        <w:t>6</w:t>
      </w:r>
      <w:r w:rsidR="00AE2546" w:rsidRPr="00136F07">
        <w:rPr>
          <w:sz w:val="21"/>
          <w:szCs w:val="21"/>
        </w:rPr>
        <w:t>-2</w:t>
      </w:r>
      <w:r w:rsidR="00811E8D">
        <w:rPr>
          <w:sz w:val="21"/>
          <w:szCs w:val="21"/>
        </w:rPr>
        <w:t>7</w:t>
      </w:r>
      <w:r w:rsidRPr="002A51E7">
        <w:rPr>
          <w:sz w:val="21"/>
          <w:szCs w:val="21"/>
        </w:rPr>
        <w:t>.</w:t>
      </w:r>
    </w:p>
    <w:p w14:paraId="0765A7A6" w14:textId="77777777" w:rsidR="00BC18E6" w:rsidRPr="002A51E7" w:rsidRDefault="00BC18E6" w:rsidP="006746D7">
      <w:pPr>
        <w:spacing w:line="259" w:lineRule="auto"/>
        <w:ind w:left="426" w:right="283"/>
        <w:rPr>
          <w:sz w:val="21"/>
          <w:szCs w:val="21"/>
        </w:rPr>
      </w:pPr>
    </w:p>
    <w:p w14:paraId="27782433" w14:textId="43B1AEFF" w:rsidR="00CD7FE1" w:rsidRPr="00D42EA0" w:rsidRDefault="00BC18E6" w:rsidP="00D42EA0">
      <w:pPr>
        <w:pStyle w:val="ListParagraph"/>
        <w:numPr>
          <w:ilvl w:val="0"/>
          <w:numId w:val="6"/>
        </w:numPr>
        <w:ind w:right="57"/>
        <w:rPr>
          <w:sz w:val="21"/>
          <w:szCs w:val="21"/>
        </w:rPr>
      </w:pPr>
      <w:r w:rsidRPr="001306B9">
        <w:rPr>
          <w:sz w:val="21"/>
          <w:szCs w:val="21"/>
        </w:rPr>
        <w:t>The minutes were approved as true record of the meeting</w:t>
      </w:r>
      <w:r w:rsidR="00D42EA0">
        <w:rPr>
          <w:sz w:val="21"/>
          <w:szCs w:val="21"/>
        </w:rPr>
        <w:t>.</w:t>
      </w:r>
    </w:p>
    <w:p w14:paraId="24E8F15C" w14:textId="77777777" w:rsidR="001306B9" w:rsidRPr="001306B9" w:rsidRDefault="001306B9" w:rsidP="001306B9">
      <w:pPr>
        <w:pStyle w:val="ListParagraph"/>
        <w:ind w:right="57"/>
        <w:rPr>
          <w:sz w:val="21"/>
          <w:szCs w:val="21"/>
        </w:rPr>
      </w:pPr>
    </w:p>
    <w:p w14:paraId="40F761A1" w14:textId="41E91FDC" w:rsidR="00BC18E6" w:rsidRDefault="00BC18E6" w:rsidP="000F3784">
      <w:pPr>
        <w:numPr>
          <w:ilvl w:val="0"/>
          <w:numId w:val="1"/>
        </w:numPr>
        <w:shd w:val="clear" w:color="auto" w:fill="FFFFFF"/>
        <w:ind w:right="283"/>
        <w:rPr>
          <w:b/>
          <w:sz w:val="21"/>
          <w:szCs w:val="21"/>
        </w:rPr>
      </w:pPr>
      <w:r w:rsidRPr="002A51E7">
        <w:rPr>
          <w:b/>
          <w:sz w:val="21"/>
          <w:szCs w:val="21"/>
        </w:rPr>
        <w:t xml:space="preserve">Finance </w:t>
      </w:r>
    </w:p>
    <w:p w14:paraId="56977B30" w14:textId="0E0CEA54" w:rsidR="00C54E68" w:rsidRPr="00BC278E" w:rsidRDefault="00C54E68" w:rsidP="00BC278E">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sidRPr="00BC278E">
        <w:rPr>
          <w:rFonts w:eastAsia="Times New Roman" w:cs="Calibri"/>
          <w:color w:val="000000"/>
          <w:sz w:val="21"/>
          <w:szCs w:val="21"/>
          <w:u w:val="single"/>
          <w:lang w:eastAsia="en-GB"/>
        </w:rPr>
        <w:t>Account Balances:</w:t>
      </w:r>
    </w:p>
    <w:p w14:paraId="255DB79A" w14:textId="1C0A6A2A" w:rsidR="00C54E68" w:rsidRDefault="00C54E68" w:rsidP="00C54E68">
      <w:pPr>
        <w:shd w:val="clear" w:color="auto" w:fill="FFFFFF"/>
        <w:ind w:right="283" w:firstLine="360"/>
        <w:rPr>
          <w:sz w:val="21"/>
          <w:szCs w:val="21"/>
        </w:rPr>
      </w:pPr>
      <w:r w:rsidRPr="00CA172B">
        <w:rPr>
          <w:sz w:val="21"/>
          <w:szCs w:val="21"/>
        </w:rPr>
        <w:t xml:space="preserve">The balances for the Lloyds Bank accounts are as follows: </w:t>
      </w:r>
    </w:p>
    <w:p w14:paraId="175948F1" w14:textId="77777777" w:rsidR="00C54E68" w:rsidRDefault="00C54E68" w:rsidP="00C54E68">
      <w:pPr>
        <w:shd w:val="clear" w:color="auto" w:fill="FFFFFF"/>
        <w:ind w:right="283" w:firstLine="426"/>
        <w:rPr>
          <w:sz w:val="21"/>
          <w:szCs w:val="21"/>
        </w:rPr>
      </w:pPr>
    </w:p>
    <w:tbl>
      <w:tblPr>
        <w:tblW w:w="934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273"/>
        <w:gridCol w:w="3538"/>
        <w:gridCol w:w="3538"/>
      </w:tblGrid>
      <w:tr w:rsidR="00D62CA1" w:rsidRPr="002E1451" w14:paraId="1CE81137" w14:textId="77777777" w:rsidTr="00E35AA6">
        <w:trPr>
          <w:trHeight w:val="301"/>
        </w:trPr>
        <w:tc>
          <w:tcPr>
            <w:tcW w:w="2273" w:type="dxa"/>
          </w:tcPr>
          <w:p w14:paraId="42277C4D" w14:textId="505C9FA0" w:rsidR="00D62CA1" w:rsidRPr="00F962F5" w:rsidRDefault="00D62CA1" w:rsidP="00D62CA1">
            <w:pPr>
              <w:shd w:val="clear" w:color="auto" w:fill="FFFFFF"/>
              <w:spacing w:line="259" w:lineRule="auto"/>
              <w:ind w:right="283"/>
              <w:jc w:val="center"/>
              <w:rPr>
                <w:b/>
                <w:bCs/>
                <w:sz w:val="21"/>
                <w:szCs w:val="21"/>
              </w:rPr>
            </w:pPr>
            <w:r w:rsidRPr="00A1739E">
              <w:rPr>
                <w:b/>
                <w:bCs/>
                <w:sz w:val="21"/>
                <w:szCs w:val="21"/>
              </w:rPr>
              <w:t xml:space="preserve"> Treasurers Accoun</w:t>
            </w:r>
            <w:r w:rsidRPr="00A1739E">
              <w:rPr>
                <w:b/>
                <w:bCs/>
              </w:rPr>
              <w:t>t</w:t>
            </w:r>
          </w:p>
        </w:tc>
        <w:tc>
          <w:tcPr>
            <w:tcW w:w="3538" w:type="dxa"/>
          </w:tcPr>
          <w:p w14:paraId="50ACC347" w14:textId="09091E87" w:rsidR="00D62CA1" w:rsidRPr="00F962F5" w:rsidRDefault="00D62CA1" w:rsidP="00D62CA1">
            <w:pPr>
              <w:shd w:val="clear" w:color="auto" w:fill="FFFFFF"/>
              <w:spacing w:line="259" w:lineRule="auto"/>
              <w:ind w:right="283"/>
              <w:jc w:val="center"/>
              <w:rPr>
                <w:b/>
                <w:bCs/>
                <w:sz w:val="21"/>
                <w:szCs w:val="21"/>
              </w:rPr>
            </w:pPr>
            <w:r w:rsidRPr="00FD1684">
              <w:rPr>
                <w:b/>
                <w:bCs/>
                <w:sz w:val="21"/>
                <w:szCs w:val="21"/>
              </w:rPr>
              <w:t>£7,964.67</w:t>
            </w:r>
          </w:p>
        </w:tc>
        <w:tc>
          <w:tcPr>
            <w:tcW w:w="3538" w:type="dxa"/>
          </w:tcPr>
          <w:p w14:paraId="0ECC5190" w14:textId="100734FD" w:rsidR="00D62CA1" w:rsidRPr="00F962F5" w:rsidRDefault="00D62CA1" w:rsidP="00D62CA1">
            <w:pPr>
              <w:shd w:val="clear" w:color="auto" w:fill="FFFFFF"/>
              <w:spacing w:line="259" w:lineRule="auto"/>
              <w:ind w:right="283"/>
              <w:jc w:val="center"/>
              <w:rPr>
                <w:b/>
                <w:bCs/>
                <w:sz w:val="21"/>
                <w:szCs w:val="21"/>
              </w:rPr>
            </w:pPr>
            <w:r w:rsidRPr="00655807">
              <w:rPr>
                <w:b/>
                <w:bCs/>
                <w:sz w:val="21"/>
                <w:szCs w:val="21"/>
              </w:rPr>
              <w:t xml:space="preserve">(as of </w:t>
            </w:r>
            <w:r>
              <w:rPr>
                <w:b/>
                <w:bCs/>
                <w:sz w:val="21"/>
                <w:szCs w:val="21"/>
              </w:rPr>
              <w:t>30</w:t>
            </w:r>
            <w:r w:rsidRPr="00615D8B">
              <w:rPr>
                <w:b/>
                <w:bCs/>
                <w:sz w:val="21"/>
                <w:szCs w:val="21"/>
                <w:vertAlign w:val="superscript"/>
              </w:rPr>
              <w:t>th</w:t>
            </w:r>
            <w:r>
              <w:rPr>
                <w:b/>
                <w:bCs/>
                <w:sz w:val="21"/>
                <w:szCs w:val="21"/>
              </w:rPr>
              <w:t xml:space="preserve"> July 2026</w:t>
            </w:r>
            <w:r w:rsidRPr="00655807">
              <w:rPr>
                <w:b/>
                <w:bCs/>
                <w:sz w:val="21"/>
                <w:szCs w:val="21"/>
              </w:rPr>
              <w:t>)</w:t>
            </w:r>
          </w:p>
        </w:tc>
      </w:tr>
      <w:tr w:rsidR="00D62CA1" w:rsidRPr="002E1451" w14:paraId="53AAAAF2" w14:textId="77777777" w:rsidTr="00E35AA6">
        <w:trPr>
          <w:trHeight w:val="295"/>
        </w:trPr>
        <w:tc>
          <w:tcPr>
            <w:tcW w:w="2273" w:type="dxa"/>
          </w:tcPr>
          <w:p w14:paraId="0DE935C3" w14:textId="35E0A1B8" w:rsidR="00D62CA1" w:rsidRPr="00F962F5" w:rsidRDefault="00D62CA1" w:rsidP="00D62CA1">
            <w:pPr>
              <w:shd w:val="clear" w:color="auto" w:fill="FFFFFF"/>
              <w:spacing w:line="259" w:lineRule="auto"/>
              <w:ind w:right="283"/>
              <w:jc w:val="center"/>
              <w:rPr>
                <w:b/>
                <w:bCs/>
                <w:sz w:val="21"/>
                <w:szCs w:val="21"/>
              </w:rPr>
            </w:pPr>
            <w:r w:rsidRPr="00A1739E">
              <w:rPr>
                <w:b/>
                <w:bCs/>
                <w:sz w:val="21"/>
                <w:szCs w:val="21"/>
              </w:rPr>
              <w:t xml:space="preserve"> Charities Account</w:t>
            </w:r>
          </w:p>
        </w:tc>
        <w:tc>
          <w:tcPr>
            <w:tcW w:w="3538" w:type="dxa"/>
          </w:tcPr>
          <w:p w14:paraId="7455A48D" w14:textId="3C02B148" w:rsidR="00D62CA1" w:rsidRPr="00F962F5" w:rsidRDefault="00D62CA1" w:rsidP="00D62CA1">
            <w:pPr>
              <w:shd w:val="clear" w:color="auto" w:fill="FFFFFF"/>
              <w:spacing w:line="259" w:lineRule="auto"/>
              <w:ind w:right="283"/>
              <w:jc w:val="center"/>
              <w:rPr>
                <w:b/>
                <w:bCs/>
                <w:sz w:val="21"/>
                <w:szCs w:val="21"/>
              </w:rPr>
            </w:pPr>
            <w:r>
              <w:rPr>
                <w:b/>
                <w:bCs/>
                <w:sz w:val="21"/>
                <w:szCs w:val="21"/>
              </w:rPr>
              <w:t>£</w:t>
            </w:r>
            <w:r w:rsidRPr="00FD1684">
              <w:rPr>
                <w:b/>
                <w:bCs/>
                <w:sz w:val="21"/>
                <w:szCs w:val="21"/>
              </w:rPr>
              <w:t>456.57</w:t>
            </w:r>
          </w:p>
        </w:tc>
        <w:tc>
          <w:tcPr>
            <w:tcW w:w="3538" w:type="dxa"/>
          </w:tcPr>
          <w:p w14:paraId="14969A74" w14:textId="1DE50266" w:rsidR="00D62CA1" w:rsidRPr="00F962F5" w:rsidRDefault="00D62CA1" w:rsidP="00D62CA1">
            <w:pPr>
              <w:shd w:val="clear" w:color="auto" w:fill="FFFFFF"/>
              <w:spacing w:line="259" w:lineRule="auto"/>
              <w:ind w:right="283"/>
              <w:jc w:val="center"/>
              <w:rPr>
                <w:b/>
                <w:bCs/>
                <w:sz w:val="21"/>
                <w:szCs w:val="21"/>
              </w:rPr>
            </w:pPr>
            <w:r w:rsidRPr="00B55EE9">
              <w:rPr>
                <w:b/>
                <w:bCs/>
                <w:sz w:val="21"/>
                <w:szCs w:val="21"/>
              </w:rPr>
              <w:t>(as of 30</w:t>
            </w:r>
            <w:r w:rsidRPr="00B55EE9">
              <w:rPr>
                <w:b/>
                <w:bCs/>
                <w:sz w:val="21"/>
                <w:szCs w:val="21"/>
                <w:vertAlign w:val="superscript"/>
              </w:rPr>
              <w:t>th</w:t>
            </w:r>
            <w:r w:rsidRPr="00B55EE9">
              <w:rPr>
                <w:b/>
                <w:bCs/>
                <w:sz w:val="21"/>
                <w:szCs w:val="21"/>
              </w:rPr>
              <w:t xml:space="preserve"> July 2026)</w:t>
            </w:r>
          </w:p>
        </w:tc>
      </w:tr>
      <w:tr w:rsidR="00D62CA1" w:rsidRPr="002E1451" w14:paraId="1600DB17" w14:textId="77777777" w:rsidTr="00E35AA6">
        <w:trPr>
          <w:trHeight w:val="303"/>
        </w:trPr>
        <w:tc>
          <w:tcPr>
            <w:tcW w:w="2273" w:type="dxa"/>
          </w:tcPr>
          <w:p w14:paraId="556CE2F9" w14:textId="2718B8C4" w:rsidR="00D62CA1" w:rsidRPr="00F962F5" w:rsidRDefault="00D62CA1" w:rsidP="00D62CA1">
            <w:pPr>
              <w:shd w:val="clear" w:color="auto" w:fill="FFFFFF"/>
              <w:spacing w:line="259" w:lineRule="auto"/>
              <w:ind w:right="283"/>
              <w:jc w:val="center"/>
              <w:rPr>
                <w:b/>
                <w:bCs/>
                <w:sz w:val="21"/>
                <w:szCs w:val="21"/>
              </w:rPr>
            </w:pPr>
            <w:r w:rsidRPr="00A1739E">
              <w:rPr>
                <w:b/>
                <w:bCs/>
                <w:sz w:val="21"/>
                <w:szCs w:val="21"/>
              </w:rPr>
              <w:t xml:space="preserve"> Village Green Acct</w:t>
            </w:r>
          </w:p>
        </w:tc>
        <w:tc>
          <w:tcPr>
            <w:tcW w:w="3538" w:type="dxa"/>
          </w:tcPr>
          <w:p w14:paraId="2E6B6FB0" w14:textId="76F0B21D" w:rsidR="00D62CA1" w:rsidRPr="00F962F5" w:rsidRDefault="00D62CA1" w:rsidP="00D62CA1">
            <w:pPr>
              <w:shd w:val="clear" w:color="auto" w:fill="FFFFFF"/>
              <w:spacing w:line="259" w:lineRule="auto"/>
              <w:ind w:right="283"/>
              <w:jc w:val="center"/>
              <w:rPr>
                <w:b/>
                <w:bCs/>
                <w:sz w:val="21"/>
                <w:szCs w:val="21"/>
              </w:rPr>
            </w:pPr>
            <w:r w:rsidRPr="00FD1684">
              <w:rPr>
                <w:b/>
                <w:bCs/>
                <w:sz w:val="21"/>
                <w:szCs w:val="21"/>
              </w:rPr>
              <w:t>£66,945.41</w:t>
            </w:r>
          </w:p>
        </w:tc>
        <w:tc>
          <w:tcPr>
            <w:tcW w:w="3538" w:type="dxa"/>
          </w:tcPr>
          <w:p w14:paraId="6AA88FC5" w14:textId="68DD538B" w:rsidR="00D62CA1" w:rsidRPr="00F962F5" w:rsidRDefault="00D62CA1" w:rsidP="00D62CA1">
            <w:pPr>
              <w:shd w:val="clear" w:color="auto" w:fill="FFFFFF"/>
              <w:spacing w:line="259" w:lineRule="auto"/>
              <w:ind w:right="283"/>
              <w:jc w:val="center"/>
              <w:rPr>
                <w:b/>
                <w:bCs/>
                <w:sz w:val="21"/>
                <w:szCs w:val="21"/>
              </w:rPr>
            </w:pPr>
            <w:r w:rsidRPr="00B55EE9">
              <w:rPr>
                <w:b/>
                <w:bCs/>
                <w:sz w:val="21"/>
                <w:szCs w:val="21"/>
              </w:rPr>
              <w:t>(as of 30</w:t>
            </w:r>
            <w:r w:rsidRPr="00B55EE9">
              <w:rPr>
                <w:b/>
                <w:bCs/>
                <w:sz w:val="21"/>
                <w:szCs w:val="21"/>
                <w:vertAlign w:val="superscript"/>
              </w:rPr>
              <w:t>th</w:t>
            </w:r>
            <w:r w:rsidRPr="00B55EE9">
              <w:rPr>
                <w:b/>
                <w:bCs/>
                <w:sz w:val="21"/>
                <w:szCs w:val="21"/>
              </w:rPr>
              <w:t xml:space="preserve"> July 2026)</w:t>
            </w:r>
          </w:p>
        </w:tc>
      </w:tr>
      <w:tr w:rsidR="00D62CA1" w:rsidRPr="002E1451" w14:paraId="2F10516B" w14:textId="77777777" w:rsidTr="00E35AA6">
        <w:trPr>
          <w:trHeight w:val="303"/>
        </w:trPr>
        <w:tc>
          <w:tcPr>
            <w:tcW w:w="2273" w:type="dxa"/>
          </w:tcPr>
          <w:p w14:paraId="71757350" w14:textId="200EAC38" w:rsidR="00D62CA1" w:rsidRPr="00A1739E" w:rsidRDefault="00D62CA1" w:rsidP="00D62CA1">
            <w:pPr>
              <w:shd w:val="clear" w:color="auto" w:fill="FFFFFF"/>
              <w:spacing w:line="259" w:lineRule="auto"/>
              <w:ind w:right="283"/>
              <w:jc w:val="center"/>
              <w:rPr>
                <w:b/>
                <w:bCs/>
                <w:sz w:val="21"/>
                <w:szCs w:val="21"/>
              </w:rPr>
            </w:pPr>
            <w:r w:rsidRPr="00A1739E">
              <w:rPr>
                <w:b/>
                <w:bCs/>
                <w:sz w:val="21"/>
                <w:szCs w:val="21"/>
              </w:rPr>
              <w:t xml:space="preserve"> Play Area Account</w:t>
            </w:r>
          </w:p>
        </w:tc>
        <w:tc>
          <w:tcPr>
            <w:tcW w:w="3538" w:type="dxa"/>
          </w:tcPr>
          <w:p w14:paraId="2A938BC0" w14:textId="675C157C" w:rsidR="00D62CA1" w:rsidRPr="00F962F5" w:rsidRDefault="00D62CA1" w:rsidP="00D62CA1">
            <w:pPr>
              <w:shd w:val="clear" w:color="auto" w:fill="FFFFFF"/>
              <w:spacing w:line="259" w:lineRule="auto"/>
              <w:ind w:right="283"/>
              <w:jc w:val="center"/>
              <w:rPr>
                <w:b/>
                <w:bCs/>
                <w:sz w:val="21"/>
                <w:szCs w:val="21"/>
              </w:rPr>
            </w:pPr>
            <w:r w:rsidRPr="00FD1684">
              <w:rPr>
                <w:b/>
                <w:bCs/>
                <w:sz w:val="21"/>
                <w:szCs w:val="21"/>
              </w:rPr>
              <w:t>£8,278.77</w:t>
            </w:r>
          </w:p>
        </w:tc>
        <w:tc>
          <w:tcPr>
            <w:tcW w:w="3538" w:type="dxa"/>
          </w:tcPr>
          <w:p w14:paraId="7964FB98" w14:textId="720B1779" w:rsidR="00D62CA1" w:rsidRPr="00F962F5" w:rsidRDefault="00D62CA1" w:rsidP="00D62CA1">
            <w:pPr>
              <w:shd w:val="clear" w:color="auto" w:fill="FFFFFF"/>
              <w:spacing w:line="259" w:lineRule="auto"/>
              <w:ind w:right="283"/>
              <w:jc w:val="center"/>
              <w:rPr>
                <w:b/>
                <w:bCs/>
                <w:sz w:val="21"/>
                <w:szCs w:val="21"/>
              </w:rPr>
            </w:pPr>
            <w:r w:rsidRPr="00B55EE9">
              <w:rPr>
                <w:b/>
                <w:bCs/>
                <w:sz w:val="21"/>
                <w:szCs w:val="21"/>
              </w:rPr>
              <w:t>(as of 30</w:t>
            </w:r>
            <w:r w:rsidRPr="00B55EE9">
              <w:rPr>
                <w:b/>
                <w:bCs/>
                <w:sz w:val="21"/>
                <w:szCs w:val="21"/>
                <w:vertAlign w:val="superscript"/>
              </w:rPr>
              <w:t>th</w:t>
            </w:r>
            <w:r w:rsidRPr="00B55EE9">
              <w:rPr>
                <w:b/>
                <w:bCs/>
                <w:sz w:val="21"/>
                <w:szCs w:val="21"/>
              </w:rPr>
              <w:t xml:space="preserve"> July 2026)</w:t>
            </w:r>
          </w:p>
        </w:tc>
      </w:tr>
      <w:tr w:rsidR="00D62CA1" w:rsidRPr="002E1451" w14:paraId="36319395" w14:textId="77777777" w:rsidTr="00E35AA6">
        <w:trPr>
          <w:trHeight w:val="303"/>
        </w:trPr>
        <w:tc>
          <w:tcPr>
            <w:tcW w:w="2273" w:type="dxa"/>
          </w:tcPr>
          <w:p w14:paraId="22318418" w14:textId="769D30F8" w:rsidR="00D62CA1" w:rsidRPr="00A1739E" w:rsidRDefault="00D62CA1" w:rsidP="00D62CA1">
            <w:pPr>
              <w:shd w:val="clear" w:color="auto" w:fill="FFFFFF"/>
              <w:spacing w:line="259" w:lineRule="auto"/>
              <w:ind w:right="283"/>
              <w:jc w:val="center"/>
              <w:rPr>
                <w:b/>
                <w:bCs/>
                <w:sz w:val="21"/>
                <w:szCs w:val="21"/>
              </w:rPr>
            </w:pPr>
            <w:r>
              <w:rPr>
                <w:b/>
                <w:bCs/>
                <w:sz w:val="21"/>
                <w:szCs w:val="21"/>
              </w:rPr>
              <w:t xml:space="preserve"> Fishing Club Account</w:t>
            </w:r>
          </w:p>
        </w:tc>
        <w:tc>
          <w:tcPr>
            <w:tcW w:w="3538" w:type="dxa"/>
          </w:tcPr>
          <w:p w14:paraId="6904E191" w14:textId="69E7241E" w:rsidR="00D62CA1" w:rsidRDefault="00D62CA1" w:rsidP="00D62CA1">
            <w:pPr>
              <w:shd w:val="clear" w:color="auto" w:fill="FFFFFF"/>
              <w:spacing w:line="259" w:lineRule="auto"/>
              <w:ind w:right="283"/>
              <w:jc w:val="center"/>
              <w:rPr>
                <w:rFonts w:cs="Arial"/>
                <w:b/>
                <w:bCs/>
                <w:sz w:val="21"/>
                <w:szCs w:val="21"/>
              </w:rPr>
            </w:pPr>
            <w:r>
              <w:rPr>
                <w:b/>
                <w:bCs/>
                <w:sz w:val="21"/>
                <w:szCs w:val="21"/>
              </w:rPr>
              <w:t>£</w:t>
            </w:r>
            <w:r w:rsidRPr="00FD1684">
              <w:rPr>
                <w:b/>
                <w:bCs/>
                <w:sz w:val="21"/>
                <w:szCs w:val="21"/>
              </w:rPr>
              <w:t>2,316.22</w:t>
            </w:r>
          </w:p>
        </w:tc>
        <w:tc>
          <w:tcPr>
            <w:tcW w:w="3538" w:type="dxa"/>
          </w:tcPr>
          <w:p w14:paraId="7B4E5DBA" w14:textId="3101C1DE" w:rsidR="00D62CA1" w:rsidRDefault="00D62CA1" w:rsidP="00D62CA1">
            <w:pPr>
              <w:shd w:val="clear" w:color="auto" w:fill="FFFFFF"/>
              <w:spacing w:line="259" w:lineRule="auto"/>
              <w:ind w:right="283"/>
              <w:jc w:val="center"/>
              <w:rPr>
                <w:rFonts w:cs="Arial"/>
                <w:b/>
                <w:bCs/>
                <w:sz w:val="21"/>
                <w:szCs w:val="21"/>
              </w:rPr>
            </w:pPr>
            <w:r w:rsidRPr="00B55EE9">
              <w:rPr>
                <w:b/>
                <w:bCs/>
                <w:sz w:val="21"/>
                <w:szCs w:val="21"/>
              </w:rPr>
              <w:t>(as of 30</w:t>
            </w:r>
            <w:r w:rsidRPr="00B55EE9">
              <w:rPr>
                <w:b/>
                <w:bCs/>
                <w:sz w:val="21"/>
                <w:szCs w:val="21"/>
                <w:vertAlign w:val="superscript"/>
              </w:rPr>
              <w:t>th</w:t>
            </w:r>
            <w:r w:rsidRPr="00B55EE9">
              <w:rPr>
                <w:b/>
                <w:bCs/>
                <w:sz w:val="21"/>
                <w:szCs w:val="21"/>
              </w:rPr>
              <w:t xml:space="preserve"> July 2026)</w:t>
            </w:r>
          </w:p>
        </w:tc>
      </w:tr>
    </w:tbl>
    <w:p w14:paraId="48D668EF" w14:textId="4329F9A3" w:rsidR="00C54E68" w:rsidRPr="001B3FB9" w:rsidRDefault="00C54E68" w:rsidP="001B3FB9">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sidRPr="001B3FB9">
        <w:rPr>
          <w:b/>
          <w:bCs/>
          <w:sz w:val="21"/>
          <w:szCs w:val="21"/>
        </w:rPr>
        <w:t xml:space="preserve">Income:  </w:t>
      </w:r>
    </w:p>
    <w:p w14:paraId="64847C54" w14:textId="77777777" w:rsidR="00C54E68" w:rsidRPr="00C037EE" w:rsidRDefault="00C54E68" w:rsidP="00C54E68">
      <w:pPr>
        <w:tabs>
          <w:tab w:val="left" w:pos="567"/>
        </w:tabs>
        <w:ind w:right="283"/>
        <w:rPr>
          <w:sz w:val="21"/>
          <w:szCs w:val="21"/>
        </w:rPr>
      </w:pPr>
      <w:r w:rsidRPr="002A51E7">
        <w:rPr>
          <w:sz w:val="21"/>
          <w:szCs w:val="21"/>
        </w:rPr>
        <w:tab/>
      </w:r>
      <w:r w:rsidRPr="002A51E7">
        <w:rPr>
          <w:sz w:val="21"/>
          <w:szCs w:val="21"/>
        </w:rPr>
        <w:tab/>
      </w:r>
      <w:r w:rsidRPr="00C037EE">
        <w:rPr>
          <w:sz w:val="21"/>
          <w:szCs w:val="21"/>
        </w:rPr>
        <w:t>Treasurers Account:</w:t>
      </w:r>
      <w:r>
        <w:rPr>
          <w:sz w:val="21"/>
          <w:szCs w:val="21"/>
        </w:rPr>
        <w:t xml:space="preserve"> Please see PC finance spreadsheet available on the website</w:t>
      </w:r>
    </w:p>
    <w:p w14:paraId="49A284BF" w14:textId="4CEC1E87" w:rsidR="00C54E68" w:rsidRDefault="00C54E68" w:rsidP="00C54E68">
      <w:pPr>
        <w:tabs>
          <w:tab w:val="left" w:pos="567"/>
        </w:tabs>
        <w:ind w:right="283"/>
        <w:rPr>
          <w:rFonts w:cs="Arial"/>
          <w:sz w:val="21"/>
          <w:szCs w:val="21"/>
        </w:rPr>
      </w:pPr>
      <w:r>
        <w:rPr>
          <w:sz w:val="21"/>
          <w:szCs w:val="21"/>
        </w:rPr>
        <w:tab/>
      </w:r>
      <w:r>
        <w:rPr>
          <w:sz w:val="21"/>
          <w:szCs w:val="21"/>
        </w:rPr>
        <w:tab/>
      </w:r>
      <w:r w:rsidRPr="00662D45">
        <w:rPr>
          <w:rFonts w:cs="Arial"/>
          <w:sz w:val="21"/>
          <w:szCs w:val="21"/>
        </w:rPr>
        <w:t xml:space="preserve">Village Green Account: </w:t>
      </w:r>
      <w:r w:rsidRPr="002C1D96">
        <w:rPr>
          <w:rFonts w:cs="Arial"/>
          <w:sz w:val="21"/>
          <w:szCs w:val="21"/>
        </w:rPr>
        <w:t>Interest £</w:t>
      </w:r>
    </w:p>
    <w:p w14:paraId="7ACB723E" w14:textId="43EB0519" w:rsidR="00C54E68" w:rsidRDefault="00C54E68" w:rsidP="00C54E68">
      <w:pPr>
        <w:tabs>
          <w:tab w:val="left" w:pos="567"/>
        </w:tabs>
        <w:ind w:right="283"/>
        <w:rPr>
          <w:rFonts w:cs="Arial"/>
          <w:sz w:val="21"/>
          <w:szCs w:val="21"/>
        </w:rPr>
      </w:pPr>
      <w:r>
        <w:rPr>
          <w:rFonts w:cs="Arial"/>
          <w:sz w:val="21"/>
          <w:szCs w:val="21"/>
        </w:rPr>
        <w:tab/>
      </w:r>
      <w:r>
        <w:rPr>
          <w:rFonts w:cs="Arial"/>
          <w:sz w:val="21"/>
          <w:szCs w:val="21"/>
        </w:rPr>
        <w:tab/>
      </w:r>
      <w:r w:rsidRPr="00662D45">
        <w:rPr>
          <w:rFonts w:cs="Arial"/>
          <w:sz w:val="21"/>
          <w:szCs w:val="21"/>
        </w:rPr>
        <w:t>Savings Account: Interest: £</w:t>
      </w:r>
      <w:r>
        <w:rPr>
          <w:rFonts w:cs="Arial"/>
          <w:sz w:val="21"/>
          <w:szCs w:val="21"/>
        </w:rPr>
        <w:t>0.</w:t>
      </w:r>
      <w:r w:rsidR="002D1B1B">
        <w:rPr>
          <w:rFonts w:cs="Arial"/>
          <w:sz w:val="21"/>
          <w:szCs w:val="21"/>
        </w:rPr>
        <w:t>44</w:t>
      </w:r>
    </w:p>
    <w:p w14:paraId="69EAB313" w14:textId="77777777" w:rsidR="00C54E68" w:rsidRDefault="00C54E68" w:rsidP="00C54E68">
      <w:pPr>
        <w:tabs>
          <w:tab w:val="left" w:pos="567"/>
        </w:tabs>
        <w:ind w:right="283"/>
        <w:rPr>
          <w:rFonts w:cs="Arial"/>
          <w:sz w:val="21"/>
          <w:szCs w:val="21"/>
        </w:rPr>
      </w:pPr>
      <w:r>
        <w:rPr>
          <w:rFonts w:cs="Arial"/>
          <w:sz w:val="21"/>
          <w:szCs w:val="21"/>
        </w:rPr>
        <w:tab/>
      </w:r>
      <w:r>
        <w:rPr>
          <w:rFonts w:cs="Arial"/>
          <w:sz w:val="21"/>
          <w:szCs w:val="21"/>
        </w:rPr>
        <w:tab/>
        <w:t>Play Area Account: Please see finance spreadsheet available on the website</w:t>
      </w:r>
    </w:p>
    <w:p w14:paraId="5AE8625B" w14:textId="77777777" w:rsidR="002F76D3" w:rsidRDefault="002F76D3" w:rsidP="00C54E68">
      <w:pPr>
        <w:tabs>
          <w:tab w:val="left" w:pos="567"/>
        </w:tabs>
        <w:ind w:right="283"/>
        <w:rPr>
          <w:rFonts w:cs="Arial"/>
          <w:sz w:val="21"/>
          <w:szCs w:val="21"/>
        </w:rPr>
      </w:pPr>
    </w:p>
    <w:p w14:paraId="744189E2" w14:textId="7CF4A8F7" w:rsidR="00C54E68" w:rsidRDefault="00C54E68" w:rsidP="000F3784">
      <w:pPr>
        <w:numPr>
          <w:ilvl w:val="0"/>
          <w:numId w:val="1"/>
        </w:numPr>
        <w:shd w:val="clear" w:color="auto" w:fill="FFFFFF"/>
        <w:ind w:right="283"/>
        <w:rPr>
          <w:b/>
          <w:sz w:val="21"/>
          <w:szCs w:val="21"/>
        </w:rPr>
      </w:pPr>
      <w:r w:rsidRPr="00C54E68">
        <w:rPr>
          <w:b/>
          <w:sz w:val="21"/>
          <w:szCs w:val="21"/>
        </w:rPr>
        <w:t>Police Matters.</w:t>
      </w:r>
    </w:p>
    <w:p w14:paraId="7230CEC5" w14:textId="3975E2B8" w:rsidR="00247765" w:rsidRPr="003476A5" w:rsidRDefault="009817D8" w:rsidP="00247765">
      <w:pPr>
        <w:numPr>
          <w:ilvl w:val="1"/>
          <w:numId w:val="16"/>
        </w:numPr>
        <w:shd w:val="clear" w:color="auto" w:fill="FFFFFF"/>
        <w:ind w:right="283"/>
        <w:rPr>
          <w:b/>
          <w:sz w:val="21"/>
          <w:szCs w:val="21"/>
        </w:rPr>
      </w:pPr>
      <w:r>
        <w:rPr>
          <w:bCs/>
          <w:sz w:val="21"/>
          <w:szCs w:val="21"/>
        </w:rPr>
        <w:t>No update to report</w:t>
      </w:r>
    </w:p>
    <w:p w14:paraId="683BA9AE" w14:textId="77777777" w:rsidR="00C54E68" w:rsidRPr="00C54E68" w:rsidRDefault="00C54E68" w:rsidP="00C54E68">
      <w:pPr>
        <w:shd w:val="clear" w:color="auto" w:fill="FFFFFF"/>
        <w:ind w:left="1080"/>
        <w:rPr>
          <w:bCs/>
          <w:sz w:val="21"/>
          <w:szCs w:val="21"/>
        </w:rPr>
      </w:pPr>
    </w:p>
    <w:p w14:paraId="1072DD4B" w14:textId="21A03CA5" w:rsidR="00C54E68" w:rsidRDefault="00C54E68" w:rsidP="000F3784">
      <w:pPr>
        <w:numPr>
          <w:ilvl w:val="0"/>
          <w:numId w:val="1"/>
        </w:numPr>
        <w:shd w:val="clear" w:color="auto" w:fill="FFFFFF"/>
        <w:ind w:right="283"/>
        <w:rPr>
          <w:b/>
          <w:sz w:val="21"/>
          <w:szCs w:val="21"/>
        </w:rPr>
      </w:pPr>
      <w:r w:rsidRPr="002A51E7">
        <w:rPr>
          <w:b/>
          <w:sz w:val="21"/>
          <w:szCs w:val="21"/>
        </w:rPr>
        <w:t>Buckinghamshire County Council (BCC)</w:t>
      </w:r>
    </w:p>
    <w:p w14:paraId="4B044921" w14:textId="77777777" w:rsidR="00BA2FE1" w:rsidRDefault="00BA2FE1" w:rsidP="00BA2FE1">
      <w:pPr>
        <w:shd w:val="clear" w:color="auto" w:fill="FFFFFF"/>
        <w:ind w:right="283"/>
        <w:rPr>
          <w:b/>
          <w:sz w:val="21"/>
          <w:szCs w:val="21"/>
        </w:rPr>
      </w:pPr>
    </w:p>
    <w:p w14:paraId="1EAB284C" w14:textId="78DB9CA7" w:rsidR="00BA2FE1" w:rsidRDefault="00AD47BC" w:rsidP="00BA2FE1">
      <w:pPr>
        <w:numPr>
          <w:ilvl w:val="1"/>
          <w:numId w:val="16"/>
        </w:numPr>
        <w:shd w:val="clear" w:color="auto" w:fill="FFFFFF"/>
        <w:ind w:right="283"/>
        <w:rPr>
          <w:bCs/>
          <w:sz w:val="21"/>
          <w:szCs w:val="21"/>
        </w:rPr>
      </w:pPr>
      <w:r w:rsidRPr="00AD47BC">
        <w:rPr>
          <w:bCs/>
          <w:sz w:val="21"/>
          <w:szCs w:val="21"/>
        </w:rPr>
        <w:t>Local Plan – Reg 19 going through. Challenge is the impact on the infrastructure. Increase in housing does not see an increase in school and doctors etc.</w:t>
      </w:r>
    </w:p>
    <w:p w14:paraId="6D3CFC0D" w14:textId="2FE1B46B" w:rsidR="00AD47BC" w:rsidRDefault="00AD47BC" w:rsidP="00BA2FE1">
      <w:pPr>
        <w:numPr>
          <w:ilvl w:val="1"/>
          <w:numId w:val="16"/>
        </w:numPr>
        <w:shd w:val="clear" w:color="auto" w:fill="FFFFFF"/>
        <w:ind w:right="283"/>
        <w:rPr>
          <w:bCs/>
          <w:sz w:val="21"/>
          <w:szCs w:val="21"/>
        </w:rPr>
      </w:pPr>
      <w:r>
        <w:rPr>
          <w:bCs/>
          <w:sz w:val="21"/>
          <w:szCs w:val="21"/>
        </w:rPr>
        <w:t>Ridge and Furrow – Send the case number to Cllr Waite to chase.</w:t>
      </w:r>
    </w:p>
    <w:p w14:paraId="43B70C84" w14:textId="00C8D672" w:rsidR="00AD47BC" w:rsidRPr="00AD47BC" w:rsidRDefault="00AD47BC" w:rsidP="00BA2FE1">
      <w:pPr>
        <w:numPr>
          <w:ilvl w:val="1"/>
          <w:numId w:val="16"/>
        </w:numPr>
        <w:shd w:val="clear" w:color="auto" w:fill="FFFFFF"/>
        <w:ind w:right="283"/>
        <w:rPr>
          <w:bCs/>
          <w:sz w:val="21"/>
          <w:szCs w:val="21"/>
        </w:rPr>
      </w:pPr>
      <w:r>
        <w:rPr>
          <w:bCs/>
          <w:sz w:val="21"/>
          <w:szCs w:val="21"/>
        </w:rPr>
        <w:t>Cllr Waite to chase the removal of the fly tipping on the Bicester Road which has been reported to Fix my Street.</w:t>
      </w:r>
    </w:p>
    <w:p w14:paraId="4F336B72" w14:textId="150BE95B" w:rsidR="00A84618" w:rsidRPr="005C4C7C" w:rsidRDefault="00A84618" w:rsidP="00973715">
      <w:pPr>
        <w:shd w:val="clear" w:color="auto" w:fill="FFFFFF"/>
        <w:ind w:left="1080" w:right="283"/>
        <w:rPr>
          <w:bCs/>
          <w:sz w:val="21"/>
          <w:szCs w:val="21"/>
        </w:rPr>
      </w:pPr>
    </w:p>
    <w:p w14:paraId="5B9E9C40" w14:textId="77777777" w:rsidR="00AC4069" w:rsidRPr="000A1E5E" w:rsidRDefault="00C54E68" w:rsidP="00AC4069">
      <w:pPr>
        <w:numPr>
          <w:ilvl w:val="0"/>
          <w:numId w:val="1"/>
        </w:numPr>
        <w:shd w:val="clear" w:color="auto" w:fill="FFFFFF"/>
        <w:ind w:right="283"/>
        <w:rPr>
          <w:b/>
          <w:sz w:val="21"/>
          <w:szCs w:val="21"/>
        </w:rPr>
      </w:pPr>
      <w:r w:rsidRPr="0084650D">
        <w:rPr>
          <w:b/>
          <w:sz w:val="21"/>
          <w:szCs w:val="21"/>
        </w:rPr>
        <w:t xml:space="preserve">Parish Council Business </w:t>
      </w:r>
      <w:r w:rsidRPr="0084650D">
        <w:rPr>
          <w:sz w:val="21"/>
          <w:szCs w:val="21"/>
        </w:rPr>
        <w:t xml:space="preserve"> </w:t>
      </w:r>
      <w:bookmarkStart w:id="1" w:name="_Hlk198739380"/>
    </w:p>
    <w:bookmarkEnd w:id="1"/>
    <w:p w14:paraId="286E61A6" w14:textId="77777777" w:rsidR="00D62CA1"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Pr>
          <w:rFonts w:eastAsia="Times New Roman" w:cs="Calibri"/>
          <w:color w:val="000000"/>
          <w:sz w:val="21"/>
          <w:szCs w:val="21"/>
          <w:u w:val="single"/>
          <w:lang w:eastAsia="en-GB"/>
        </w:rPr>
        <w:t>Asylum Centre Proposal – Piddington</w:t>
      </w:r>
    </w:p>
    <w:p w14:paraId="7D7ECB5B" w14:textId="77777777" w:rsidR="00461BF3" w:rsidRDefault="00461BF3" w:rsidP="001411C5">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61BF3">
        <w:rPr>
          <w:rFonts w:eastAsia="Times New Roman" w:cs="Calibri"/>
          <w:color w:val="000000"/>
          <w:sz w:val="21"/>
          <w:szCs w:val="21"/>
          <w:lang w:eastAsia="en-GB"/>
        </w:rPr>
        <w:t xml:space="preserve">Cllr Lewin proposed the Parish Council investigate the possibility of a referendum with the Clerk to look into the legal framework of which body should the responsibility of holding this. Seconded by Cllr Fisher and unanimously approved </w:t>
      </w:r>
    </w:p>
    <w:p w14:paraId="73190E73" w14:textId="77777777" w:rsidR="00461BF3" w:rsidRDefault="00461BF3" w:rsidP="00461BF3">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61BF3">
        <w:rPr>
          <w:rFonts w:eastAsia="Times New Roman" w:cs="Calibri"/>
          <w:color w:val="000000"/>
          <w:sz w:val="21"/>
          <w:szCs w:val="21"/>
          <w:lang w:eastAsia="en-GB"/>
        </w:rPr>
        <w:t>Cllr Fisher proposed the</w:t>
      </w:r>
      <w:r>
        <w:rPr>
          <w:rFonts w:eastAsia="Times New Roman" w:cs="Calibri"/>
          <w:color w:val="000000"/>
          <w:sz w:val="21"/>
          <w:szCs w:val="21"/>
          <w:lang w:eastAsia="en-GB"/>
        </w:rPr>
        <w:t xml:space="preserve"> </w:t>
      </w:r>
      <w:r w:rsidRPr="00461BF3">
        <w:rPr>
          <w:rFonts w:eastAsia="Times New Roman" w:cs="Calibri"/>
          <w:color w:val="000000"/>
          <w:sz w:val="21"/>
          <w:szCs w:val="21"/>
          <w:lang w:eastAsia="en-GB"/>
        </w:rPr>
        <w:t>creation of a campaign group lead by Cllr Fisher with a number of residents</w:t>
      </w:r>
      <w:r>
        <w:rPr>
          <w:rFonts w:eastAsia="Times New Roman" w:cs="Calibri"/>
          <w:color w:val="000000"/>
          <w:sz w:val="21"/>
          <w:szCs w:val="21"/>
          <w:lang w:eastAsia="en-GB"/>
        </w:rPr>
        <w:t xml:space="preserve"> </w:t>
      </w:r>
      <w:r w:rsidRPr="00461BF3">
        <w:rPr>
          <w:rFonts w:eastAsia="Times New Roman" w:cs="Calibri"/>
          <w:color w:val="000000"/>
          <w:sz w:val="21"/>
          <w:szCs w:val="21"/>
          <w:lang w:eastAsia="en-GB"/>
        </w:rPr>
        <w:t>from the parish. Seconded by Cllr Lewin and unanimously approved   </w:t>
      </w:r>
    </w:p>
    <w:p w14:paraId="28DA62E9" w14:textId="234C5A13" w:rsidR="00461BF3" w:rsidRPr="00461BF3" w:rsidRDefault="00461BF3" w:rsidP="00461BF3">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61BF3">
        <w:rPr>
          <w:rFonts w:eastAsia="Times New Roman" w:cs="Calibri"/>
          <w:color w:val="000000"/>
          <w:sz w:val="21"/>
          <w:szCs w:val="21"/>
          <w:lang w:eastAsia="en-GB"/>
        </w:rPr>
        <w:t>Cllr Lewin proposed the drafting a security Plan for the parish, seconded by Cllr Goss and unanimously approved.</w:t>
      </w:r>
    </w:p>
    <w:p w14:paraId="19A6D2DE" w14:textId="64A1A824" w:rsidR="00DE79EB" w:rsidRPr="00AD47BC" w:rsidRDefault="00BA2FE1" w:rsidP="001411C5">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AD47BC">
        <w:rPr>
          <w:rFonts w:eastAsia="Times New Roman" w:cs="Calibri"/>
          <w:color w:val="000000"/>
          <w:sz w:val="21"/>
          <w:szCs w:val="21"/>
          <w:lang w:eastAsia="en-GB"/>
        </w:rPr>
        <w:lastRenderedPageBreak/>
        <w:t xml:space="preserve">Cllr Lewin proposed inviting </w:t>
      </w:r>
      <w:r w:rsidR="00AD47BC">
        <w:rPr>
          <w:rFonts w:eastAsia="Times New Roman" w:cs="Calibri"/>
          <w:color w:val="000000"/>
          <w:sz w:val="21"/>
          <w:szCs w:val="21"/>
          <w:lang w:eastAsia="en-GB"/>
        </w:rPr>
        <w:t>G</w:t>
      </w:r>
      <w:r w:rsidRPr="00AD47BC">
        <w:rPr>
          <w:rFonts w:eastAsia="Times New Roman" w:cs="Calibri"/>
          <w:color w:val="000000"/>
          <w:sz w:val="21"/>
          <w:szCs w:val="21"/>
          <w:lang w:eastAsia="en-GB"/>
        </w:rPr>
        <w:t xml:space="preserve">reg </w:t>
      </w:r>
      <w:r w:rsidR="00AD47BC">
        <w:rPr>
          <w:rFonts w:eastAsia="Times New Roman" w:cs="Calibri"/>
          <w:color w:val="000000"/>
          <w:sz w:val="21"/>
          <w:szCs w:val="21"/>
          <w:lang w:eastAsia="en-GB"/>
        </w:rPr>
        <w:t>S</w:t>
      </w:r>
      <w:r w:rsidRPr="00AD47BC">
        <w:rPr>
          <w:rFonts w:eastAsia="Times New Roman" w:cs="Calibri"/>
          <w:color w:val="000000"/>
          <w:sz w:val="21"/>
          <w:szCs w:val="21"/>
          <w:lang w:eastAsia="en-GB"/>
        </w:rPr>
        <w:t xml:space="preserve">mith to an extraordinary meeting </w:t>
      </w:r>
      <w:r w:rsidR="006C5DB0">
        <w:rPr>
          <w:rFonts w:eastAsia="Times New Roman" w:cs="Calibri"/>
          <w:color w:val="000000"/>
          <w:sz w:val="21"/>
          <w:szCs w:val="21"/>
          <w:lang w:eastAsia="en-GB"/>
        </w:rPr>
        <w:t>to answer residents</w:t>
      </w:r>
      <w:r w:rsidR="00461BF3">
        <w:rPr>
          <w:rFonts w:eastAsia="Times New Roman" w:cs="Calibri"/>
          <w:color w:val="000000"/>
          <w:sz w:val="21"/>
          <w:szCs w:val="21"/>
          <w:lang w:eastAsia="en-GB"/>
        </w:rPr>
        <w:t>’</w:t>
      </w:r>
      <w:r w:rsidR="006C5DB0">
        <w:rPr>
          <w:rFonts w:eastAsia="Times New Roman" w:cs="Calibri"/>
          <w:color w:val="000000"/>
          <w:sz w:val="21"/>
          <w:szCs w:val="21"/>
          <w:lang w:eastAsia="en-GB"/>
        </w:rPr>
        <w:t xml:space="preserve"> questions </w:t>
      </w:r>
      <w:r w:rsidRPr="00AD47BC">
        <w:rPr>
          <w:rFonts w:eastAsia="Times New Roman" w:cs="Calibri"/>
          <w:color w:val="000000"/>
          <w:sz w:val="21"/>
          <w:szCs w:val="21"/>
          <w:lang w:eastAsia="en-GB"/>
        </w:rPr>
        <w:t>and inviting local parishes</w:t>
      </w:r>
      <w:r w:rsidR="006C5DB0">
        <w:rPr>
          <w:rFonts w:eastAsia="Times New Roman" w:cs="Calibri"/>
          <w:color w:val="000000"/>
          <w:sz w:val="21"/>
          <w:szCs w:val="21"/>
          <w:lang w:eastAsia="en-GB"/>
        </w:rPr>
        <w:t>. The proposal was</w:t>
      </w:r>
      <w:r w:rsidRPr="00AD47BC">
        <w:rPr>
          <w:rFonts w:eastAsia="Times New Roman" w:cs="Calibri"/>
          <w:color w:val="000000"/>
          <w:sz w:val="21"/>
          <w:szCs w:val="21"/>
          <w:lang w:eastAsia="en-GB"/>
        </w:rPr>
        <w:t xml:space="preserve"> seconded by Cllr Goss and unanimously approv</w:t>
      </w:r>
      <w:r w:rsidR="00AD47BC">
        <w:rPr>
          <w:rFonts w:eastAsia="Times New Roman" w:cs="Calibri"/>
          <w:color w:val="000000"/>
          <w:sz w:val="21"/>
          <w:szCs w:val="21"/>
          <w:lang w:eastAsia="en-GB"/>
        </w:rPr>
        <w:t>e</w:t>
      </w:r>
      <w:r w:rsidRPr="00AD47BC">
        <w:rPr>
          <w:rFonts w:eastAsia="Times New Roman" w:cs="Calibri"/>
          <w:color w:val="000000"/>
          <w:sz w:val="21"/>
          <w:szCs w:val="21"/>
          <w:lang w:eastAsia="en-GB"/>
        </w:rPr>
        <w:t>d.</w:t>
      </w:r>
      <w:r w:rsidR="00024494">
        <w:rPr>
          <w:rFonts w:eastAsia="Times New Roman" w:cs="Calibri"/>
          <w:color w:val="000000"/>
          <w:sz w:val="21"/>
          <w:szCs w:val="21"/>
          <w:lang w:eastAsia="en-GB"/>
        </w:rPr>
        <w:br/>
      </w:r>
    </w:p>
    <w:p w14:paraId="2DA4DB1F" w14:textId="77777777" w:rsidR="00D62CA1"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sidRPr="00CF4CF3">
        <w:rPr>
          <w:rFonts w:eastAsia="Times New Roman" w:cs="Calibri"/>
          <w:color w:val="000000"/>
          <w:sz w:val="21"/>
          <w:szCs w:val="21"/>
          <w:u w:val="single"/>
          <w:lang w:eastAsia="en-GB"/>
        </w:rPr>
        <w:t>Village Green</w:t>
      </w:r>
      <w:r>
        <w:rPr>
          <w:rFonts w:eastAsia="Times New Roman" w:cs="Calibri"/>
          <w:color w:val="000000"/>
          <w:sz w:val="21"/>
          <w:szCs w:val="21"/>
          <w:u w:val="single"/>
          <w:lang w:eastAsia="en-GB"/>
        </w:rPr>
        <w:t xml:space="preserve"> inc Salters Close verge</w:t>
      </w:r>
    </w:p>
    <w:p w14:paraId="57973CF1" w14:textId="4021E674" w:rsidR="00AD47BC" w:rsidRPr="006C5DB0" w:rsidRDefault="00AD47BC" w:rsidP="00AD47BC">
      <w:pPr>
        <w:numPr>
          <w:ilvl w:val="1"/>
          <w:numId w:val="30"/>
        </w:numPr>
        <w:shd w:val="clear" w:color="auto" w:fill="FFFFFF"/>
        <w:spacing w:before="100" w:beforeAutospacing="1" w:after="100" w:afterAutospacing="1"/>
        <w:rPr>
          <w:rFonts w:eastAsia="Times New Roman" w:cs="Calibri"/>
          <w:color w:val="000000"/>
          <w:sz w:val="21"/>
          <w:szCs w:val="21"/>
          <w:lang w:eastAsia="en-GB"/>
        </w:rPr>
      </w:pPr>
      <w:r>
        <w:rPr>
          <w:rFonts w:eastAsia="Times New Roman" w:cs="Calibri"/>
          <w:color w:val="000000"/>
          <w:sz w:val="21"/>
          <w:szCs w:val="21"/>
          <w:u w:val="single"/>
          <w:lang w:eastAsia="en-GB"/>
        </w:rPr>
        <w:t xml:space="preserve">Granite Sets – </w:t>
      </w:r>
      <w:r w:rsidRPr="006C5DB0">
        <w:rPr>
          <w:rFonts w:eastAsia="Times New Roman" w:cs="Calibri"/>
          <w:color w:val="000000"/>
          <w:sz w:val="21"/>
          <w:szCs w:val="21"/>
          <w:lang w:eastAsia="en-GB"/>
        </w:rPr>
        <w:t xml:space="preserve">Cllr Lewin to chase Vince Daly for a date to install the </w:t>
      </w:r>
      <w:r w:rsidR="006C5DB0" w:rsidRPr="006C5DB0">
        <w:rPr>
          <w:rFonts w:eastAsia="Times New Roman" w:cs="Calibri"/>
          <w:color w:val="000000"/>
          <w:sz w:val="21"/>
          <w:szCs w:val="21"/>
          <w:lang w:eastAsia="en-GB"/>
        </w:rPr>
        <w:t>s</w:t>
      </w:r>
      <w:r w:rsidR="006C5DB0">
        <w:rPr>
          <w:rFonts w:eastAsia="Times New Roman" w:cs="Calibri"/>
          <w:color w:val="000000"/>
          <w:sz w:val="21"/>
          <w:szCs w:val="21"/>
          <w:lang w:eastAsia="en-GB"/>
        </w:rPr>
        <w:t>et</w:t>
      </w:r>
      <w:r w:rsidR="006C5DB0" w:rsidRPr="006C5DB0">
        <w:rPr>
          <w:rFonts w:eastAsia="Times New Roman" w:cs="Calibri"/>
          <w:color w:val="000000"/>
          <w:sz w:val="21"/>
          <w:szCs w:val="21"/>
          <w:lang w:eastAsia="en-GB"/>
        </w:rPr>
        <w:t>s</w:t>
      </w:r>
      <w:r w:rsidR="006C5DB0">
        <w:rPr>
          <w:rFonts w:eastAsia="Times New Roman" w:cs="Calibri"/>
          <w:color w:val="000000"/>
          <w:sz w:val="21"/>
          <w:szCs w:val="21"/>
          <w:lang w:eastAsia="en-GB"/>
        </w:rPr>
        <w:t>.</w:t>
      </w:r>
    </w:p>
    <w:p w14:paraId="659B0ABE" w14:textId="69F84EB0" w:rsidR="006C5DB0" w:rsidRDefault="006C5DB0" w:rsidP="006C5DB0">
      <w:pPr>
        <w:numPr>
          <w:ilvl w:val="1"/>
          <w:numId w:val="30"/>
        </w:numPr>
        <w:shd w:val="clear" w:color="auto" w:fill="FFFFFF"/>
        <w:spacing w:before="100" w:beforeAutospacing="1" w:after="100" w:afterAutospacing="1"/>
        <w:rPr>
          <w:rFonts w:eastAsia="Times New Roman" w:cs="Calibri"/>
          <w:color w:val="000000"/>
          <w:sz w:val="21"/>
          <w:szCs w:val="21"/>
          <w:u w:val="single"/>
          <w:lang w:eastAsia="en-GB"/>
        </w:rPr>
      </w:pPr>
      <w:r>
        <w:rPr>
          <w:rFonts w:eastAsia="Times New Roman" w:cs="Calibri"/>
          <w:color w:val="000000"/>
          <w:sz w:val="21"/>
          <w:szCs w:val="21"/>
          <w:u w:val="single"/>
          <w:lang w:eastAsia="en-GB"/>
        </w:rPr>
        <w:t xml:space="preserve">Salters Close verge – </w:t>
      </w:r>
      <w:r w:rsidRPr="00AE06B9">
        <w:rPr>
          <w:rFonts w:eastAsia="Times New Roman" w:cs="Calibri"/>
          <w:color w:val="000000"/>
          <w:sz w:val="21"/>
          <w:szCs w:val="21"/>
          <w:lang w:eastAsia="en-GB"/>
        </w:rPr>
        <w:t xml:space="preserve">Cllrs Goss and Lewin visited the site on Salter’s </w:t>
      </w:r>
      <w:r w:rsidR="00AE06B9">
        <w:rPr>
          <w:rFonts w:eastAsia="Times New Roman" w:cs="Calibri"/>
          <w:color w:val="000000"/>
          <w:sz w:val="21"/>
          <w:szCs w:val="21"/>
          <w:lang w:eastAsia="en-GB"/>
        </w:rPr>
        <w:t>C</w:t>
      </w:r>
      <w:r w:rsidRPr="00AE06B9">
        <w:rPr>
          <w:rFonts w:eastAsia="Times New Roman" w:cs="Calibri"/>
          <w:color w:val="000000"/>
          <w:sz w:val="21"/>
          <w:szCs w:val="21"/>
          <w:lang w:eastAsia="en-GB"/>
        </w:rPr>
        <w:t xml:space="preserve">lose regarding the erection of a fence and </w:t>
      </w:r>
      <w:r w:rsidR="00AE06B9" w:rsidRPr="00AE06B9">
        <w:rPr>
          <w:rFonts w:eastAsia="Times New Roman" w:cs="Calibri"/>
          <w:color w:val="000000"/>
          <w:sz w:val="21"/>
          <w:szCs w:val="21"/>
          <w:lang w:eastAsia="en-GB"/>
        </w:rPr>
        <w:t>spoke with the resident who assured them that the posts on the verge would be removed.</w:t>
      </w:r>
    </w:p>
    <w:p w14:paraId="42C52D6C" w14:textId="5DFA4122" w:rsidR="006C5DB0" w:rsidRPr="006C5DB0" w:rsidRDefault="006C5DB0" w:rsidP="006C5DB0">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6C5DB0">
        <w:rPr>
          <w:rFonts w:eastAsia="Times New Roman" w:cs="Calibri"/>
          <w:color w:val="000000"/>
          <w:sz w:val="21"/>
          <w:szCs w:val="21"/>
          <w:lang w:eastAsia="en-GB"/>
        </w:rPr>
        <w:t>Cllr Lewin delivered a letter of thanks to Cllr Cartwright for work in the village on Bike Night.</w:t>
      </w:r>
      <w:r w:rsidR="00024494">
        <w:rPr>
          <w:rFonts w:eastAsia="Times New Roman" w:cs="Calibri"/>
          <w:color w:val="000000"/>
          <w:sz w:val="21"/>
          <w:szCs w:val="21"/>
          <w:lang w:eastAsia="en-GB"/>
        </w:rPr>
        <w:br/>
      </w:r>
    </w:p>
    <w:p w14:paraId="2877087C" w14:textId="7CF135EA" w:rsidR="00D62CA1"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Pr>
          <w:rFonts w:eastAsia="Times New Roman" w:cs="Calibri"/>
          <w:color w:val="000000"/>
          <w:sz w:val="21"/>
          <w:szCs w:val="21"/>
          <w:u w:val="single"/>
          <w:lang w:eastAsia="en-GB"/>
        </w:rPr>
        <w:t>Feedback from the visit to D’Oy</w:t>
      </w:r>
      <w:r w:rsidR="006C5DB0">
        <w:rPr>
          <w:rFonts w:eastAsia="Times New Roman" w:cs="Calibri"/>
          <w:color w:val="000000"/>
          <w:sz w:val="21"/>
          <w:szCs w:val="21"/>
          <w:u w:val="single"/>
          <w:lang w:eastAsia="en-GB"/>
        </w:rPr>
        <w:t>l</w:t>
      </w:r>
      <w:r>
        <w:rPr>
          <w:rFonts w:eastAsia="Times New Roman" w:cs="Calibri"/>
          <w:color w:val="000000"/>
          <w:sz w:val="21"/>
          <w:szCs w:val="21"/>
          <w:u w:val="single"/>
          <w:lang w:eastAsia="en-GB"/>
        </w:rPr>
        <w:t>ey’s farm including clearance of drainage ditch</w:t>
      </w:r>
    </w:p>
    <w:p w14:paraId="25BBAD4B" w14:textId="20233CCC" w:rsidR="006C5DB0" w:rsidRPr="00AE06B9" w:rsidRDefault="006C5DB0" w:rsidP="006C5DB0">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AE06B9">
        <w:rPr>
          <w:rFonts w:eastAsia="Times New Roman" w:cs="Calibri"/>
          <w:color w:val="000000"/>
          <w:sz w:val="21"/>
          <w:szCs w:val="21"/>
          <w:lang w:eastAsia="en-GB"/>
        </w:rPr>
        <w:t>Th</w:t>
      </w:r>
      <w:r w:rsidR="00AE06B9">
        <w:rPr>
          <w:rFonts w:eastAsia="Times New Roman" w:cs="Calibri"/>
          <w:color w:val="000000"/>
          <w:sz w:val="21"/>
          <w:szCs w:val="21"/>
          <w:lang w:eastAsia="en-GB"/>
        </w:rPr>
        <w:t>e</w:t>
      </w:r>
      <w:r w:rsidRPr="00AE06B9">
        <w:rPr>
          <w:rFonts w:eastAsia="Times New Roman" w:cs="Calibri"/>
          <w:color w:val="000000"/>
          <w:sz w:val="21"/>
          <w:szCs w:val="21"/>
          <w:lang w:eastAsia="en-GB"/>
        </w:rPr>
        <w:t xml:space="preserve"> Council undertook a positive visit to D’Oyley’s farm</w:t>
      </w:r>
      <w:r w:rsidR="00AE06B9">
        <w:rPr>
          <w:rFonts w:eastAsia="Times New Roman" w:cs="Calibri"/>
          <w:color w:val="000000"/>
          <w:sz w:val="21"/>
          <w:szCs w:val="21"/>
          <w:lang w:eastAsia="en-GB"/>
        </w:rPr>
        <w:t xml:space="preserve"> and were informed of the plans for improving the site for the residents personal use.</w:t>
      </w:r>
    </w:p>
    <w:p w14:paraId="684D0254" w14:textId="22C33125" w:rsidR="006C5DB0" w:rsidRPr="006C5DB0" w:rsidRDefault="006C5DB0" w:rsidP="006C5DB0">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6C5DB0">
        <w:rPr>
          <w:rFonts w:eastAsia="Times New Roman" w:cs="Calibri"/>
          <w:color w:val="000000"/>
          <w:sz w:val="21"/>
          <w:szCs w:val="21"/>
          <w:lang w:eastAsia="en-GB"/>
        </w:rPr>
        <w:t xml:space="preserve">The levels of drainage were discussed at length. The Council </w:t>
      </w:r>
      <w:r w:rsidR="00332D45">
        <w:rPr>
          <w:rFonts w:eastAsia="Times New Roman" w:cs="Calibri"/>
          <w:color w:val="000000"/>
          <w:sz w:val="21"/>
          <w:szCs w:val="21"/>
          <w:lang w:eastAsia="en-GB"/>
        </w:rPr>
        <w:t>as agreed</w:t>
      </w:r>
      <w:r w:rsidRPr="006C5DB0">
        <w:rPr>
          <w:rFonts w:eastAsia="Times New Roman" w:cs="Calibri"/>
          <w:color w:val="000000"/>
          <w:sz w:val="21"/>
          <w:szCs w:val="21"/>
          <w:lang w:eastAsia="en-GB"/>
        </w:rPr>
        <w:t xml:space="preserve"> has cleared the drain.</w:t>
      </w:r>
      <w:r w:rsidR="00024494">
        <w:rPr>
          <w:rFonts w:eastAsia="Times New Roman" w:cs="Calibri"/>
          <w:color w:val="000000"/>
          <w:sz w:val="21"/>
          <w:szCs w:val="21"/>
          <w:lang w:eastAsia="en-GB"/>
        </w:rPr>
        <w:br/>
      </w:r>
    </w:p>
    <w:p w14:paraId="798D36D0" w14:textId="77777777" w:rsidR="00D62CA1"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Pr>
          <w:rFonts w:eastAsia="Times New Roman" w:cs="Calibri"/>
          <w:color w:val="000000"/>
          <w:sz w:val="21"/>
          <w:szCs w:val="21"/>
          <w:u w:val="single"/>
          <w:lang w:eastAsia="en-GB"/>
        </w:rPr>
        <w:t>IT Policy / Risk Assessment</w:t>
      </w:r>
    </w:p>
    <w:p w14:paraId="7CDB8835" w14:textId="4D6280D1" w:rsidR="006C5DB0" w:rsidRPr="00E20011" w:rsidRDefault="00E20011" w:rsidP="006C5DB0">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E20011">
        <w:rPr>
          <w:rFonts w:eastAsia="Times New Roman" w:cs="Calibri"/>
          <w:color w:val="000000"/>
          <w:sz w:val="21"/>
          <w:szCs w:val="21"/>
          <w:lang w:eastAsia="en-GB"/>
        </w:rPr>
        <w:t>Cllr Lewin proposed adopting the IT Policy, seconded by Cllr Fisher and unanimously approved</w:t>
      </w:r>
    </w:p>
    <w:p w14:paraId="015D67AD" w14:textId="3678B495" w:rsidR="00E20011" w:rsidRPr="00E20011" w:rsidRDefault="00E20011"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E20011">
        <w:rPr>
          <w:rFonts w:eastAsia="Times New Roman" w:cs="Calibri"/>
          <w:color w:val="000000"/>
          <w:sz w:val="21"/>
          <w:szCs w:val="21"/>
          <w:lang w:eastAsia="en-GB"/>
        </w:rPr>
        <w:t>Cllr Lewin proposed adopting the Risk Assessment as a working docume</w:t>
      </w:r>
      <w:r w:rsidR="00461BF3">
        <w:rPr>
          <w:rFonts w:eastAsia="Times New Roman" w:cs="Calibri"/>
          <w:color w:val="000000"/>
          <w:sz w:val="21"/>
          <w:szCs w:val="21"/>
          <w:lang w:eastAsia="en-GB"/>
        </w:rPr>
        <w:t>n</w:t>
      </w:r>
      <w:r w:rsidRPr="00E20011">
        <w:rPr>
          <w:rFonts w:eastAsia="Times New Roman" w:cs="Calibri"/>
          <w:color w:val="000000"/>
          <w:sz w:val="21"/>
          <w:szCs w:val="21"/>
          <w:lang w:eastAsia="en-GB"/>
        </w:rPr>
        <w:t>t seconded by Cllr Fisher and unanimously approved.</w:t>
      </w:r>
      <w:r w:rsidR="00024494">
        <w:rPr>
          <w:rFonts w:eastAsia="Times New Roman" w:cs="Calibri"/>
          <w:color w:val="000000"/>
          <w:sz w:val="21"/>
          <w:szCs w:val="21"/>
          <w:lang w:eastAsia="en-GB"/>
        </w:rPr>
        <w:br/>
      </w:r>
    </w:p>
    <w:p w14:paraId="397CCB7D" w14:textId="77777777" w:rsidR="00D62CA1"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sidRPr="00CF4CF3">
        <w:rPr>
          <w:rFonts w:eastAsia="Times New Roman" w:cs="Calibri"/>
          <w:color w:val="000000"/>
          <w:sz w:val="21"/>
          <w:szCs w:val="21"/>
          <w:u w:val="single"/>
          <w:lang w:eastAsia="en-GB"/>
        </w:rPr>
        <w:t>Neighbourhood Planning</w:t>
      </w:r>
    </w:p>
    <w:p w14:paraId="42CC9115" w14:textId="2CA5D4AF" w:rsidR="00E20011" w:rsidRPr="00461BF3" w:rsidRDefault="00461BF3"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61BF3">
        <w:rPr>
          <w:rFonts w:eastAsia="Times New Roman" w:cs="Calibri"/>
          <w:color w:val="000000"/>
          <w:sz w:val="21"/>
          <w:szCs w:val="21"/>
          <w:lang w:eastAsia="en-GB"/>
        </w:rPr>
        <w:t>The group had suggested trying</w:t>
      </w:r>
      <w:r w:rsidR="00E20011" w:rsidRPr="00461BF3">
        <w:rPr>
          <w:rFonts w:eastAsia="Times New Roman" w:cs="Calibri"/>
          <w:color w:val="000000"/>
          <w:sz w:val="21"/>
          <w:szCs w:val="21"/>
          <w:lang w:eastAsia="en-GB"/>
        </w:rPr>
        <w:t xml:space="preserve"> to link one of the </w:t>
      </w:r>
      <w:r w:rsidRPr="00461BF3">
        <w:rPr>
          <w:rFonts w:eastAsia="Times New Roman" w:cs="Calibri"/>
          <w:color w:val="000000"/>
          <w:sz w:val="21"/>
          <w:szCs w:val="21"/>
          <w:lang w:eastAsia="en-GB"/>
        </w:rPr>
        <w:t xml:space="preserve">Village Hall </w:t>
      </w:r>
      <w:r w:rsidR="00E20011" w:rsidRPr="00461BF3">
        <w:rPr>
          <w:rFonts w:eastAsia="Times New Roman" w:cs="Calibri"/>
          <w:color w:val="000000"/>
          <w:sz w:val="21"/>
          <w:szCs w:val="21"/>
          <w:lang w:eastAsia="en-GB"/>
        </w:rPr>
        <w:t xml:space="preserve">breakfast club sessions for </w:t>
      </w:r>
      <w:r w:rsidRPr="00461BF3">
        <w:rPr>
          <w:rFonts w:eastAsia="Times New Roman" w:cs="Calibri"/>
          <w:color w:val="000000"/>
          <w:sz w:val="21"/>
          <w:szCs w:val="21"/>
          <w:lang w:eastAsia="en-GB"/>
        </w:rPr>
        <w:t xml:space="preserve">the </w:t>
      </w:r>
      <w:r w:rsidR="00E20011" w:rsidRPr="00461BF3">
        <w:rPr>
          <w:rFonts w:eastAsia="Times New Roman" w:cs="Calibri"/>
          <w:color w:val="000000"/>
          <w:sz w:val="21"/>
          <w:szCs w:val="21"/>
          <w:lang w:eastAsia="en-GB"/>
        </w:rPr>
        <w:t>consul</w:t>
      </w:r>
      <w:r w:rsidRPr="00461BF3">
        <w:rPr>
          <w:rFonts w:eastAsia="Times New Roman" w:cs="Calibri"/>
          <w:color w:val="000000"/>
          <w:sz w:val="21"/>
          <w:szCs w:val="21"/>
          <w:lang w:eastAsia="en-GB"/>
        </w:rPr>
        <w:t>t</w:t>
      </w:r>
      <w:r w:rsidR="00E20011" w:rsidRPr="00461BF3">
        <w:rPr>
          <w:rFonts w:eastAsia="Times New Roman" w:cs="Calibri"/>
          <w:color w:val="000000"/>
          <w:sz w:val="21"/>
          <w:szCs w:val="21"/>
          <w:lang w:eastAsia="en-GB"/>
        </w:rPr>
        <w:t>ation on the</w:t>
      </w:r>
      <w:r w:rsidRPr="00461BF3">
        <w:rPr>
          <w:rFonts w:eastAsia="Times New Roman" w:cs="Calibri"/>
          <w:color w:val="000000"/>
          <w:sz w:val="21"/>
          <w:szCs w:val="21"/>
          <w:lang w:eastAsia="en-GB"/>
        </w:rPr>
        <w:t xml:space="preserve"> draft Neighbourhood</w:t>
      </w:r>
      <w:r w:rsidR="00E20011" w:rsidRPr="00461BF3">
        <w:rPr>
          <w:rFonts w:eastAsia="Times New Roman" w:cs="Calibri"/>
          <w:color w:val="000000"/>
          <w:sz w:val="21"/>
          <w:szCs w:val="21"/>
          <w:lang w:eastAsia="en-GB"/>
        </w:rPr>
        <w:t xml:space="preserve"> plan</w:t>
      </w:r>
    </w:p>
    <w:p w14:paraId="6DF6584E" w14:textId="48927AAA" w:rsidR="00E20011" w:rsidRPr="00461BF3" w:rsidRDefault="00461BF3"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61BF3">
        <w:rPr>
          <w:rFonts w:eastAsia="Times New Roman" w:cs="Calibri"/>
          <w:color w:val="000000"/>
          <w:sz w:val="21"/>
          <w:szCs w:val="21"/>
          <w:lang w:eastAsia="en-GB"/>
        </w:rPr>
        <w:t>The group have agreed a d</w:t>
      </w:r>
      <w:r w:rsidR="00E20011" w:rsidRPr="00461BF3">
        <w:rPr>
          <w:rFonts w:eastAsia="Times New Roman" w:cs="Calibri"/>
          <w:color w:val="000000"/>
          <w:sz w:val="21"/>
          <w:szCs w:val="21"/>
          <w:lang w:eastAsia="en-GB"/>
        </w:rPr>
        <w:t>eadlin</w:t>
      </w:r>
      <w:r w:rsidRPr="00461BF3">
        <w:rPr>
          <w:rFonts w:eastAsia="Times New Roman" w:cs="Calibri"/>
          <w:color w:val="000000"/>
          <w:sz w:val="21"/>
          <w:szCs w:val="21"/>
          <w:lang w:eastAsia="en-GB"/>
        </w:rPr>
        <w:t>e</w:t>
      </w:r>
      <w:r w:rsidR="00E20011" w:rsidRPr="00461BF3">
        <w:rPr>
          <w:rFonts w:eastAsia="Times New Roman" w:cs="Calibri"/>
          <w:color w:val="000000"/>
          <w:sz w:val="21"/>
          <w:szCs w:val="21"/>
          <w:lang w:eastAsia="en-GB"/>
        </w:rPr>
        <w:t xml:space="preserve"> for the written sections for the 27</w:t>
      </w:r>
      <w:r w:rsidR="00E20011" w:rsidRPr="00461BF3">
        <w:rPr>
          <w:rFonts w:eastAsia="Times New Roman" w:cs="Calibri"/>
          <w:color w:val="000000"/>
          <w:sz w:val="21"/>
          <w:szCs w:val="21"/>
          <w:vertAlign w:val="superscript"/>
          <w:lang w:eastAsia="en-GB"/>
        </w:rPr>
        <w:t>th</w:t>
      </w:r>
      <w:r w:rsidR="00E20011" w:rsidRPr="00461BF3">
        <w:rPr>
          <w:rFonts w:eastAsia="Times New Roman" w:cs="Calibri"/>
          <w:color w:val="000000"/>
          <w:sz w:val="21"/>
          <w:szCs w:val="21"/>
          <w:lang w:eastAsia="en-GB"/>
        </w:rPr>
        <w:t xml:space="preserve"> September</w:t>
      </w:r>
      <w:r w:rsidRPr="00461BF3">
        <w:rPr>
          <w:rFonts w:eastAsia="Times New Roman" w:cs="Calibri"/>
          <w:color w:val="000000"/>
          <w:sz w:val="21"/>
          <w:szCs w:val="21"/>
          <w:lang w:eastAsia="en-GB"/>
        </w:rPr>
        <w:t xml:space="preserve"> 2026</w:t>
      </w:r>
      <w:r w:rsidR="00024494">
        <w:rPr>
          <w:rFonts w:eastAsia="Times New Roman" w:cs="Calibri"/>
          <w:color w:val="000000"/>
          <w:sz w:val="21"/>
          <w:szCs w:val="21"/>
          <w:lang w:eastAsia="en-GB"/>
        </w:rPr>
        <w:br/>
      </w:r>
    </w:p>
    <w:p w14:paraId="0397530E" w14:textId="77777777" w:rsidR="00D62CA1"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sidRPr="00CF4CF3">
        <w:rPr>
          <w:rFonts w:eastAsia="Times New Roman" w:cs="Calibri"/>
          <w:color w:val="000000"/>
          <w:sz w:val="21"/>
          <w:szCs w:val="21"/>
          <w:u w:val="single"/>
          <w:lang w:eastAsia="en-GB"/>
        </w:rPr>
        <w:t>Update from Play Area Committee and 200 Club Results.</w:t>
      </w:r>
    </w:p>
    <w:p w14:paraId="74BC8EF5" w14:textId="02C8E4B6" w:rsidR="00E20011" w:rsidRPr="00461BF3" w:rsidRDefault="00461BF3"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61BF3">
        <w:rPr>
          <w:rFonts w:eastAsia="Times New Roman" w:cs="Calibri"/>
          <w:color w:val="000000"/>
          <w:sz w:val="21"/>
          <w:szCs w:val="21"/>
          <w:lang w:eastAsia="en-GB"/>
        </w:rPr>
        <w:t xml:space="preserve">Cllr Lewin updated that the </w:t>
      </w:r>
      <w:r w:rsidR="00E20011" w:rsidRPr="00461BF3">
        <w:rPr>
          <w:rFonts w:eastAsia="Times New Roman" w:cs="Calibri"/>
          <w:color w:val="000000"/>
          <w:sz w:val="21"/>
          <w:szCs w:val="21"/>
          <w:lang w:eastAsia="en-GB"/>
        </w:rPr>
        <w:t xml:space="preserve">Play Area </w:t>
      </w:r>
      <w:r w:rsidRPr="00461BF3">
        <w:rPr>
          <w:rFonts w:eastAsia="Times New Roman" w:cs="Calibri"/>
          <w:color w:val="000000"/>
          <w:sz w:val="21"/>
          <w:szCs w:val="21"/>
          <w:lang w:eastAsia="en-GB"/>
        </w:rPr>
        <w:t xml:space="preserve">has </w:t>
      </w:r>
      <w:r w:rsidR="00E20011" w:rsidRPr="00461BF3">
        <w:rPr>
          <w:rFonts w:eastAsia="Times New Roman" w:cs="Calibri"/>
          <w:color w:val="000000"/>
          <w:sz w:val="21"/>
          <w:szCs w:val="21"/>
          <w:lang w:eastAsia="en-GB"/>
        </w:rPr>
        <w:t>suffer</w:t>
      </w:r>
      <w:r w:rsidRPr="00461BF3">
        <w:rPr>
          <w:rFonts w:eastAsia="Times New Roman" w:cs="Calibri"/>
          <w:color w:val="000000"/>
          <w:sz w:val="21"/>
          <w:szCs w:val="21"/>
          <w:lang w:eastAsia="en-GB"/>
        </w:rPr>
        <w:t>ed</w:t>
      </w:r>
      <w:r w:rsidR="00E20011" w:rsidRPr="00461BF3">
        <w:rPr>
          <w:rFonts w:eastAsia="Times New Roman" w:cs="Calibri"/>
          <w:color w:val="000000"/>
          <w:sz w:val="21"/>
          <w:szCs w:val="21"/>
          <w:lang w:eastAsia="en-GB"/>
        </w:rPr>
        <w:t xml:space="preserve"> with the drought</w:t>
      </w:r>
    </w:p>
    <w:p w14:paraId="01A16267" w14:textId="7011913D" w:rsidR="00E20011" w:rsidRPr="00461BF3" w:rsidRDefault="00E20011"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61BF3">
        <w:rPr>
          <w:rFonts w:eastAsia="Times New Roman" w:cs="Calibri"/>
          <w:color w:val="000000"/>
          <w:sz w:val="21"/>
          <w:szCs w:val="21"/>
          <w:lang w:eastAsia="en-GB"/>
        </w:rPr>
        <w:t xml:space="preserve">Tom Freck raised significant concerns over one of the zip wires and recommended </w:t>
      </w:r>
      <w:r w:rsidR="00461BF3" w:rsidRPr="00461BF3">
        <w:rPr>
          <w:rFonts w:eastAsia="Times New Roman" w:cs="Calibri"/>
          <w:color w:val="000000"/>
          <w:sz w:val="21"/>
          <w:szCs w:val="21"/>
          <w:lang w:eastAsia="en-GB"/>
        </w:rPr>
        <w:t xml:space="preserve">temporarily </w:t>
      </w:r>
      <w:r w:rsidRPr="00461BF3">
        <w:rPr>
          <w:rFonts w:eastAsia="Times New Roman" w:cs="Calibri"/>
          <w:color w:val="000000"/>
          <w:sz w:val="21"/>
          <w:szCs w:val="21"/>
          <w:lang w:eastAsia="en-GB"/>
        </w:rPr>
        <w:t>taking it out of use</w:t>
      </w:r>
      <w:r w:rsidR="00461BF3" w:rsidRPr="00461BF3">
        <w:rPr>
          <w:rFonts w:eastAsia="Times New Roman" w:cs="Calibri"/>
          <w:color w:val="000000"/>
          <w:sz w:val="21"/>
          <w:szCs w:val="21"/>
          <w:lang w:eastAsia="en-GB"/>
        </w:rPr>
        <w:t xml:space="preserve"> until repair works can be done</w:t>
      </w:r>
      <w:r w:rsidRPr="00461BF3">
        <w:rPr>
          <w:rFonts w:eastAsia="Times New Roman" w:cs="Calibri"/>
          <w:color w:val="000000"/>
          <w:sz w:val="21"/>
          <w:szCs w:val="21"/>
          <w:lang w:eastAsia="en-GB"/>
        </w:rPr>
        <w:t>.</w:t>
      </w:r>
    </w:p>
    <w:p w14:paraId="3E955412" w14:textId="3B445485" w:rsidR="00E20011" w:rsidRDefault="00E20011" w:rsidP="00E20011">
      <w:pPr>
        <w:numPr>
          <w:ilvl w:val="1"/>
          <w:numId w:val="30"/>
        </w:numPr>
        <w:shd w:val="clear" w:color="auto" w:fill="FFFFFF"/>
        <w:spacing w:before="100" w:beforeAutospacing="1" w:after="100" w:afterAutospacing="1"/>
        <w:rPr>
          <w:rFonts w:eastAsia="Times New Roman" w:cs="Calibri"/>
          <w:color w:val="000000"/>
          <w:sz w:val="21"/>
          <w:szCs w:val="21"/>
          <w:u w:val="single"/>
          <w:lang w:eastAsia="en-GB"/>
        </w:rPr>
      </w:pPr>
      <w:r w:rsidRPr="00461BF3">
        <w:rPr>
          <w:rFonts w:eastAsia="Times New Roman" w:cs="Calibri"/>
          <w:color w:val="000000"/>
          <w:sz w:val="21"/>
          <w:szCs w:val="21"/>
          <w:lang w:eastAsia="en-GB"/>
        </w:rPr>
        <w:t>A play area contractor will come out and provide a quote for the removal and resetting of the zip wire.</w:t>
      </w:r>
      <w:r>
        <w:rPr>
          <w:rFonts w:eastAsia="Times New Roman" w:cs="Calibri"/>
          <w:color w:val="000000"/>
          <w:sz w:val="21"/>
          <w:szCs w:val="21"/>
          <w:u w:val="single"/>
          <w:lang w:eastAsia="en-GB"/>
        </w:rPr>
        <w:br/>
      </w:r>
      <w:r>
        <w:rPr>
          <w:rFonts w:eastAsia="Times New Roman" w:cs="Calibri"/>
          <w:color w:val="000000"/>
          <w:sz w:val="21"/>
          <w:szCs w:val="21"/>
          <w:u w:val="single"/>
          <w:lang w:eastAsia="en-GB"/>
        </w:rPr>
        <w:br/>
        <w:t>July 200 Club results</w:t>
      </w:r>
    </w:p>
    <w:p w14:paraId="351C16B8" w14:textId="05B7C8BB" w:rsidR="00E20011" w:rsidRPr="00461BF3" w:rsidRDefault="00E20011"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61BF3">
        <w:rPr>
          <w:rFonts w:eastAsia="Times New Roman" w:cs="Calibri"/>
          <w:color w:val="000000"/>
          <w:sz w:val="21"/>
          <w:szCs w:val="21"/>
          <w:lang w:eastAsia="en-GB"/>
        </w:rPr>
        <w:t>1</w:t>
      </w:r>
      <w:r w:rsidRPr="00461BF3">
        <w:rPr>
          <w:rFonts w:eastAsia="Times New Roman" w:cs="Calibri"/>
          <w:color w:val="000000"/>
          <w:sz w:val="21"/>
          <w:szCs w:val="21"/>
          <w:vertAlign w:val="superscript"/>
          <w:lang w:eastAsia="en-GB"/>
        </w:rPr>
        <w:t>st</w:t>
      </w:r>
      <w:r w:rsidRPr="00461BF3">
        <w:rPr>
          <w:rFonts w:eastAsia="Times New Roman" w:cs="Calibri"/>
          <w:color w:val="000000"/>
          <w:sz w:val="21"/>
          <w:szCs w:val="21"/>
          <w:lang w:eastAsia="en-GB"/>
        </w:rPr>
        <w:t xml:space="preserve"> – Iris Platt</w:t>
      </w:r>
    </w:p>
    <w:p w14:paraId="65E206E1" w14:textId="78504F26" w:rsidR="00E20011" w:rsidRPr="00461BF3" w:rsidRDefault="00E20011"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61BF3">
        <w:rPr>
          <w:rFonts w:eastAsia="Times New Roman" w:cs="Calibri"/>
          <w:color w:val="000000"/>
          <w:sz w:val="21"/>
          <w:szCs w:val="21"/>
          <w:lang w:eastAsia="en-GB"/>
        </w:rPr>
        <w:t>2</w:t>
      </w:r>
      <w:r w:rsidRPr="00461BF3">
        <w:rPr>
          <w:rFonts w:eastAsia="Times New Roman" w:cs="Calibri"/>
          <w:color w:val="000000"/>
          <w:sz w:val="21"/>
          <w:szCs w:val="21"/>
          <w:vertAlign w:val="superscript"/>
          <w:lang w:eastAsia="en-GB"/>
        </w:rPr>
        <w:t>nd</w:t>
      </w:r>
      <w:r w:rsidRPr="00461BF3">
        <w:rPr>
          <w:rFonts w:eastAsia="Times New Roman" w:cs="Calibri"/>
          <w:color w:val="000000"/>
          <w:sz w:val="21"/>
          <w:szCs w:val="21"/>
          <w:lang w:eastAsia="en-GB"/>
        </w:rPr>
        <w:t xml:space="preserve"> </w:t>
      </w:r>
      <w:r w:rsidR="00D8122C">
        <w:rPr>
          <w:rFonts w:eastAsia="Times New Roman" w:cs="Calibri"/>
          <w:color w:val="000000"/>
          <w:sz w:val="21"/>
          <w:szCs w:val="21"/>
          <w:lang w:eastAsia="en-GB"/>
        </w:rPr>
        <w:t xml:space="preserve">- </w:t>
      </w:r>
      <w:r w:rsidRPr="00461BF3">
        <w:rPr>
          <w:rFonts w:eastAsia="Times New Roman" w:cs="Calibri"/>
          <w:color w:val="000000"/>
          <w:sz w:val="21"/>
          <w:szCs w:val="21"/>
          <w:lang w:eastAsia="en-GB"/>
        </w:rPr>
        <w:t>Alan Brown</w:t>
      </w:r>
    </w:p>
    <w:p w14:paraId="496439F1" w14:textId="6F368736" w:rsidR="00E20011" w:rsidRPr="00461BF3" w:rsidRDefault="00461BF3"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Pr>
          <w:rFonts w:eastAsia="Times New Roman" w:cs="Calibri"/>
          <w:color w:val="000000"/>
          <w:sz w:val="21"/>
          <w:szCs w:val="21"/>
          <w:lang w:eastAsia="en-GB"/>
        </w:rPr>
        <w:t>3</w:t>
      </w:r>
      <w:r w:rsidRPr="00461BF3">
        <w:rPr>
          <w:rFonts w:eastAsia="Times New Roman" w:cs="Calibri"/>
          <w:color w:val="000000"/>
          <w:sz w:val="21"/>
          <w:szCs w:val="21"/>
          <w:vertAlign w:val="superscript"/>
          <w:lang w:eastAsia="en-GB"/>
        </w:rPr>
        <w:t>rd</w:t>
      </w:r>
      <w:r>
        <w:rPr>
          <w:rFonts w:eastAsia="Times New Roman" w:cs="Calibri"/>
          <w:color w:val="000000"/>
          <w:sz w:val="21"/>
          <w:szCs w:val="21"/>
          <w:lang w:eastAsia="en-GB"/>
        </w:rPr>
        <w:t xml:space="preserve"> - </w:t>
      </w:r>
      <w:r w:rsidR="00E20011" w:rsidRPr="00461BF3">
        <w:rPr>
          <w:rFonts w:eastAsia="Times New Roman" w:cs="Calibri"/>
          <w:color w:val="000000"/>
          <w:sz w:val="21"/>
          <w:szCs w:val="21"/>
          <w:lang w:eastAsia="en-GB"/>
        </w:rPr>
        <w:t>Brain Cartwright</w:t>
      </w:r>
    </w:p>
    <w:p w14:paraId="66A16760" w14:textId="0F803D9A" w:rsidR="00E20011" w:rsidRPr="00E20011" w:rsidRDefault="00D8122C" w:rsidP="00E20011">
      <w:pPr>
        <w:numPr>
          <w:ilvl w:val="1"/>
          <w:numId w:val="30"/>
        </w:numPr>
        <w:shd w:val="clear" w:color="auto" w:fill="FFFFFF"/>
        <w:spacing w:before="100" w:beforeAutospacing="1" w:after="100" w:afterAutospacing="1"/>
        <w:rPr>
          <w:rFonts w:eastAsia="Times New Roman" w:cs="Calibri"/>
          <w:color w:val="000000"/>
          <w:sz w:val="21"/>
          <w:szCs w:val="21"/>
          <w:u w:val="single"/>
          <w:lang w:eastAsia="en-GB"/>
        </w:rPr>
      </w:pPr>
      <w:r>
        <w:rPr>
          <w:rFonts w:eastAsia="Times New Roman" w:cs="Calibri"/>
          <w:color w:val="000000"/>
          <w:sz w:val="21"/>
          <w:szCs w:val="21"/>
          <w:lang w:eastAsia="en-GB"/>
        </w:rPr>
        <w:t>4</w:t>
      </w:r>
      <w:r w:rsidRPr="00D8122C">
        <w:rPr>
          <w:rFonts w:eastAsia="Times New Roman" w:cs="Calibri"/>
          <w:color w:val="000000"/>
          <w:sz w:val="21"/>
          <w:szCs w:val="21"/>
          <w:vertAlign w:val="superscript"/>
          <w:lang w:eastAsia="en-GB"/>
        </w:rPr>
        <w:t>th</w:t>
      </w:r>
      <w:r>
        <w:rPr>
          <w:rFonts w:eastAsia="Times New Roman" w:cs="Calibri"/>
          <w:color w:val="000000"/>
          <w:sz w:val="21"/>
          <w:szCs w:val="21"/>
          <w:lang w:eastAsia="en-GB"/>
        </w:rPr>
        <w:t xml:space="preserve"> - </w:t>
      </w:r>
      <w:r w:rsidR="00E20011" w:rsidRPr="00461BF3">
        <w:rPr>
          <w:rFonts w:eastAsia="Times New Roman" w:cs="Calibri"/>
          <w:color w:val="000000"/>
          <w:sz w:val="21"/>
          <w:szCs w:val="21"/>
          <w:lang w:eastAsia="en-GB"/>
        </w:rPr>
        <w:t>Wade Allison</w:t>
      </w:r>
      <w:r w:rsidR="00E20011">
        <w:rPr>
          <w:rFonts w:eastAsia="Times New Roman" w:cs="Calibri"/>
          <w:color w:val="000000"/>
          <w:sz w:val="21"/>
          <w:szCs w:val="21"/>
          <w:u w:val="single"/>
          <w:lang w:eastAsia="en-GB"/>
        </w:rPr>
        <w:br/>
      </w:r>
      <w:r w:rsidR="00E20011">
        <w:rPr>
          <w:rFonts w:eastAsia="Times New Roman" w:cs="Calibri"/>
          <w:color w:val="000000"/>
          <w:sz w:val="21"/>
          <w:szCs w:val="21"/>
          <w:u w:val="single"/>
          <w:lang w:eastAsia="en-GB"/>
        </w:rPr>
        <w:br/>
        <w:t>August 200 Club results</w:t>
      </w:r>
    </w:p>
    <w:p w14:paraId="0052F44F" w14:textId="505D1D6A" w:rsidR="00E20011" w:rsidRPr="00461BF3" w:rsidRDefault="00D8122C"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Pr>
          <w:rFonts w:eastAsia="Times New Roman" w:cs="Calibri"/>
          <w:color w:val="000000"/>
          <w:sz w:val="21"/>
          <w:szCs w:val="21"/>
          <w:lang w:eastAsia="en-GB"/>
        </w:rPr>
        <w:t>1</w:t>
      </w:r>
      <w:r w:rsidRPr="00D8122C">
        <w:rPr>
          <w:rFonts w:eastAsia="Times New Roman" w:cs="Calibri"/>
          <w:color w:val="000000"/>
          <w:sz w:val="21"/>
          <w:szCs w:val="21"/>
          <w:vertAlign w:val="superscript"/>
          <w:lang w:eastAsia="en-GB"/>
        </w:rPr>
        <w:t>st</w:t>
      </w:r>
      <w:r>
        <w:rPr>
          <w:rFonts w:eastAsia="Times New Roman" w:cs="Calibri"/>
          <w:color w:val="000000"/>
          <w:sz w:val="21"/>
          <w:szCs w:val="21"/>
          <w:lang w:eastAsia="en-GB"/>
        </w:rPr>
        <w:t xml:space="preserve"> - </w:t>
      </w:r>
      <w:r w:rsidR="00E20011" w:rsidRPr="00461BF3">
        <w:rPr>
          <w:rFonts w:eastAsia="Times New Roman" w:cs="Calibri"/>
          <w:color w:val="000000"/>
          <w:sz w:val="21"/>
          <w:szCs w:val="21"/>
          <w:lang w:eastAsia="en-GB"/>
        </w:rPr>
        <w:t xml:space="preserve">Dennis </w:t>
      </w:r>
      <w:r>
        <w:rPr>
          <w:rFonts w:eastAsia="Times New Roman" w:cs="Calibri"/>
          <w:color w:val="000000"/>
          <w:sz w:val="21"/>
          <w:szCs w:val="21"/>
          <w:lang w:eastAsia="en-GB"/>
        </w:rPr>
        <w:t>C</w:t>
      </w:r>
      <w:r w:rsidR="00E20011" w:rsidRPr="00461BF3">
        <w:rPr>
          <w:rFonts w:eastAsia="Times New Roman" w:cs="Calibri"/>
          <w:color w:val="000000"/>
          <w:sz w:val="21"/>
          <w:szCs w:val="21"/>
          <w:lang w:eastAsia="en-GB"/>
        </w:rPr>
        <w:t>ox</w:t>
      </w:r>
    </w:p>
    <w:p w14:paraId="30629D6E" w14:textId="4688A627" w:rsidR="00E20011" w:rsidRPr="00461BF3" w:rsidRDefault="00D8122C"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Pr>
          <w:rFonts w:eastAsia="Times New Roman" w:cs="Calibri"/>
          <w:color w:val="000000"/>
          <w:sz w:val="21"/>
          <w:szCs w:val="21"/>
          <w:lang w:eastAsia="en-GB"/>
        </w:rPr>
        <w:t>2</w:t>
      </w:r>
      <w:r w:rsidRPr="00D8122C">
        <w:rPr>
          <w:rFonts w:eastAsia="Times New Roman" w:cs="Calibri"/>
          <w:color w:val="000000"/>
          <w:sz w:val="21"/>
          <w:szCs w:val="21"/>
          <w:vertAlign w:val="superscript"/>
          <w:lang w:eastAsia="en-GB"/>
        </w:rPr>
        <w:t>nd</w:t>
      </w:r>
      <w:r>
        <w:rPr>
          <w:rFonts w:eastAsia="Times New Roman" w:cs="Calibri"/>
          <w:color w:val="000000"/>
          <w:sz w:val="21"/>
          <w:szCs w:val="21"/>
          <w:lang w:eastAsia="en-GB"/>
        </w:rPr>
        <w:t xml:space="preserve"> - </w:t>
      </w:r>
      <w:r w:rsidR="00E20011" w:rsidRPr="00461BF3">
        <w:rPr>
          <w:rFonts w:eastAsia="Times New Roman" w:cs="Calibri"/>
          <w:color w:val="000000"/>
          <w:sz w:val="21"/>
          <w:szCs w:val="21"/>
          <w:lang w:eastAsia="en-GB"/>
        </w:rPr>
        <w:t>Ken Tiffin</w:t>
      </w:r>
    </w:p>
    <w:p w14:paraId="37A4093A" w14:textId="6C9BA7DC" w:rsidR="00E20011" w:rsidRPr="00461BF3" w:rsidRDefault="00D8122C"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Pr>
          <w:rFonts w:eastAsia="Times New Roman" w:cs="Calibri"/>
          <w:color w:val="000000"/>
          <w:sz w:val="21"/>
          <w:szCs w:val="21"/>
          <w:lang w:eastAsia="en-GB"/>
        </w:rPr>
        <w:t>3</w:t>
      </w:r>
      <w:r w:rsidRPr="00D8122C">
        <w:rPr>
          <w:rFonts w:eastAsia="Times New Roman" w:cs="Calibri"/>
          <w:color w:val="000000"/>
          <w:sz w:val="21"/>
          <w:szCs w:val="21"/>
          <w:vertAlign w:val="superscript"/>
          <w:lang w:eastAsia="en-GB"/>
        </w:rPr>
        <w:t>rd</w:t>
      </w:r>
      <w:r>
        <w:rPr>
          <w:rFonts w:eastAsia="Times New Roman" w:cs="Calibri"/>
          <w:color w:val="000000"/>
          <w:sz w:val="21"/>
          <w:szCs w:val="21"/>
          <w:lang w:eastAsia="en-GB"/>
        </w:rPr>
        <w:t xml:space="preserve"> - </w:t>
      </w:r>
      <w:r w:rsidR="00E20011" w:rsidRPr="00461BF3">
        <w:rPr>
          <w:rFonts w:eastAsia="Times New Roman" w:cs="Calibri"/>
          <w:color w:val="000000"/>
          <w:sz w:val="21"/>
          <w:szCs w:val="21"/>
          <w:lang w:eastAsia="en-GB"/>
        </w:rPr>
        <w:t xml:space="preserve">John &amp; </w:t>
      </w:r>
      <w:r>
        <w:rPr>
          <w:rFonts w:eastAsia="Times New Roman" w:cs="Calibri"/>
          <w:color w:val="000000"/>
          <w:sz w:val="21"/>
          <w:szCs w:val="21"/>
          <w:lang w:eastAsia="en-GB"/>
        </w:rPr>
        <w:t>C</w:t>
      </w:r>
      <w:r w:rsidR="00E20011" w:rsidRPr="00461BF3">
        <w:rPr>
          <w:rFonts w:eastAsia="Times New Roman" w:cs="Calibri"/>
          <w:color w:val="000000"/>
          <w:sz w:val="21"/>
          <w:szCs w:val="21"/>
          <w:lang w:eastAsia="en-GB"/>
        </w:rPr>
        <w:t>hris Harris</w:t>
      </w:r>
    </w:p>
    <w:p w14:paraId="4E0CF4F4" w14:textId="5AE26C6B" w:rsidR="00E20011" w:rsidRPr="00461BF3" w:rsidRDefault="00D8122C"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Pr>
          <w:rFonts w:eastAsia="Times New Roman" w:cs="Calibri"/>
          <w:color w:val="000000"/>
          <w:sz w:val="21"/>
          <w:szCs w:val="21"/>
          <w:lang w:eastAsia="en-GB"/>
        </w:rPr>
        <w:t>4</w:t>
      </w:r>
      <w:r w:rsidRPr="00D8122C">
        <w:rPr>
          <w:rFonts w:eastAsia="Times New Roman" w:cs="Calibri"/>
          <w:color w:val="000000"/>
          <w:sz w:val="21"/>
          <w:szCs w:val="21"/>
          <w:vertAlign w:val="superscript"/>
          <w:lang w:eastAsia="en-GB"/>
        </w:rPr>
        <w:t>th</w:t>
      </w:r>
      <w:r>
        <w:rPr>
          <w:rFonts w:eastAsia="Times New Roman" w:cs="Calibri"/>
          <w:color w:val="000000"/>
          <w:sz w:val="21"/>
          <w:szCs w:val="21"/>
          <w:lang w:eastAsia="en-GB"/>
        </w:rPr>
        <w:t xml:space="preserve"> - </w:t>
      </w:r>
      <w:r w:rsidR="00E20011" w:rsidRPr="00461BF3">
        <w:rPr>
          <w:rFonts w:eastAsia="Times New Roman" w:cs="Calibri"/>
          <w:color w:val="000000"/>
          <w:sz w:val="21"/>
          <w:szCs w:val="21"/>
          <w:lang w:eastAsia="en-GB"/>
        </w:rPr>
        <w:t>Juil</w:t>
      </w:r>
      <w:r>
        <w:rPr>
          <w:rFonts w:eastAsia="Times New Roman" w:cs="Calibri"/>
          <w:color w:val="000000"/>
          <w:sz w:val="21"/>
          <w:szCs w:val="21"/>
          <w:lang w:eastAsia="en-GB"/>
        </w:rPr>
        <w:t>e</w:t>
      </w:r>
      <w:r w:rsidR="00E20011" w:rsidRPr="00461BF3">
        <w:rPr>
          <w:rFonts w:eastAsia="Times New Roman" w:cs="Calibri"/>
          <w:color w:val="000000"/>
          <w:sz w:val="21"/>
          <w:szCs w:val="21"/>
          <w:lang w:eastAsia="en-GB"/>
        </w:rPr>
        <w:t xml:space="preserve"> Wilson</w:t>
      </w:r>
      <w:r w:rsidR="00E20011" w:rsidRPr="00461BF3">
        <w:rPr>
          <w:rFonts w:eastAsia="Times New Roman" w:cs="Calibri"/>
          <w:color w:val="000000"/>
          <w:sz w:val="21"/>
          <w:szCs w:val="21"/>
          <w:lang w:eastAsia="en-GB"/>
        </w:rPr>
        <w:br/>
      </w:r>
    </w:p>
    <w:p w14:paraId="0ED3D7EA" w14:textId="3D9A8C38" w:rsidR="00E20011" w:rsidRPr="00D8122C" w:rsidRDefault="00D8122C" w:rsidP="00E20011">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D8122C">
        <w:rPr>
          <w:rFonts w:eastAsia="Times New Roman" w:cs="Calibri"/>
          <w:color w:val="000000"/>
          <w:sz w:val="21"/>
          <w:szCs w:val="21"/>
          <w:lang w:eastAsia="en-GB"/>
        </w:rPr>
        <w:t xml:space="preserve">The committee will be running a </w:t>
      </w:r>
      <w:r w:rsidR="00E20011" w:rsidRPr="00D8122C">
        <w:rPr>
          <w:rFonts w:eastAsia="Times New Roman" w:cs="Calibri"/>
          <w:color w:val="000000"/>
          <w:sz w:val="21"/>
          <w:szCs w:val="21"/>
          <w:lang w:eastAsia="en-GB"/>
        </w:rPr>
        <w:t xml:space="preserve">Christmas </w:t>
      </w:r>
      <w:r w:rsidRPr="00D8122C">
        <w:rPr>
          <w:rFonts w:eastAsia="Times New Roman" w:cs="Calibri"/>
          <w:color w:val="000000"/>
          <w:sz w:val="21"/>
          <w:szCs w:val="21"/>
          <w:lang w:eastAsia="en-GB"/>
        </w:rPr>
        <w:t>H</w:t>
      </w:r>
      <w:r w:rsidR="00E20011" w:rsidRPr="00D8122C">
        <w:rPr>
          <w:rFonts w:eastAsia="Times New Roman" w:cs="Calibri"/>
          <w:color w:val="000000"/>
          <w:sz w:val="21"/>
          <w:szCs w:val="21"/>
          <w:lang w:eastAsia="en-GB"/>
        </w:rPr>
        <w:t xml:space="preserve">amper raffle – </w:t>
      </w:r>
      <w:r w:rsidRPr="00D8122C">
        <w:rPr>
          <w:rFonts w:eastAsia="Times New Roman" w:cs="Calibri"/>
          <w:color w:val="000000"/>
          <w:sz w:val="21"/>
          <w:szCs w:val="21"/>
          <w:lang w:eastAsia="en-GB"/>
        </w:rPr>
        <w:t>T</w:t>
      </w:r>
      <w:r w:rsidR="00E20011" w:rsidRPr="00D8122C">
        <w:rPr>
          <w:rFonts w:eastAsia="Times New Roman" w:cs="Calibri"/>
          <w:color w:val="000000"/>
          <w:sz w:val="21"/>
          <w:szCs w:val="21"/>
          <w:lang w:eastAsia="en-GB"/>
        </w:rPr>
        <w:t>C has the hampers and the rest of the committee will provide items</w:t>
      </w:r>
      <w:r w:rsidRPr="00D8122C">
        <w:rPr>
          <w:rFonts w:eastAsia="Times New Roman" w:cs="Calibri"/>
          <w:color w:val="000000"/>
          <w:sz w:val="21"/>
          <w:szCs w:val="21"/>
          <w:lang w:eastAsia="en-GB"/>
        </w:rPr>
        <w:t xml:space="preserve">. </w:t>
      </w:r>
      <w:r w:rsidR="00E20011" w:rsidRPr="00D8122C">
        <w:rPr>
          <w:rFonts w:eastAsia="Times New Roman" w:cs="Calibri"/>
          <w:color w:val="000000"/>
          <w:sz w:val="21"/>
          <w:szCs w:val="21"/>
          <w:lang w:eastAsia="en-GB"/>
        </w:rPr>
        <w:t xml:space="preserve"> HC to arrange and draw the raffle at the December Breakfast club.</w:t>
      </w:r>
      <w:r w:rsidR="00E20011" w:rsidRPr="00D8122C">
        <w:rPr>
          <w:rFonts w:eastAsia="Times New Roman" w:cs="Calibri"/>
          <w:color w:val="000000"/>
          <w:sz w:val="21"/>
          <w:szCs w:val="21"/>
          <w:lang w:eastAsia="en-GB"/>
        </w:rPr>
        <w:br/>
      </w:r>
    </w:p>
    <w:p w14:paraId="40F5FF80" w14:textId="77777777" w:rsidR="00D8122C"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sidRPr="00CF4CF3">
        <w:rPr>
          <w:rFonts w:eastAsia="Times New Roman" w:cs="Calibri"/>
          <w:color w:val="000000"/>
          <w:sz w:val="21"/>
          <w:szCs w:val="21"/>
          <w:u w:val="single"/>
          <w:lang w:eastAsia="en-GB"/>
        </w:rPr>
        <w:t>Road Safety inc</w:t>
      </w:r>
      <w:r>
        <w:rPr>
          <w:rFonts w:eastAsia="Times New Roman" w:cs="Calibri"/>
          <w:color w:val="000000"/>
          <w:sz w:val="21"/>
          <w:szCs w:val="21"/>
          <w:u w:val="single"/>
          <w:lang w:eastAsia="en-GB"/>
        </w:rPr>
        <w:t xml:space="preserve"> </w:t>
      </w:r>
      <w:r w:rsidRPr="00CF4CF3">
        <w:rPr>
          <w:rFonts w:eastAsia="Times New Roman" w:cs="Calibri"/>
          <w:color w:val="000000"/>
          <w:sz w:val="21"/>
          <w:szCs w:val="21"/>
          <w:u w:val="single"/>
          <w:lang w:eastAsia="en-GB"/>
        </w:rPr>
        <w:t>Speed Indicator signs / Broken Fence outside Ramblers / Ditch</w:t>
      </w:r>
      <w:r>
        <w:rPr>
          <w:rFonts w:eastAsia="Times New Roman" w:cs="Calibri"/>
          <w:color w:val="000000"/>
          <w:sz w:val="21"/>
          <w:szCs w:val="21"/>
          <w:u w:val="single"/>
          <w:lang w:eastAsia="en-GB"/>
        </w:rPr>
        <w:t>es, The Layby on</w:t>
      </w:r>
      <w:r w:rsidRPr="00CF4CF3">
        <w:rPr>
          <w:rFonts w:eastAsia="Times New Roman" w:cs="Calibri"/>
          <w:color w:val="000000"/>
          <w:sz w:val="21"/>
          <w:szCs w:val="21"/>
          <w:u w:val="single"/>
          <w:lang w:eastAsia="en-GB"/>
        </w:rPr>
        <w:t xml:space="preserve"> the Bicester Road</w:t>
      </w:r>
      <w:r w:rsidR="00D8122C">
        <w:rPr>
          <w:rFonts w:eastAsia="Times New Roman" w:cs="Calibri"/>
          <w:color w:val="000000"/>
          <w:sz w:val="21"/>
          <w:szCs w:val="21"/>
          <w:u w:val="single"/>
          <w:lang w:eastAsia="en-GB"/>
        </w:rPr>
        <w:t xml:space="preserve"> / </w:t>
      </w:r>
      <w:r w:rsidR="00E20011">
        <w:rPr>
          <w:rFonts w:eastAsia="Times New Roman" w:cs="Calibri"/>
          <w:color w:val="000000"/>
          <w:sz w:val="21"/>
          <w:szCs w:val="21"/>
          <w:u w:val="single"/>
          <w:lang w:eastAsia="en-GB"/>
        </w:rPr>
        <w:t xml:space="preserve">Speed Indicator Device – </w:t>
      </w:r>
    </w:p>
    <w:p w14:paraId="5F59EEFD" w14:textId="3261C01E" w:rsidR="00D62CA1" w:rsidRPr="00D8122C" w:rsidRDefault="00E20011" w:rsidP="00D8122C">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D8122C">
        <w:rPr>
          <w:rFonts w:eastAsia="Times New Roman" w:cs="Calibri"/>
          <w:color w:val="000000"/>
          <w:sz w:val="21"/>
          <w:szCs w:val="21"/>
          <w:lang w:eastAsia="en-GB"/>
        </w:rPr>
        <w:t xml:space="preserve">The </w:t>
      </w:r>
      <w:r w:rsidR="00D8122C" w:rsidRPr="00D8122C">
        <w:rPr>
          <w:rFonts w:eastAsia="Times New Roman" w:cs="Calibri"/>
          <w:color w:val="000000"/>
          <w:sz w:val="21"/>
          <w:szCs w:val="21"/>
          <w:lang w:eastAsia="en-GB"/>
        </w:rPr>
        <w:t xml:space="preserve">Clerk updated that the </w:t>
      </w:r>
      <w:r w:rsidRPr="00D8122C">
        <w:rPr>
          <w:rFonts w:eastAsia="Times New Roman" w:cs="Calibri"/>
          <w:color w:val="000000"/>
          <w:sz w:val="21"/>
          <w:szCs w:val="21"/>
          <w:lang w:eastAsia="en-GB"/>
        </w:rPr>
        <w:t>Parish has reached its</w:t>
      </w:r>
      <w:r w:rsidR="00D8122C" w:rsidRPr="00D8122C">
        <w:rPr>
          <w:rFonts w:eastAsia="Times New Roman" w:cs="Calibri"/>
          <w:color w:val="000000"/>
          <w:sz w:val="21"/>
          <w:szCs w:val="21"/>
          <w:lang w:eastAsia="en-GB"/>
        </w:rPr>
        <w:t xml:space="preserve"> maximum quota for speed indicator devices in the village. Additional sites can be identified for the current cameras to be moved around.</w:t>
      </w:r>
      <w:r w:rsidRPr="00D8122C">
        <w:rPr>
          <w:rFonts w:eastAsia="Times New Roman" w:cs="Calibri"/>
          <w:color w:val="000000"/>
          <w:sz w:val="21"/>
          <w:szCs w:val="21"/>
          <w:lang w:eastAsia="en-GB"/>
        </w:rPr>
        <w:t xml:space="preserve"> </w:t>
      </w:r>
      <w:r w:rsidRPr="00D8122C">
        <w:rPr>
          <w:rFonts w:eastAsia="Times New Roman" w:cs="Calibri"/>
          <w:color w:val="000000"/>
          <w:sz w:val="21"/>
          <w:szCs w:val="21"/>
          <w:lang w:eastAsia="en-GB"/>
        </w:rPr>
        <w:br/>
      </w:r>
    </w:p>
    <w:p w14:paraId="183254E0" w14:textId="77777777" w:rsidR="00D62CA1"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Pr>
          <w:rFonts w:eastAsia="Times New Roman" w:cs="Calibri"/>
          <w:color w:val="000000"/>
          <w:sz w:val="21"/>
          <w:szCs w:val="21"/>
          <w:u w:val="single"/>
          <w:lang w:eastAsia="en-GB"/>
        </w:rPr>
        <w:t>Section 137 Grants</w:t>
      </w:r>
    </w:p>
    <w:p w14:paraId="328D8936" w14:textId="619B5078" w:rsidR="000C0D9F" w:rsidRPr="000C0D9F" w:rsidRDefault="00D8122C" w:rsidP="000C0D9F">
      <w:pPr>
        <w:numPr>
          <w:ilvl w:val="1"/>
          <w:numId w:val="30"/>
        </w:numPr>
        <w:shd w:val="clear" w:color="auto" w:fill="FFFFFF"/>
        <w:spacing w:before="100" w:beforeAutospacing="1" w:after="100" w:afterAutospacing="1"/>
        <w:rPr>
          <w:rFonts w:eastAsia="Times New Roman" w:cs="Calibri"/>
          <w:color w:val="000000"/>
          <w:sz w:val="21"/>
          <w:szCs w:val="21"/>
          <w:lang w:eastAsia="en-GB"/>
        </w:rPr>
      </w:pPr>
      <w:r>
        <w:rPr>
          <w:rFonts w:eastAsia="Times New Roman" w:cs="Calibri"/>
          <w:color w:val="000000"/>
          <w:sz w:val="21"/>
          <w:szCs w:val="21"/>
          <w:lang w:eastAsia="en-GB"/>
        </w:rPr>
        <w:lastRenderedPageBreak/>
        <w:t>The Council resolved to a</w:t>
      </w:r>
      <w:r w:rsidR="000C0D9F" w:rsidRPr="000C0D9F">
        <w:rPr>
          <w:rFonts w:eastAsia="Times New Roman" w:cs="Calibri"/>
          <w:color w:val="000000"/>
          <w:sz w:val="21"/>
          <w:szCs w:val="21"/>
          <w:lang w:eastAsia="en-GB"/>
        </w:rPr>
        <w:t>sk the applicant to attend the September Parish Council meeting. The Council to also submit questions in advance to the applicant.</w:t>
      </w:r>
      <w:r>
        <w:rPr>
          <w:rFonts w:eastAsia="Times New Roman" w:cs="Calibri"/>
          <w:color w:val="000000"/>
          <w:sz w:val="21"/>
          <w:szCs w:val="21"/>
          <w:lang w:eastAsia="en-GB"/>
        </w:rPr>
        <w:br/>
      </w:r>
    </w:p>
    <w:p w14:paraId="5DEEDD9B" w14:textId="77777777" w:rsidR="00D62CA1"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Pr>
          <w:rFonts w:eastAsia="Times New Roman" w:cs="Calibri"/>
          <w:color w:val="000000"/>
          <w:sz w:val="21"/>
          <w:szCs w:val="21"/>
          <w:u w:val="single"/>
          <w:lang w:eastAsia="en-GB"/>
        </w:rPr>
        <w:t>Benches including a bench at the pond</w:t>
      </w:r>
    </w:p>
    <w:p w14:paraId="7920E9EB" w14:textId="2FF99F04" w:rsidR="000C0D9F" w:rsidRPr="000C0D9F" w:rsidRDefault="000C0D9F" w:rsidP="000C0D9F">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0C0D9F">
        <w:rPr>
          <w:rFonts w:eastAsia="Times New Roman" w:cs="Calibri"/>
          <w:color w:val="000000"/>
          <w:sz w:val="21"/>
          <w:szCs w:val="21"/>
          <w:lang w:eastAsia="en-GB"/>
        </w:rPr>
        <w:t xml:space="preserve">Councillors to </w:t>
      </w:r>
      <w:r w:rsidR="00D8122C">
        <w:rPr>
          <w:rFonts w:eastAsia="Times New Roman" w:cs="Calibri"/>
          <w:color w:val="000000"/>
          <w:sz w:val="21"/>
          <w:szCs w:val="21"/>
          <w:lang w:eastAsia="en-GB"/>
        </w:rPr>
        <w:t>keep a regular log of</w:t>
      </w:r>
      <w:r w:rsidRPr="000C0D9F">
        <w:rPr>
          <w:rFonts w:eastAsia="Times New Roman" w:cs="Calibri"/>
          <w:color w:val="000000"/>
          <w:sz w:val="21"/>
          <w:szCs w:val="21"/>
          <w:lang w:eastAsia="en-GB"/>
        </w:rPr>
        <w:t xml:space="preserve"> the benches within the parish to monitor the</w:t>
      </w:r>
      <w:r w:rsidR="00D8122C">
        <w:rPr>
          <w:rFonts w:eastAsia="Times New Roman" w:cs="Calibri"/>
          <w:color w:val="000000"/>
          <w:sz w:val="21"/>
          <w:szCs w:val="21"/>
          <w:lang w:eastAsia="en-GB"/>
        </w:rPr>
        <w:t>ir</w:t>
      </w:r>
      <w:r w:rsidRPr="000C0D9F">
        <w:rPr>
          <w:rFonts w:eastAsia="Times New Roman" w:cs="Calibri"/>
          <w:color w:val="000000"/>
          <w:sz w:val="21"/>
          <w:szCs w:val="21"/>
          <w:lang w:eastAsia="en-GB"/>
        </w:rPr>
        <w:t xml:space="preserve"> condition</w:t>
      </w:r>
      <w:r w:rsidR="00D8122C">
        <w:rPr>
          <w:rFonts w:eastAsia="Times New Roman" w:cs="Calibri"/>
          <w:color w:val="000000"/>
          <w:sz w:val="21"/>
          <w:szCs w:val="21"/>
          <w:lang w:eastAsia="en-GB"/>
        </w:rPr>
        <w:t>.</w:t>
      </w:r>
    </w:p>
    <w:p w14:paraId="5362A22C" w14:textId="28BC5169" w:rsidR="000C0D9F" w:rsidRPr="000C0D9F" w:rsidRDefault="00D8122C" w:rsidP="000C0D9F">
      <w:pPr>
        <w:numPr>
          <w:ilvl w:val="1"/>
          <w:numId w:val="30"/>
        </w:numPr>
        <w:shd w:val="clear" w:color="auto" w:fill="FFFFFF"/>
        <w:spacing w:before="100" w:beforeAutospacing="1" w:after="100" w:afterAutospacing="1"/>
        <w:rPr>
          <w:rFonts w:eastAsia="Times New Roman" w:cs="Calibri"/>
          <w:color w:val="000000"/>
          <w:sz w:val="21"/>
          <w:szCs w:val="21"/>
          <w:lang w:eastAsia="en-GB"/>
        </w:rPr>
      </w:pPr>
      <w:r>
        <w:rPr>
          <w:rFonts w:eastAsia="Times New Roman" w:cs="Calibri"/>
          <w:color w:val="000000"/>
          <w:sz w:val="21"/>
          <w:szCs w:val="21"/>
          <w:lang w:eastAsia="en-GB"/>
        </w:rPr>
        <w:t>The Council to r</w:t>
      </w:r>
      <w:r w:rsidR="000C0D9F" w:rsidRPr="000C0D9F">
        <w:rPr>
          <w:rFonts w:eastAsia="Times New Roman" w:cs="Calibri"/>
          <w:color w:val="000000"/>
          <w:sz w:val="21"/>
          <w:szCs w:val="21"/>
          <w:lang w:eastAsia="en-GB"/>
        </w:rPr>
        <w:t xml:space="preserve">eplace the bench at the pond with the same style of bench </w:t>
      </w:r>
      <w:r>
        <w:rPr>
          <w:rFonts w:eastAsia="Times New Roman" w:cs="Calibri"/>
          <w:color w:val="000000"/>
          <w:sz w:val="21"/>
          <w:szCs w:val="21"/>
          <w:lang w:eastAsia="en-GB"/>
        </w:rPr>
        <w:t>that</w:t>
      </w:r>
      <w:r w:rsidR="000C0D9F" w:rsidRPr="000C0D9F">
        <w:rPr>
          <w:rFonts w:eastAsia="Times New Roman" w:cs="Calibri"/>
          <w:color w:val="000000"/>
          <w:sz w:val="21"/>
          <w:szCs w:val="21"/>
          <w:lang w:eastAsia="en-GB"/>
        </w:rPr>
        <w:t xml:space="preserve"> was purchased for Ron Jones and the coronation.</w:t>
      </w:r>
      <w:r w:rsidR="00024494">
        <w:rPr>
          <w:rFonts w:eastAsia="Times New Roman" w:cs="Calibri"/>
          <w:color w:val="000000"/>
          <w:sz w:val="21"/>
          <w:szCs w:val="21"/>
          <w:lang w:eastAsia="en-GB"/>
        </w:rPr>
        <w:br/>
      </w:r>
    </w:p>
    <w:p w14:paraId="2FB8610C" w14:textId="77777777" w:rsidR="00D62CA1"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Pr>
          <w:rFonts w:eastAsia="Times New Roman" w:cs="Calibri"/>
          <w:color w:val="000000"/>
          <w:sz w:val="21"/>
          <w:szCs w:val="21"/>
          <w:u w:val="single"/>
          <w:lang w:eastAsia="en-GB"/>
        </w:rPr>
        <w:t>Trees</w:t>
      </w:r>
    </w:p>
    <w:p w14:paraId="6490FCC9" w14:textId="5B8BE4F0" w:rsidR="000C0D9F" w:rsidRPr="000C0D9F" w:rsidRDefault="00D8122C" w:rsidP="00D8122C">
      <w:pPr>
        <w:numPr>
          <w:ilvl w:val="1"/>
          <w:numId w:val="30"/>
        </w:numPr>
        <w:shd w:val="clear" w:color="auto" w:fill="FFFFFF"/>
        <w:spacing w:before="100" w:beforeAutospacing="1" w:after="100" w:afterAutospacing="1"/>
        <w:rPr>
          <w:rFonts w:eastAsia="Times New Roman" w:cs="Calibri"/>
          <w:color w:val="000000"/>
          <w:sz w:val="21"/>
          <w:szCs w:val="21"/>
          <w:lang w:eastAsia="en-GB"/>
        </w:rPr>
      </w:pPr>
      <w:r>
        <w:rPr>
          <w:rFonts w:eastAsia="Times New Roman" w:cs="Calibri"/>
          <w:color w:val="000000"/>
          <w:sz w:val="21"/>
          <w:szCs w:val="21"/>
          <w:lang w:eastAsia="en-GB"/>
        </w:rPr>
        <w:t>Cllr Lewin</w:t>
      </w:r>
      <w:r w:rsidR="004E50CC">
        <w:rPr>
          <w:rFonts w:eastAsia="Times New Roman" w:cs="Calibri"/>
          <w:color w:val="000000"/>
          <w:sz w:val="21"/>
          <w:szCs w:val="21"/>
          <w:lang w:eastAsia="en-GB"/>
        </w:rPr>
        <w:t xml:space="preserve"> update the Council with the regulations for undertaking work in trees within a conservation area.</w:t>
      </w:r>
      <w:r w:rsidR="00024494">
        <w:rPr>
          <w:rFonts w:eastAsia="Times New Roman" w:cs="Calibri"/>
          <w:color w:val="000000"/>
          <w:sz w:val="21"/>
          <w:szCs w:val="21"/>
          <w:lang w:eastAsia="en-GB"/>
        </w:rPr>
        <w:br/>
      </w:r>
    </w:p>
    <w:p w14:paraId="4F6FC5C0" w14:textId="77777777" w:rsidR="00D62CA1"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Pr>
          <w:rFonts w:eastAsia="Times New Roman" w:cs="Calibri"/>
          <w:color w:val="000000"/>
          <w:sz w:val="21"/>
          <w:szCs w:val="21"/>
          <w:u w:val="single"/>
          <w:lang w:eastAsia="en-GB"/>
        </w:rPr>
        <w:t>The Brook</w:t>
      </w:r>
    </w:p>
    <w:p w14:paraId="24E883CB" w14:textId="20DAA315" w:rsidR="000C0D9F" w:rsidRPr="000C0D9F" w:rsidRDefault="000C0D9F" w:rsidP="000C0D9F">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0C0D9F">
        <w:rPr>
          <w:rFonts w:eastAsia="Times New Roman" w:cs="Calibri"/>
          <w:color w:val="000000"/>
          <w:sz w:val="21"/>
          <w:szCs w:val="21"/>
          <w:lang w:eastAsia="en-GB"/>
        </w:rPr>
        <w:t>The</w:t>
      </w:r>
      <w:r w:rsidR="004E50CC">
        <w:rPr>
          <w:rFonts w:eastAsia="Times New Roman" w:cs="Calibri"/>
          <w:color w:val="000000"/>
          <w:sz w:val="21"/>
          <w:szCs w:val="21"/>
          <w:lang w:eastAsia="en-GB"/>
        </w:rPr>
        <w:t xml:space="preserve"> Clerk updated that the </w:t>
      </w:r>
      <w:r w:rsidRPr="000C0D9F">
        <w:rPr>
          <w:rFonts w:eastAsia="Times New Roman" w:cs="Calibri"/>
          <w:color w:val="000000"/>
          <w:sz w:val="21"/>
          <w:szCs w:val="21"/>
          <w:lang w:eastAsia="en-GB"/>
        </w:rPr>
        <w:t xml:space="preserve"> Brook is scheduled to be cleared by the Environment Agency in September.</w:t>
      </w:r>
      <w:r w:rsidR="00024494">
        <w:rPr>
          <w:rFonts w:eastAsia="Times New Roman" w:cs="Calibri"/>
          <w:color w:val="000000"/>
          <w:sz w:val="21"/>
          <w:szCs w:val="21"/>
          <w:lang w:eastAsia="en-GB"/>
        </w:rPr>
        <w:br/>
      </w:r>
    </w:p>
    <w:p w14:paraId="0E024007" w14:textId="77777777" w:rsidR="00D62CA1" w:rsidRDefault="00D62CA1" w:rsidP="00D62CA1">
      <w:pPr>
        <w:numPr>
          <w:ilvl w:val="0"/>
          <w:numId w:val="30"/>
        </w:numPr>
        <w:shd w:val="clear" w:color="auto" w:fill="FFFFFF"/>
        <w:spacing w:before="100" w:beforeAutospacing="1" w:after="100" w:afterAutospacing="1"/>
        <w:rPr>
          <w:rFonts w:eastAsia="Times New Roman" w:cs="Calibri"/>
          <w:color w:val="000000"/>
          <w:sz w:val="21"/>
          <w:szCs w:val="21"/>
          <w:u w:val="single"/>
          <w:lang w:eastAsia="en-GB"/>
        </w:rPr>
      </w:pPr>
      <w:r>
        <w:rPr>
          <w:rFonts w:eastAsia="Times New Roman" w:cs="Calibri"/>
          <w:color w:val="000000"/>
          <w:sz w:val="21"/>
          <w:szCs w:val="21"/>
          <w:u w:val="single"/>
          <w:lang w:eastAsia="en-GB"/>
        </w:rPr>
        <w:t>Fishing Club</w:t>
      </w:r>
    </w:p>
    <w:p w14:paraId="3900BC56" w14:textId="4150A709" w:rsidR="000C0D9F" w:rsidRPr="004E50CC" w:rsidRDefault="004E50CC" w:rsidP="000C0D9F">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E50CC">
        <w:rPr>
          <w:rFonts w:eastAsia="Times New Roman" w:cs="Calibri"/>
          <w:color w:val="000000"/>
          <w:sz w:val="21"/>
          <w:szCs w:val="21"/>
          <w:lang w:eastAsia="en-GB"/>
        </w:rPr>
        <w:t xml:space="preserve">Cllr Lewin wrote </w:t>
      </w:r>
      <w:r w:rsidR="000C0D9F" w:rsidRPr="004E50CC">
        <w:rPr>
          <w:rFonts w:eastAsia="Times New Roman" w:cs="Calibri"/>
          <w:color w:val="000000"/>
          <w:sz w:val="21"/>
          <w:szCs w:val="21"/>
          <w:lang w:eastAsia="en-GB"/>
        </w:rPr>
        <w:t xml:space="preserve">a letter to </w:t>
      </w:r>
      <w:r w:rsidRPr="004E50CC">
        <w:rPr>
          <w:rFonts w:eastAsia="Times New Roman" w:cs="Calibri"/>
          <w:color w:val="000000"/>
          <w:sz w:val="21"/>
          <w:szCs w:val="21"/>
          <w:lang w:eastAsia="en-GB"/>
        </w:rPr>
        <w:t>S</w:t>
      </w:r>
      <w:r w:rsidR="000C0D9F" w:rsidRPr="004E50CC">
        <w:rPr>
          <w:rFonts w:eastAsia="Times New Roman" w:cs="Calibri"/>
          <w:color w:val="000000"/>
          <w:sz w:val="21"/>
          <w:szCs w:val="21"/>
          <w:lang w:eastAsia="en-GB"/>
        </w:rPr>
        <w:t xml:space="preserve">teve </w:t>
      </w:r>
      <w:r w:rsidRPr="004E50CC">
        <w:rPr>
          <w:rFonts w:eastAsia="Times New Roman" w:cs="Calibri"/>
          <w:color w:val="000000"/>
          <w:sz w:val="21"/>
          <w:szCs w:val="21"/>
          <w:lang w:eastAsia="en-GB"/>
        </w:rPr>
        <w:t>G</w:t>
      </w:r>
      <w:r w:rsidR="000C0D9F" w:rsidRPr="004E50CC">
        <w:rPr>
          <w:rFonts w:eastAsia="Times New Roman" w:cs="Calibri"/>
          <w:color w:val="000000"/>
          <w:sz w:val="21"/>
          <w:szCs w:val="21"/>
          <w:lang w:eastAsia="en-GB"/>
        </w:rPr>
        <w:t>ood</w:t>
      </w:r>
      <w:r w:rsidRPr="004E50CC">
        <w:rPr>
          <w:rFonts w:eastAsia="Times New Roman" w:cs="Calibri"/>
          <w:color w:val="000000"/>
          <w:sz w:val="21"/>
          <w:szCs w:val="21"/>
          <w:lang w:eastAsia="en-GB"/>
        </w:rPr>
        <w:t>e</w:t>
      </w:r>
      <w:r w:rsidR="000C0D9F" w:rsidRPr="004E50CC">
        <w:rPr>
          <w:rFonts w:eastAsia="Times New Roman" w:cs="Calibri"/>
          <w:color w:val="000000"/>
          <w:sz w:val="21"/>
          <w:szCs w:val="21"/>
          <w:lang w:eastAsia="en-GB"/>
        </w:rPr>
        <w:t xml:space="preserve"> thanking</w:t>
      </w:r>
      <w:r w:rsidRPr="004E50CC">
        <w:rPr>
          <w:rFonts w:eastAsia="Times New Roman" w:cs="Calibri"/>
          <w:color w:val="000000"/>
          <w:sz w:val="21"/>
          <w:szCs w:val="21"/>
          <w:lang w:eastAsia="en-GB"/>
        </w:rPr>
        <w:t xml:space="preserve"> him</w:t>
      </w:r>
      <w:r w:rsidR="000C0D9F" w:rsidRPr="004E50CC">
        <w:rPr>
          <w:rFonts w:eastAsia="Times New Roman" w:cs="Calibri"/>
          <w:color w:val="000000"/>
          <w:sz w:val="21"/>
          <w:szCs w:val="21"/>
          <w:lang w:eastAsia="en-GB"/>
        </w:rPr>
        <w:t xml:space="preserve"> for the erection of the fence</w:t>
      </w:r>
    </w:p>
    <w:p w14:paraId="554A7E88" w14:textId="5EBEB7DC" w:rsidR="000C0D9F" w:rsidRPr="004E50CC" w:rsidRDefault="004E50CC" w:rsidP="000C0D9F">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E50CC">
        <w:rPr>
          <w:rFonts w:eastAsia="Times New Roman" w:cs="Calibri"/>
          <w:color w:val="000000"/>
          <w:sz w:val="21"/>
          <w:szCs w:val="21"/>
          <w:lang w:eastAsia="en-GB"/>
        </w:rPr>
        <w:t xml:space="preserve">The </w:t>
      </w:r>
      <w:r w:rsidR="000C0D9F" w:rsidRPr="004E50CC">
        <w:rPr>
          <w:rFonts w:eastAsia="Times New Roman" w:cs="Calibri"/>
          <w:color w:val="000000"/>
          <w:sz w:val="21"/>
          <w:szCs w:val="21"/>
          <w:lang w:eastAsia="en-GB"/>
        </w:rPr>
        <w:t>Fishing club has purchased an aerator for the pond</w:t>
      </w:r>
    </w:p>
    <w:p w14:paraId="1323044D" w14:textId="3397A54C" w:rsidR="000C0D9F" w:rsidRPr="004E50CC" w:rsidRDefault="000C0D9F" w:rsidP="000C0D9F">
      <w:pPr>
        <w:numPr>
          <w:ilvl w:val="1"/>
          <w:numId w:val="30"/>
        </w:numPr>
        <w:shd w:val="clear" w:color="auto" w:fill="FFFFFF"/>
        <w:spacing w:before="100" w:beforeAutospacing="1" w:after="100" w:afterAutospacing="1"/>
        <w:rPr>
          <w:rFonts w:eastAsia="Times New Roman" w:cs="Calibri"/>
          <w:color w:val="000000"/>
          <w:sz w:val="21"/>
          <w:szCs w:val="21"/>
          <w:lang w:eastAsia="en-GB"/>
        </w:rPr>
      </w:pPr>
      <w:r w:rsidRPr="004E50CC">
        <w:rPr>
          <w:rFonts w:eastAsia="Times New Roman" w:cs="Calibri"/>
          <w:color w:val="000000"/>
          <w:sz w:val="21"/>
          <w:szCs w:val="21"/>
          <w:lang w:eastAsia="en-GB"/>
        </w:rPr>
        <w:t xml:space="preserve">The Club will </w:t>
      </w:r>
      <w:r w:rsidR="004E50CC" w:rsidRPr="004E50CC">
        <w:rPr>
          <w:rFonts w:eastAsia="Times New Roman" w:cs="Calibri"/>
          <w:color w:val="000000"/>
          <w:sz w:val="21"/>
          <w:szCs w:val="21"/>
          <w:lang w:eastAsia="en-GB"/>
        </w:rPr>
        <w:t xml:space="preserve">also </w:t>
      </w:r>
      <w:r w:rsidRPr="004E50CC">
        <w:rPr>
          <w:rFonts w:eastAsia="Times New Roman" w:cs="Calibri"/>
          <w:color w:val="000000"/>
          <w:sz w:val="21"/>
          <w:szCs w:val="21"/>
          <w:lang w:eastAsia="en-GB"/>
        </w:rPr>
        <w:t>be undertaking a count of the fish in the pond</w:t>
      </w:r>
    </w:p>
    <w:p w14:paraId="5CF13016" w14:textId="77777777" w:rsidR="00811E8D" w:rsidRDefault="00811E8D" w:rsidP="00811E8D">
      <w:pPr>
        <w:shd w:val="clear" w:color="auto" w:fill="FFFFFF"/>
        <w:ind w:left="398" w:right="283"/>
        <w:rPr>
          <w:b/>
          <w:sz w:val="21"/>
          <w:szCs w:val="21"/>
        </w:rPr>
      </w:pPr>
    </w:p>
    <w:p w14:paraId="2B85BEDB" w14:textId="650070B8" w:rsidR="00C54E68" w:rsidRDefault="00BC278E" w:rsidP="00811E8D">
      <w:pPr>
        <w:numPr>
          <w:ilvl w:val="0"/>
          <w:numId w:val="1"/>
        </w:numPr>
        <w:shd w:val="clear" w:color="auto" w:fill="FFFFFF"/>
        <w:ind w:right="283"/>
        <w:rPr>
          <w:b/>
          <w:sz w:val="21"/>
          <w:szCs w:val="21"/>
        </w:rPr>
      </w:pPr>
      <w:r w:rsidRPr="00FD60BF">
        <w:rPr>
          <w:b/>
          <w:sz w:val="21"/>
          <w:szCs w:val="21"/>
        </w:rPr>
        <w:t xml:space="preserve">Planning: </w:t>
      </w:r>
      <w:hyperlink r:id="rId10">
        <w:r w:rsidRPr="00FD60BF">
          <w:rPr>
            <w:rFonts w:cs="Arial"/>
            <w:sz w:val="21"/>
            <w:szCs w:val="21"/>
            <w:u w:val="single" w:color="0000FF"/>
          </w:rPr>
          <w:t>www.aylesburyvaledc.gov.uk/planningapplications</w:t>
        </w:r>
      </w:hyperlink>
      <w:hyperlink r:id="rId11">
        <w:r w:rsidRPr="00FD60BF">
          <w:rPr>
            <w:sz w:val="21"/>
            <w:szCs w:val="21"/>
          </w:rPr>
          <w:t xml:space="preserve"> </w:t>
        </w:r>
      </w:hyperlink>
    </w:p>
    <w:p w14:paraId="33AD03EE" w14:textId="77777777" w:rsidR="00C54E68" w:rsidRDefault="00C54E68" w:rsidP="00C54E68">
      <w:pPr>
        <w:pStyle w:val="ListParagraph"/>
        <w:rPr>
          <w:b/>
          <w:sz w:val="21"/>
          <w:szCs w:val="21"/>
        </w:rPr>
      </w:pPr>
    </w:p>
    <w:p w14:paraId="72706D37" w14:textId="018E5546" w:rsidR="00BC278E" w:rsidRDefault="00DA13BC" w:rsidP="00BC278E">
      <w:pPr>
        <w:spacing w:after="32"/>
        <w:ind w:right="283"/>
        <w:jc w:val="both"/>
        <w:rPr>
          <w:sz w:val="21"/>
          <w:szCs w:val="21"/>
        </w:rPr>
      </w:pPr>
      <w:r>
        <w:rPr>
          <w:b/>
          <w:sz w:val="21"/>
          <w:szCs w:val="21"/>
        </w:rPr>
        <w:t>35</w:t>
      </w:r>
      <w:r w:rsidR="00BC278E" w:rsidRPr="007B56FC">
        <w:rPr>
          <w:b/>
          <w:sz w:val="21"/>
          <w:szCs w:val="21"/>
        </w:rPr>
        <w:t>.</w:t>
      </w:r>
      <w:r w:rsidR="00BC278E">
        <w:rPr>
          <w:b/>
          <w:sz w:val="21"/>
          <w:szCs w:val="21"/>
        </w:rPr>
        <w:t>1</w:t>
      </w:r>
      <w:r w:rsidR="00BC278E" w:rsidRPr="00662D45">
        <w:rPr>
          <w:sz w:val="21"/>
          <w:szCs w:val="21"/>
        </w:rPr>
        <w:tab/>
        <w:t>Members are updated as to the status of the following applications:</w:t>
      </w:r>
    </w:p>
    <w:p w14:paraId="5E1ABE1E" w14:textId="77777777" w:rsidR="00BC278E" w:rsidRDefault="00BC278E" w:rsidP="00BC278E">
      <w:pPr>
        <w:pStyle w:val="ListParagraph"/>
        <w:spacing w:after="32"/>
        <w:ind w:left="1440" w:right="283"/>
        <w:jc w:val="both"/>
        <w:rPr>
          <w:sz w:val="21"/>
          <w:szCs w:val="21"/>
        </w:rPr>
      </w:pPr>
    </w:p>
    <w:p w14:paraId="42FC731E" w14:textId="77777777" w:rsidR="00BC278E" w:rsidRDefault="00BC278E" w:rsidP="00BC278E">
      <w:pPr>
        <w:spacing w:after="32"/>
        <w:ind w:right="283"/>
        <w:rPr>
          <w:b/>
          <w:bCs/>
          <w:sz w:val="21"/>
          <w:szCs w:val="21"/>
          <w:u w:val="single"/>
        </w:rPr>
      </w:pPr>
      <w:r w:rsidRPr="00755A1C">
        <w:rPr>
          <w:b/>
          <w:bCs/>
          <w:sz w:val="21"/>
          <w:szCs w:val="21"/>
        </w:rPr>
        <w:t xml:space="preserve">   </w:t>
      </w:r>
      <w:r w:rsidRPr="00755A1C">
        <w:rPr>
          <w:b/>
          <w:bCs/>
          <w:sz w:val="21"/>
          <w:szCs w:val="21"/>
          <w:u w:val="single"/>
        </w:rPr>
        <w:t>New Applications</w:t>
      </w:r>
    </w:p>
    <w:p w14:paraId="69D92727" w14:textId="77777777" w:rsidR="00BC278E" w:rsidRPr="00755A1C" w:rsidRDefault="00BC278E" w:rsidP="00BC278E">
      <w:pPr>
        <w:spacing w:after="32"/>
        <w:ind w:right="283"/>
        <w:rPr>
          <w:b/>
          <w:bCs/>
          <w:sz w:val="21"/>
          <w:szCs w:val="21"/>
          <w:u w:val="single"/>
        </w:rPr>
      </w:pPr>
    </w:p>
    <w:tbl>
      <w:tblPr>
        <w:tblW w:w="921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1842"/>
        <w:gridCol w:w="2977"/>
        <w:gridCol w:w="2552"/>
      </w:tblGrid>
      <w:tr w:rsidR="00BC278E" w:rsidRPr="002E1451" w14:paraId="5DAF02B7" w14:textId="77777777" w:rsidTr="00247765">
        <w:tc>
          <w:tcPr>
            <w:tcW w:w="1843" w:type="dxa"/>
          </w:tcPr>
          <w:p w14:paraId="4ABFFA87" w14:textId="77777777" w:rsidR="00BC278E" w:rsidRPr="002E1451" w:rsidRDefault="00BC278E" w:rsidP="00920D9C">
            <w:pPr>
              <w:spacing w:after="32"/>
              <w:ind w:right="283"/>
              <w:jc w:val="both"/>
              <w:rPr>
                <w:b/>
                <w:sz w:val="21"/>
                <w:szCs w:val="21"/>
              </w:rPr>
            </w:pPr>
            <w:r w:rsidRPr="002E1451">
              <w:rPr>
                <w:b/>
                <w:sz w:val="21"/>
                <w:szCs w:val="21"/>
              </w:rPr>
              <w:t>Application number</w:t>
            </w:r>
          </w:p>
        </w:tc>
        <w:tc>
          <w:tcPr>
            <w:tcW w:w="1842" w:type="dxa"/>
          </w:tcPr>
          <w:p w14:paraId="41FAF472" w14:textId="77777777" w:rsidR="00BC278E" w:rsidRPr="002E1451" w:rsidRDefault="00BC278E" w:rsidP="00920D9C">
            <w:pPr>
              <w:spacing w:after="32"/>
              <w:ind w:right="283"/>
              <w:jc w:val="both"/>
              <w:rPr>
                <w:b/>
                <w:sz w:val="21"/>
                <w:szCs w:val="21"/>
              </w:rPr>
            </w:pPr>
            <w:r w:rsidRPr="002E1451">
              <w:rPr>
                <w:b/>
                <w:sz w:val="21"/>
                <w:szCs w:val="21"/>
              </w:rPr>
              <w:t>Location</w:t>
            </w:r>
          </w:p>
        </w:tc>
        <w:tc>
          <w:tcPr>
            <w:tcW w:w="2977" w:type="dxa"/>
          </w:tcPr>
          <w:p w14:paraId="5380865D" w14:textId="77777777" w:rsidR="00BC278E" w:rsidRPr="002E1451" w:rsidRDefault="00BC278E" w:rsidP="00920D9C">
            <w:pPr>
              <w:spacing w:after="32"/>
              <w:ind w:right="283"/>
              <w:jc w:val="both"/>
              <w:rPr>
                <w:b/>
                <w:sz w:val="21"/>
                <w:szCs w:val="21"/>
              </w:rPr>
            </w:pPr>
            <w:r>
              <w:rPr>
                <w:b/>
                <w:sz w:val="21"/>
                <w:szCs w:val="21"/>
              </w:rPr>
              <w:t xml:space="preserve">Description </w:t>
            </w:r>
            <w:r w:rsidRPr="002E1451">
              <w:rPr>
                <w:b/>
                <w:sz w:val="21"/>
                <w:szCs w:val="21"/>
              </w:rPr>
              <w:t>of Development</w:t>
            </w:r>
          </w:p>
        </w:tc>
        <w:tc>
          <w:tcPr>
            <w:tcW w:w="2552" w:type="dxa"/>
          </w:tcPr>
          <w:p w14:paraId="04AF8C88" w14:textId="77777777" w:rsidR="00BC278E" w:rsidRPr="002E1451" w:rsidRDefault="00BC278E" w:rsidP="00920D9C">
            <w:pPr>
              <w:spacing w:after="32"/>
              <w:ind w:right="283"/>
              <w:jc w:val="both"/>
              <w:rPr>
                <w:b/>
                <w:sz w:val="21"/>
                <w:szCs w:val="21"/>
              </w:rPr>
            </w:pPr>
            <w:r>
              <w:rPr>
                <w:b/>
                <w:sz w:val="21"/>
                <w:szCs w:val="21"/>
              </w:rPr>
              <w:t>Parish Council Decision</w:t>
            </w:r>
          </w:p>
        </w:tc>
      </w:tr>
      <w:tr w:rsidR="000A1E5E" w:rsidRPr="002E1451" w14:paraId="7BE521F6" w14:textId="77777777" w:rsidTr="00247765">
        <w:tc>
          <w:tcPr>
            <w:tcW w:w="1843" w:type="dxa"/>
          </w:tcPr>
          <w:p w14:paraId="1E0800FF" w14:textId="68CEA7C9" w:rsidR="000A1E5E" w:rsidRPr="00F46923" w:rsidRDefault="000A1E5E" w:rsidP="000A1E5E">
            <w:pPr>
              <w:spacing w:after="32"/>
              <w:ind w:right="283"/>
              <w:rPr>
                <w:bCs/>
                <w:sz w:val="21"/>
                <w:szCs w:val="21"/>
              </w:rPr>
            </w:pPr>
          </w:p>
        </w:tc>
        <w:tc>
          <w:tcPr>
            <w:tcW w:w="1842" w:type="dxa"/>
          </w:tcPr>
          <w:p w14:paraId="341AFA4C" w14:textId="2534773A" w:rsidR="000A1E5E" w:rsidRPr="00F46923" w:rsidRDefault="000A1E5E" w:rsidP="000A1E5E">
            <w:pPr>
              <w:spacing w:after="32"/>
              <w:ind w:right="283"/>
              <w:rPr>
                <w:bCs/>
                <w:sz w:val="21"/>
                <w:szCs w:val="21"/>
              </w:rPr>
            </w:pPr>
          </w:p>
        </w:tc>
        <w:tc>
          <w:tcPr>
            <w:tcW w:w="2977" w:type="dxa"/>
          </w:tcPr>
          <w:p w14:paraId="0A011047" w14:textId="18CA553B" w:rsidR="000A1E5E" w:rsidRPr="00F46923" w:rsidRDefault="000A1E5E" w:rsidP="000A1E5E">
            <w:pPr>
              <w:spacing w:after="32"/>
              <w:ind w:right="283"/>
              <w:rPr>
                <w:bCs/>
                <w:sz w:val="21"/>
                <w:szCs w:val="21"/>
              </w:rPr>
            </w:pPr>
          </w:p>
        </w:tc>
        <w:tc>
          <w:tcPr>
            <w:tcW w:w="2552" w:type="dxa"/>
          </w:tcPr>
          <w:p w14:paraId="65DA1F06" w14:textId="2B773F76" w:rsidR="000A1E5E" w:rsidRPr="00F46923" w:rsidRDefault="000A1E5E" w:rsidP="000A1E5E">
            <w:pPr>
              <w:spacing w:after="32"/>
              <w:ind w:right="283"/>
              <w:rPr>
                <w:bCs/>
                <w:sz w:val="21"/>
                <w:szCs w:val="21"/>
              </w:rPr>
            </w:pPr>
          </w:p>
        </w:tc>
      </w:tr>
      <w:tr w:rsidR="000A1E5E" w:rsidRPr="002E1451" w14:paraId="71102A49" w14:textId="77777777" w:rsidTr="00247765">
        <w:tc>
          <w:tcPr>
            <w:tcW w:w="1843" w:type="dxa"/>
          </w:tcPr>
          <w:p w14:paraId="7B1B130A" w14:textId="03D26E97" w:rsidR="000A1E5E" w:rsidRPr="00F46923" w:rsidRDefault="000A1E5E" w:rsidP="000A1E5E">
            <w:pPr>
              <w:spacing w:after="32"/>
              <w:ind w:right="283"/>
              <w:rPr>
                <w:bCs/>
                <w:sz w:val="21"/>
                <w:szCs w:val="21"/>
              </w:rPr>
            </w:pPr>
          </w:p>
        </w:tc>
        <w:tc>
          <w:tcPr>
            <w:tcW w:w="1842" w:type="dxa"/>
          </w:tcPr>
          <w:p w14:paraId="58B661E4" w14:textId="4A0A2FA3" w:rsidR="000A1E5E" w:rsidRPr="00F46923" w:rsidRDefault="000A1E5E" w:rsidP="000A1E5E">
            <w:pPr>
              <w:spacing w:after="32"/>
              <w:ind w:right="283"/>
              <w:rPr>
                <w:bCs/>
                <w:sz w:val="21"/>
                <w:szCs w:val="21"/>
              </w:rPr>
            </w:pPr>
          </w:p>
        </w:tc>
        <w:tc>
          <w:tcPr>
            <w:tcW w:w="2977" w:type="dxa"/>
          </w:tcPr>
          <w:p w14:paraId="67D63A06" w14:textId="538FADC5" w:rsidR="000A1E5E" w:rsidRPr="00F46923" w:rsidRDefault="000A1E5E" w:rsidP="000A1E5E">
            <w:pPr>
              <w:spacing w:after="32"/>
              <w:ind w:right="283"/>
              <w:rPr>
                <w:bCs/>
                <w:sz w:val="21"/>
                <w:szCs w:val="21"/>
              </w:rPr>
            </w:pPr>
          </w:p>
        </w:tc>
        <w:tc>
          <w:tcPr>
            <w:tcW w:w="2552" w:type="dxa"/>
          </w:tcPr>
          <w:p w14:paraId="207CDBFD" w14:textId="5B07C14E" w:rsidR="000A1E5E" w:rsidRPr="00F46923" w:rsidRDefault="000A1E5E" w:rsidP="000A1E5E">
            <w:pPr>
              <w:spacing w:after="32"/>
              <w:ind w:right="283"/>
              <w:rPr>
                <w:bCs/>
                <w:sz w:val="21"/>
                <w:szCs w:val="21"/>
              </w:rPr>
            </w:pPr>
          </w:p>
        </w:tc>
      </w:tr>
      <w:tr w:rsidR="000A1E5E" w:rsidRPr="002E1451" w14:paraId="06ED4EAB" w14:textId="77777777" w:rsidTr="00247765">
        <w:tc>
          <w:tcPr>
            <w:tcW w:w="1843" w:type="dxa"/>
          </w:tcPr>
          <w:p w14:paraId="29C316DA" w14:textId="03D3777E" w:rsidR="000A1E5E" w:rsidRPr="00F46923" w:rsidRDefault="000A1E5E" w:rsidP="000A1E5E">
            <w:pPr>
              <w:spacing w:after="32"/>
              <w:ind w:right="283"/>
              <w:rPr>
                <w:bCs/>
                <w:sz w:val="21"/>
                <w:szCs w:val="21"/>
              </w:rPr>
            </w:pPr>
          </w:p>
        </w:tc>
        <w:tc>
          <w:tcPr>
            <w:tcW w:w="1842" w:type="dxa"/>
          </w:tcPr>
          <w:p w14:paraId="3C506FC7" w14:textId="1BB82E43" w:rsidR="000A1E5E" w:rsidRPr="00F46923" w:rsidRDefault="000A1E5E" w:rsidP="000A1E5E">
            <w:pPr>
              <w:spacing w:after="32"/>
              <w:ind w:right="283"/>
              <w:rPr>
                <w:bCs/>
                <w:sz w:val="21"/>
                <w:szCs w:val="21"/>
              </w:rPr>
            </w:pPr>
          </w:p>
        </w:tc>
        <w:tc>
          <w:tcPr>
            <w:tcW w:w="2977" w:type="dxa"/>
          </w:tcPr>
          <w:p w14:paraId="74DD032D" w14:textId="22C5DCE6" w:rsidR="000A1E5E" w:rsidRPr="00F46923" w:rsidRDefault="000A1E5E" w:rsidP="000A1E5E">
            <w:pPr>
              <w:spacing w:after="32"/>
              <w:ind w:right="283"/>
              <w:rPr>
                <w:bCs/>
                <w:sz w:val="21"/>
                <w:szCs w:val="21"/>
              </w:rPr>
            </w:pPr>
          </w:p>
        </w:tc>
        <w:tc>
          <w:tcPr>
            <w:tcW w:w="2552" w:type="dxa"/>
          </w:tcPr>
          <w:p w14:paraId="5DCFC60A" w14:textId="62A6598A" w:rsidR="000A1E5E" w:rsidRPr="00F46923" w:rsidRDefault="000A1E5E" w:rsidP="000A1E5E">
            <w:pPr>
              <w:spacing w:after="32"/>
              <w:ind w:right="283"/>
              <w:rPr>
                <w:bCs/>
                <w:sz w:val="21"/>
                <w:szCs w:val="21"/>
              </w:rPr>
            </w:pPr>
          </w:p>
        </w:tc>
      </w:tr>
      <w:tr w:rsidR="000A1E5E" w:rsidRPr="002E1451" w14:paraId="6C59EF6D" w14:textId="77777777" w:rsidTr="00247765">
        <w:tc>
          <w:tcPr>
            <w:tcW w:w="1843" w:type="dxa"/>
          </w:tcPr>
          <w:p w14:paraId="01571138" w14:textId="12F82C69" w:rsidR="000A1E5E" w:rsidRPr="00980430" w:rsidRDefault="000A1E5E" w:rsidP="000A1E5E">
            <w:pPr>
              <w:spacing w:after="32"/>
              <w:ind w:right="283"/>
              <w:rPr>
                <w:sz w:val="21"/>
                <w:szCs w:val="21"/>
              </w:rPr>
            </w:pPr>
          </w:p>
        </w:tc>
        <w:tc>
          <w:tcPr>
            <w:tcW w:w="1842" w:type="dxa"/>
          </w:tcPr>
          <w:p w14:paraId="043C43ED" w14:textId="7EA8209D" w:rsidR="000A1E5E" w:rsidRPr="00980430" w:rsidRDefault="000A1E5E" w:rsidP="000A1E5E">
            <w:pPr>
              <w:spacing w:after="32"/>
              <w:ind w:right="283"/>
              <w:rPr>
                <w:sz w:val="21"/>
                <w:szCs w:val="21"/>
              </w:rPr>
            </w:pPr>
          </w:p>
        </w:tc>
        <w:tc>
          <w:tcPr>
            <w:tcW w:w="2977" w:type="dxa"/>
          </w:tcPr>
          <w:p w14:paraId="17067F84" w14:textId="0CC50D9E" w:rsidR="000A1E5E" w:rsidRDefault="000A1E5E" w:rsidP="000A1E5E">
            <w:pPr>
              <w:spacing w:after="32"/>
              <w:ind w:right="283"/>
            </w:pPr>
          </w:p>
        </w:tc>
        <w:tc>
          <w:tcPr>
            <w:tcW w:w="2552" w:type="dxa"/>
          </w:tcPr>
          <w:p w14:paraId="6F56B490" w14:textId="629BC442" w:rsidR="000A1E5E" w:rsidRPr="00F46923" w:rsidRDefault="000A1E5E" w:rsidP="000A1E5E">
            <w:pPr>
              <w:spacing w:after="32"/>
              <w:ind w:right="283"/>
              <w:rPr>
                <w:bCs/>
                <w:sz w:val="21"/>
                <w:szCs w:val="21"/>
              </w:rPr>
            </w:pPr>
          </w:p>
        </w:tc>
      </w:tr>
    </w:tbl>
    <w:p w14:paraId="3985E86D" w14:textId="77777777" w:rsidR="00BC278E" w:rsidRDefault="00BC278E" w:rsidP="00BC278E">
      <w:pPr>
        <w:ind w:left="-15" w:right="283"/>
        <w:rPr>
          <w:b/>
          <w:sz w:val="21"/>
          <w:szCs w:val="21"/>
        </w:rPr>
      </w:pPr>
    </w:p>
    <w:p w14:paraId="61328153" w14:textId="77777777" w:rsidR="00BC278E" w:rsidRDefault="00BC278E" w:rsidP="00BC278E">
      <w:pPr>
        <w:ind w:left="-15" w:right="283"/>
        <w:rPr>
          <w:b/>
          <w:sz w:val="21"/>
          <w:szCs w:val="21"/>
          <w:u w:val="single"/>
        </w:rPr>
      </w:pPr>
      <w:r>
        <w:rPr>
          <w:b/>
          <w:sz w:val="21"/>
          <w:szCs w:val="21"/>
        </w:rPr>
        <w:t xml:space="preserve">   </w:t>
      </w:r>
      <w:r w:rsidRPr="00755A1C">
        <w:rPr>
          <w:b/>
          <w:sz w:val="21"/>
          <w:szCs w:val="21"/>
          <w:u w:val="single"/>
        </w:rPr>
        <w:t>Decisions</w:t>
      </w:r>
    </w:p>
    <w:p w14:paraId="69984449" w14:textId="77777777" w:rsidR="00BC278E" w:rsidRDefault="00BC278E" w:rsidP="00BC278E">
      <w:pPr>
        <w:ind w:left="-15" w:right="283"/>
        <w:rPr>
          <w:b/>
          <w:sz w:val="21"/>
          <w:szCs w:val="21"/>
          <w:u w:val="single"/>
        </w:rPr>
      </w:pPr>
    </w:p>
    <w:p w14:paraId="11809D62" w14:textId="77777777" w:rsidR="00BC278E" w:rsidRPr="00755A1C" w:rsidRDefault="00BC278E" w:rsidP="00BC278E">
      <w:pPr>
        <w:ind w:left="-15" w:right="283"/>
        <w:rPr>
          <w:b/>
          <w:sz w:val="21"/>
          <w:szCs w:val="21"/>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4"/>
        <w:gridCol w:w="1243"/>
        <w:gridCol w:w="2955"/>
        <w:gridCol w:w="1756"/>
      </w:tblGrid>
      <w:tr w:rsidR="00BC278E" w:rsidRPr="002E1451" w14:paraId="4204B371" w14:textId="77777777" w:rsidTr="00920D9C">
        <w:tc>
          <w:tcPr>
            <w:tcW w:w="0" w:type="auto"/>
          </w:tcPr>
          <w:p w14:paraId="0E226B8E" w14:textId="77777777" w:rsidR="00BC278E" w:rsidRPr="002E1451" w:rsidRDefault="00BC278E" w:rsidP="00920D9C">
            <w:pPr>
              <w:spacing w:after="32"/>
              <w:ind w:right="283"/>
              <w:jc w:val="both"/>
              <w:rPr>
                <w:b/>
                <w:sz w:val="21"/>
                <w:szCs w:val="21"/>
              </w:rPr>
            </w:pPr>
            <w:r w:rsidRPr="002E1451">
              <w:rPr>
                <w:b/>
                <w:sz w:val="21"/>
                <w:szCs w:val="21"/>
              </w:rPr>
              <w:t>Application number</w:t>
            </w:r>
          </w:p>
        </w:tc>
        <w:tc>
          <w:tcPr>
            <w:tcW w:w="0" w:type="auto"/>
          </w:tcPr>
          <w:p w14:paraId="5984EDD7" w14:textId="77777777" w:rsidR="00BC278E" w:rsidRPr="002E1451" w:rsidRDefault="00BC278E" w:rsidP="00920D9C">
            <w:pPr>
              <w:spacing w:after="32"/>
              <w:ind w:right="283"/>
              <w:jc w:val="both"/>
              <w:rPr>
                <w:b/>
                <w:sz w:val="21"/>
                <w:szCs w:val="21"/>
              </w:rPr>
            </w:pPr>
            <w:r w:rsidRPr="002E1451">
              <w:rPr>
                <w:b/>
                <w:sz w:val="21"/>
                <w:szCs w:val="21"/>
              </w:rPr>
              <w:t>Location</w:t>
            </w:r>
          </w:p>
        </w:tc>
        <w:tc>
          <w:tcPr>
            <w:tcW w:w="0" w:type="auto"/>
          </w:tcPr>
          <w:p w14:paraId="5BA54757" w14:textId="77777777" w:rsidR="00BC278E" w:rsidRPr="002E1451" w:rsidRDefault="00BC278E" w:rsidP="00920D9C">
            <w:pPr>
              <w:spacing w:after="32"/>
              <w:ind w:right="283"/>
              <w:jc w:val="both"/>
              <w:rPr>
                <w:b/>
                <w:sz w:val="21"/>
                <w:szCs w:val="21"/>
              </w:rPr>
            </w:pPr>
            <w:r w:rsidRPr="002E1451">
              <w:rPr>
                <w:b/>
                <w:sz w:val="21"/>
                <w:szCs w:val="21"/>
              </w:rPr>
              <w:t>Description of Development</w:t>
            </w:r>
          </w:p>
        </w:tc>
        <w:tc>
          <w:tcPr>
            <w:tcW w:w="0" w:type="auto"/>
          </w:tcPr>
          <w:p w14:paraId="6EAEC692" w14:textId="77777777" w:rsidR="00BC278E" w:rsidRPr="002E1451" w:rsidRDefault="00BC278E" w:rsidP="00920D9C">
            <w:pPr>
              <w:spacing w:after="32"/>
              <w:ind w:right="283"/>
              <w:jc w:val="both"/>
              <w:rPr>
                <w:b/>
                <w:sz w:val="21"/>
                <w:szCs w:val="21"/>
              </w:rPr>
            </w:pPr>
            <w:r w:rsidRPr="002E1451">
              <w:rPr>
                <w:b/>
                <w:sz w:val="21"/>
                <w:szCs w:val="21"/>
              </w:rPr>
              <w:t>Current Status</w:t>
            </w:r>
          </w:p>
        </w:tc>
      </w:tr>
      <w:tr w:rsidR="00E35AA6" w:rsidRPr="000D648C" w14:paraId="31F2631D" w14:textId="77777777" w:rsidTr="00920D9C">
        <w:tc>
          <w:tcPr>
            <w:tcW w:w="0" w:type="auto"/>
          </w:tcPr>
          <w:p w14:paraId="4964DF2D" w14:textId="1E17905C" w:rsidR="00E35AA6" w:rsidRPr="000D648C" w:rsidRDefault="00E35AA6" w:rsidP="00E35AA6">
            <w:pPr>
              <w:ind w:right="283"/>
              <w:rPr>
                <w:sz w:val="21"/>
                <w:szCs w:val="21"/>
              </w:rPr>
            </w:pPr>
          </w:p>
        </w:tc>
        <w:tc>
          <w:tcPr>
            <w:tcW w:w="0" w:type="auto"/>
          </w:tcPr>
          <w:p w14:paraId="3DD2951E" w14:textId="3CEE53F4" w:rsidR="00E35AA6" w:rsidRPr="000D648C" w:rsidRDefault="00E35AA6" w:rsidP="00E35AA6">
            <w:pPr>
              <w:ind w:right="283"/>
              <w:rPr>
                <w:sz w:val="21"/>
                <w:szCs w:val="21"/>
              </w:rPr>
            </w:pPr>
          </w:p>
        </w:tc>
        <w:tc>
          <w:tcPr>
            <w:tcW w:w="0" w:type="auto"/>
          </w:tcPr>
          <w:p w14:paraId="52AF7C95" w14:textId="37185E81" w:rsidR="00E35AA6" w:rsidRPr="000D648C" w:rsidRDefault="00E35AA6" w:rsidP="00E35AA6">
            <w:pPr>
              <w:spacing w:after="240"/>
              <w:rPr>
                <w:sz w:val="21"/>
                <w:szCs w:val="21"/>
              </w:rPr>
            </w:pPr>
          </w:p>
        </w:tc>
        <w:tc>
          <w:tcPr>
            <w:tcW w:w="0" w:type="auto"/>
          </w:tcPr>
          <w:p w14:paraId="314B546B" w14:textId="7604F42D" w:rsidR="00E35AA6" w:rsidRPr="000D648C" w:rsidRDefault="00E35AA6" w:rsidP="00E35AA6">
            <w:pPr>
              <w:ind w:right="283"/>
              <w:rPr>
                <w:sz w:val="21"/>
                <w:szCs w:val="21"/>
              </w:rPr>
            </w:pPr>
          </w:p>
        </w:tc>
      </w:tr>
    </w:tbl>
    <w:p w14:paraId="3AD12BFF" w14:textId="77777777" w:rsidR="00BC278E" w:rsidRDefault="00BC278E" w:rsidP="00BC278E">
      <w:pPr>
        <w:ind w:left="-15" w:right="283"/>
        <w:rPr>
          <w:b/>
          <w:sz w:val="21"/>
          <w:szCs w:val="21"/>
        </w:rPr>
      </w:pPr>
    </w:p>
    <w:p w14:paraId="0591B506" w14:textId="77777777" w:rsidR="00BC278E" w:rsidRDefault="00BC278E" w:rsidP="00BC278E">
      <w:pPr>
        <w:ind w:left="-15" w:right="283"/>
        <w:rPr>
          <w:b/>
          <w:sz w:val="21"/>
          <w:szCs w:val="21"/>
          <w:u w:val="single"/>
        </w:rPr>
      </w:pPr>
      <w:r>
        <w:rPr>
          <w:b/>
          <w:sz w:val="21"/>
          <w:szCs w:val="21"/>
        </w:rPr>
        <w:tab/>
        <w:t xml:space="preserve">   </w:t>
      </w:r>
      <w:r w:rsidRPr="00755A1C">
        <w:rPr>
          <w:b/>
          <w:sz w:val="21"/>
          <w:szCs w:val="21"/>
          <w:u w:val="single"/>
        </w:rPr>
        <w:t>Appeals</w:t>
      </w:r>
    </w:p>
    <w:p w14:paraId="41DA636C" w14:textId="77777777" w:rsidR="00BC278E" w:rsidRPr="00755A1C" w:rsidRDefault="00BC278E" w:rsidP="00BC278E">
      <w:pPr>
        <w:ind w:left="-15" w:right="283"/>
        <w:rPr>
          <w:b/>
          <w:sz w:val="21"/>
          <w:szCs w:val="21"/>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4"/>
        <w:gridCol w:w="1243"/>
        <w:gridCol w:w="2955"/>
        <w:gridCol w:w="1756"/>
      </w:tblGrid>
      <w:tr w:rsidR="00BC278E" w:rsidRPr="002E1451" w14:paraId="688EAA5E" w14:textId="77777777" w:rsidTr="00920D9C">
        <w:tc>
          <w:tcPr>
            <w:tcW w:w="0" w:type="auto"/>
          </w:tcPr>
          <w:p w14:paraId="72250192" w14:textId="77777777" w:rsidR="00BC278E" w:rsidRPr="002E1451" w:rsidRDefault="00BC278E" w:rsidP="00920D9C">
            <w:pPr>
              <w:spacing w:after="32"/>
              <w:ind w:right="283"/>
              <w:jc w:val="both"/>
              <w:rPr>
                <w:b/>
                <w:sz w:val="21"/>
                <w:szCs w:val="21"/>
              </w:rPr>
            </w:pPr>
            <w:r w:rsidRPr="002E1451">
              <w:rPr>
                <w:b/>
                <w:sz w:val="21"/>
                <w:szCs w:val="21"/>
              </w:rPr>
              <w:t>Application number</w:t>
            </w:r>
          </w:p>
        </w:tc>
        <w:tc>
          <w:tcPr>
            <w:tcW w:w="0" w:type="auto"/>
          </w:tcPr>
          <w:p w14:paraId="10BA27FE" w14:textId="77777777" w:rsidR="00BC278E" w:rsidRPr="002E1451" w:rsidRDefault="00BC278E" w:rsidP="00920D9C">
            <w:pPr>
              <w:spacing w:after="32"/>
              <w:ind w:right="283"/>
              <w:jc w:val="both"/>
              <w:rPr>
                <w:b/>
                <w:sz w:val="21"/>
                <w:szCs w:val="21"/>
              </w:rPr>
            </w:pPr>
            <w:r w:rsidRPr="002E1451">
              <w:rPr>
                <w:b/>
                <w:sz w:val="21"/>
                <w:szCs w:val="21"/>
              </w:rPr>
              <w:t>Location</w:t>
            </w:r>
          </w:p>
        </w:tc>
        <w:tc>
          <w:tcPr>
            <w:tcW w:w="0" w:type="auto"/>
          </w:tcPr>
          <w:p w14:paraId="509CE8C1" w14:textId="77777777" w:rsidR="00BC278E" w:rsidRPr="002E1451" w:rsidRDefault="00BC278E" w:rsidP="00920D9C">
            <w:pPr>
              <w:spacing w:after="32"/>
              <w:ind w:right="283"/>
              <w:jc w:val="both"/>
              <w:rPr>
                <w:b/>
                <w:sz w:val="21"/>
                <w:szCs w:val="21"/>
              </w:rPr>
            </w:pPr>
            <w:r w:rsidRPr="002E1451">
              <w:rPr>
                <w:b/>
                <w:sz w:val="21"/>
                <w:szCs w:val="21"/>
              </w:rPr>
              <w:t>Description of Development</w:t>
            </w:r>
          </w:p>
        </w:tc>
        <w:tc>
          <w:tcPr>
            <w:tcW w:w="0" w:type="auto"/>
          </w:tcPr>
          <w:p w14:paraId="2E9A17C5" w14:textId="77777777" w:rsidR="00BC278E" w:rsidRPr="002E1451" w:rsidRDefault="00BC278E" w:rsidP="00920D9C">
            <w:pPr>
              <w:spacing w:after="32"/>
              <w:ind w:right="283"/>
              <w:jc w:val="both"/>
              <w:rPr>
                <w:b/>
                <w:sz w:val="21"/>
                <w:szCs w:val="21"/>
              </w:rPr>
            </w:pPr>
            <w:r w:rsidRPr="002E1451">
              <w:rPr>
                <w:b/>
                <w:sz w:val="21"/>
                <w:szCs w:val="21"/>
              </w:rPr>
              <w:t>Current Status</w:t>
            </w:r>
          </w:p>
        </w:tc>
      </w:tr>
      <w:tr w:rsidR="00973715" w:rsidRPr="000D648C" w14:paraId="0F96F950" w14:textId="77777777" w:rsidTr="00920D9C">
        <w:tc>
          <w:tcPr>
            <w:tcW w:w="0" w:type="auto"/>
          </w:tcPr>
          <w:p w14:paraId="442AD521" w14:textId="46F4C437" w:rsidR="00973715" w:rsidRPr="000D648C" w:rsidRDefault="00973715" w:rsidP="00973715">
            <w:pPr>
              <w:ind w:right="283"/>
              <w:rPr>
                <w:sz w:val="21"/>
                <w:szCs w:val="21"/>
              </w:rPr>
            </w:pPr>
          </w:p>
        </w:tc>
        <w:tc>
          <w:tcPr>
            <w:tcW w:w="0" w:type="auto"/>
          </w:tcPr>
          <w:p w14:paraId="3A3F2BEE" w14:textId="6834A6ED" w:rsidR="00973715" w:rsidRPr="000D648C" w:rsidRDefault="00973715" w:rsidP="00973715">
            <w:pPr>
              <w:ind w:right="18"/>
              <w:rPr>
                <w:sz w:val="21"/>
                <w:szCs w:val="21"/>
              </w:rPr>
            </w:pPr>
          </w:p>
        </w:tc>
        <w:tc>
          <w:tcPr>
            <w:tcW w:w="0" w:type="auto"/>
          </w:tcPr>
          <w:p w14:paraId="2485143E" w14:textId="6C3FD754" w:rsidR="00973715" w:rsidRPr="000D648C" w:rsidRDefault="00973715" w:rsidP="00973715">
            <w:pPr>
              <w:ind w:right="283"/>
              <w:rPr>
                <w:sz w:val="21"/>
                <w:szCs w:val="21"/>
              </w:rPr>
            </w:pPr>
          </w:p>
        </w:tc>
        <w:tc>
          <w:tcPr>
            <w:tcW w:w="0" w:type="auto"/>
          </w:tcPr>
          <w:p w14:paraId="20664CA4" w14:textId="11A46EEB" w:rsidR="00973715" w:rsidRPr="000D648C" w:rsidRDefault="00973715" w:rsidP="00973715">
            <w:pPr>
              <w:ind w:right="283"/>
              <w:rPr>
                <w:sz w:val="21"/>
                <w:szCs w:val="21"/>
              </w:rPr>
            </w:pPr>
          </w:p>
        </w:tc>
      </w:tr>
    </w:tbl>
    <w:p w14:paraId="07E3F86B" w14:textId="77777777" w:rsidR="00BC278E" w:rsidRDefault="00BC278E" w:rsidP="00C54E68">
      <w:pPr>
        <w:pStyle w:val="ListParagraph"/>
        <w:rPr>
          <w:b/>
          <w:sz w:val="21"/>
          <w:szCs w:val="21"/>
        </w:rPr>
      </w:pPr>
    </w:p>
    <w:p w14:paraId="2B4324FF" w14:textId="1B1A7DD0" w:rsidR="00C54E68" w:rsidRDefault="00BC278E" w:rsidP="00C54E68">
      <w:pPr>
        <w:numPr>
          <w:ilvl w:val="0"/>
          <w:numId w:val="1"/>
        </w:numPr>
        <w:shd w:val="clear" w:color="auto" w:fill="FFFFFF"/>
        <w:ind w:right="283"/>
        <w:rPr>
          <w:b/>
          <w:sz w:val="21"/>
          <w:szCs w:val="21"/>
        </w:rPr>
      </w:pPr>
      <w:r w:rsidRPr="00BC278E">
        <w:rPr>
          <w:b/>
          <w:sz w:val="21"/>
          <w:szCs w:val="21"/>
        </w:rPr>
        <w:t>Correspondence</w:t>
      </w:r>
    </w:p>
    <w:p w14:paraId="5F9841B0" w14:textId="77777777" w:rsidR="0059448A" w:rsidRDefault="0059448A" w:rsidP="0059448A">
      <w:pPr>
        <w:shd w:val="clear" w:color="auto" w:fill="FFFFFF"/>
        <w:ind w:left="398" w:right="283"/>
        <w:rPr>
          <w:b/>
          <w:sz w:val="21"/>
          <w:szCs w:val="21"/>
        </w:rPr>
      </w:pPr>
    </w:p>
    <w:p w14:paraId="59CD6B88" w14:textId="77777777" w:rsidR="000A1E5E" w:rsidRDefault="000A1E5E" w:rsidP="000A1E5E">
      <w:pPr>
        <w:pStyle w:val="ListParagraph"/>
        <w:numPr>
          <w:ilvl w:val="0"/>
          <w:numId w:val="3"/>
        </w:numPr>
        <w:ind w:right="283"/>
        <w:rPr>
          <w:b/>
          <w:sz w:val="21"/>
          <w:szCs w:val="21"/>
        </w:rPr>
      </w:pPr>
      <w:r>
        <w:rPr>
          <w:b/>
          <w:sz w:val="21"/>
          <w:szCs w:val="21"/>
        </w:rPr>
        <w:t>Bucks Council – Roadworks update</w:t>
      </w:r>
    </w:p>
    <w:p w14:paraId="38A31EF7" w14:textId="77777777" w:rsidR="000A1E5E" w:rsidRDefault="000A1E5E" w:rsidP="000A1E5E">
      <w:pPr>
        <w:pStyle w:val="ListParagraph"/>
        <w:numPr>
          <w:ilvl w:val="0"/>
          <w:numId w:val="3"/>
        </w:numPr>
        <w:ind w:right="283"/>
        <w:rPr>
          <w:b/>
          <w:sz w:val="21"/>
          <w:szCs w:val="21"/>
        </w:rPr>
      </w:pPr>
      <w:r>
        <w:rPr>
          <w:b/>
          <w:sz w:val="21"/>
          <w:szCs w:val="21"/>
        </w:rPr>
        <w:t xml:space="preserve">Bucks Council – Fix My Street </w:t>
      </w:r>
    </w:p>
    <w:p w14:paraId="64E7CC69" w14:textId="77777777" w:rsidR="000A1E5E" w:rsidRDefault="000A1E5E" w:rsidP="000A1E5E">
      <w:pPr>
        <w:pStyle w:val="ListParagraph"/>
        <w:numPr>
          <w:ilvl w:val="0"/>
          <w:numId w:val="3"/>
        </w:numPr>
        <w:ind w:right="283"/>
        <w:rPr>
          <w:b/>
          <w:sz w:val="21"/>
          <w:szCs w:val="21"/>
        </w:rPr>
      </w:pPr>
      <w:r>
        <w:rPr>
          <w:b/>
          <w:sz w:val="21"/>
          <w:szCs w:val="21"/>
        </w:rPr>
        <w:t>Resident – Fishing Club</w:t>
      </w:r>
    </w:p>
    <w:p w14:paraId="2B99BA74" w14:textId="77777777" w:rsidR="000A1E5E" w:rsidRDefault="000A1E5E" w:rsidP="000A1E5E">
      <w:pPr>
        <w:pStyle w:val="ListParagraph"/>
        <w:numPr>
          <w:ilvl w:val="0"/>
          <w:numId w:val="3"/>
        </w:numPr>
        <w:ind w:right="283"/>
        <w:rPr>
          <w:b/>
          <w:sz w:val="21"/>
          <w:szCs w:val="21"/>
        </w:rPr>
      </w:pPr>
      <w:r>
        <w:rPr>
          <w:b/>
          <w:sz w:val="21"/>
          <w:szCs w:val="21"/>
        </w:rPr>
        <w:t>Gallagher – Insurance Confirmation</w:t>
      </w:r>
    </w:p>
    <w:p w14:paraId="4392B39B" w14:textId="77777777" w:rsidR="000A1E5E" w:rsidRDefault="000A1E5E" w:rsidP="000A1E5E">
      <w:pPr>
        <w:pStyle w:val="ListParagraph"/>
        <w:numPr>
          <w:ilvl w:val="0"/>
          <w:numId w:val="3"/>
        </w:numPr>
        <w:ind w:right="283"/>
        <w:rPr>
          <w:b/>
          <w:sz w:val="21"/>
          <w:szCs w:val="21"/>
        </w:rPr>
      </w:pPr>
      <w:r>
        <w:rPr>
          <w:b/>
          <w:sz w:val="21"/>
          <w:szCs w:val="21"/>
        </w:rPr>
        <w:lastRenderedPageBreak/>
        <w:t>PKF Littlejohn – Confirmation of submission of AGAR</w:t>
      </w:r>
    </w:p>
    <w:p w14:paraId="3E93B21C" w14:textId="77777777" w:rsidR="00973715" w:rsidRDefault="00973715" w:rsidP="00973715">
      <w:pPr>
        <w:shd w:val="clear" w:color="auto" w:fill="FFFFFF"/>
        <w:ind w:right="283"/>
        <w:rPr>
          <w:b/>
          <w:sz w:val="21"/>
          <w:szCs w:val="21"/>
        </w:rPr>
      </w:pPr>
    </w:p>
    <w:p w14:paraId="0C5C8894" w14:textId="1FA6017C" w:rsidR="00C54E68" w:rsidRDefault="00BC278E" w:rsidP="00C54E68">
      <w:pPr>
        <w:numPr>
          <w:ilvl w:val="0"/>
          <w:numId w:val="1"/>
        </w:numPr>
        <w:shd w:val="clear" w:color="auto" w:fill="FFFFFF"/>
        <w:ind w:right="283"/>
        <w:rPr>
          <w:b/>
          <w:sz w:val="21"/>
          <w:szCs w:val="21"/>
        </w:rPr>
      </w:pPr>
      <w:r w:rsidRPr="00662D45">
        <w:rPr>
          <w:b/>
          <w:sz w:val="21"/>
          <w:szCs w:val="21"/>
        </w:rPr>
        <w:t>Future Meetings:</w:t>
      </w:r>
    </w:p>
    <w:p w14:paraId="5F586B6E" w14:textId="77777777" w:rsidR="00C54E68" w:rsidRPr="00C54E68" w:rsidRDefault="00C54E68" w:rsidP="00C54E68">
      <w:pPr>
        <w:shd w:val="clear" w:color="auto" w:fill="FFFFFF"/>
        <w:ind w:right="283"/>
        <w:rPr>
          <w:b/>
          <w:sz w:val="21"/>
          <w:szCs w:val="21"/>
        </w:rPr>
      </w:pPr>
    </w:p>
    <w:p w14:paraId="368C9F22" w14:textId="77777777" w:rsidR="000A1E5E" w:rsidRDefault="000A1E5E" w:rsidP="000A1E5E">
      <w:pPr>
        <w:tabs>
          <w:tab w:val="center" w:pos="709"/>
        </w:tabs>
        <w:rPr>
          <w:color w:val="000000"/>
          <w:sz w:val="21"/>
          <w:szCs w:val="21"/>
        </w:rPr>
      </w:pPr>
      <w:bookmarkStart w:id="2" w:name="_Hlk198739701"/>
      <w:r w:rsidRPr="00662D45">
        <w:rPr>
          <w:sz w:val="21"/>
          <w:szCs w:val="21"/>
        </w:rPr>
        <w:t xml:space="preserve">Members are asked to note dates of </w:t>
      </w:r>
      <w:r>
        <w:rPr>
          <w:sz w:val="21"/>
          <w:szCs w:val="21"/>
        </w:rPr>
        <w:t xml:space="preserve">the </w:t>
      </w:r>
      <w:r w:rsidRPr="00662D45">
        <w:rPr>
          <w:sz w:val="21"/>
          <w:szCs w:val="21"/>
        </w:rPr>
        <w:t xml:space="preserve">next meeting – </w:t>
      </w:r>
      <w:r>
        <w:rPr>
          <w:sz w:val="21"/>
          <w:szCs w:val="21"/>
        </w:rPr>
        <w:t>Ludgershall</w:t>
      </w:r>
      <w:r w:rsidRPr="00662D45">
        <w:rPr>
          <w:sz w:val="21"/>
          <w:szCs w:val="21"/>
        </w:rPr>
        <w:t xml:space="preserve"> Parish Council: </w:t>
      </w:r>
      <w:r w:rsidRPr="00662D45">
        <w:rPr>
          <w:color w:val="000000"/>
          <w:sz w:val="21"/>
          <w:szCs w:val="21"/>
        </w:rPr>
        <w:t xml:space="preserve">In each case to commence at </w:t>
      </w:r>
      <w:r>
        <w:rPr>
          <w:color w:val="000000"/>
          <w:sz w:val="21"/>
          <w:szCs w:val="21"/>
        </w:rPr>
        <w:t>5</w:t>
      </w:r>
      <w:r w:rsidRPr="00662D45">
        <w:rPr>
          <w:color w:val="000000"/>
          <w:sz w:val="21"/>
          <w:szCs w:val="21"/>
        </w:rPr>
        <w:t xml:space="preserve">.30pm: </w:t>
      </w:r>
      <w:r>
        <w:rPr>
          <w:color w:val="000000"/>
          <w:sz w:val="21"/>
          <w:szCs w:val="21"/>
        </w:rPr>
        <w:t xml:space="preserve"> </w:t>
      </w:r>
      <w:bookmarkEnd w:id="2"/>
    </w:p>
    <w:p w14:paraId="4BC1ADFF" w14:textId="77777777" w:rsidR="000A1E5E" w:rsidRDefault="000A1E5E" w:rsidP="000A1E5E">
      <w:pPr>
        <w:tabs>
          <w:tab w:val="center" w:pos="709"/>
        </w:tabs>
        <w:rPr>
          <w:color w:val="000000"/>
          <w:sz w:val="21"/>
          <w:szCs w:val="21"/>
        </w:rPr>
      </w:pPr>
    </w:p>
    <w:p w14:paraId="603CF6E3" w14:textId="316B7C48" w:rsidR="000A1E5E" w:rsidRDefault="000A1E5E" w:rsidP="000A1E5E">
      <w:pPr>
        <w:tabs>
          <w:tab w:val="center" w:pos="709"/>
        </w:tabs>
        <w:rPr>
          <w:color w:val="000000"/>
          <w:sz w:val="21"/>
          <w:szCs w:val="21"/>
        </w:rPr>
      </w:pPr>
      <w:r>
        <w:rPr>
          <w:color w:val="000000"/>
          <w:sz w:val="21"/>
          <w:szCs w:val="21"/>
        </w:rPr>
        <w:t>2</w:t>
      </w:r>
      <w:r w:rsidR="00CA17FC">
        <w:rPr>
          <w:color w:val="000000"/>
          <w:sz w:val="21"/>
          <w:szCs w:val="21"/>
        </w:rPr>
        <w:t>9</w:t>
      </w:r>
      <w:r>
        <w:rPr>
          <w:color w:val="000000"/>
          <w:sz w:val="21"/>
          <w:szCs w:val="21"/>
        </w:rPr>
        <w:t xml:space="preserve"> </w:t>
      </w:r>
      <w:r w:rsidR="00CA17FC">
        <w:rPr>
          <w:color w:val="000000"/>
          <w:sz w:val="21"/>
          <w:szCs w:val="21"/>
        </w:rPr>
        <w:t>September</w:t>
      </w:r>
      <w:r>
        <w:rPr>
          <w:color w:val="000000"/>
          <w:sz w:val="21"/>
          <w:szCs w:val="21"/>
        </w:rPr>
        <w:t xml:space="preserve"> 2026 (5:30pm)</w:t>
      </w:r>
    </w:p>
    <w:p w14:paraId="10C5339C" w14:textId="77777777" w:rsidR="00CF6A35" w:rsidRDefault="00CF6A35" w:rsidP="0059448A">
      <w:pPr>
        <w:tabs>
          <w:tab w:val="center" w:pos="709"/>
        </w:tabs>
        <w:rPr>
          <w:color w:val="000000"/>
          <w:sz w:val="21"/>
          <w:szCs w:val="21"/>
        </w:rPr>
      </w:pPr>
    </w:p>
    <w:p w14:paraId="7D57FF9C" w14:textId="5BAD3291" w:rsidR="00A61A36" w:rsidRDefault="00BC278E" w:rsidP="00BC278E">
      <w:pPr>
        <w:tabs>
          <w:tab w:val="center" w:pos="709"/>
        </w:tabs>
        <w:rPr>
          <w:color w:val="000000"/>
          <w:sz w:val="21"/>
          <w:szCs w:val="21"/>
        </w:rPr>
      </w:pPr>
      <w:r>
        <w:rPr>
          <w:color w:val="000000"/>
          <w:sz w:val="21"/>
          <w:szCs w:val="21"/>
        </w:rPr>
        <w:t xml:space="preserve">Meeting closed at </w:t>
      </w:r>
      <w:r w:rsidR="00CA17FC">
        <w:rPr>
          <w:color w:val="000000"/>
          <w:sz w:val="21"/>
          <w:szCs w:val="21"/>
        </w:rPr>
        <w:t>7</w:t>
      </w:r>
      <w:r w:rsidR="00476E70">
        <w:rPr>
          <w:color w:val="000000"/>
          <w:sz w:val="21"/>
          <w:szCs w:val="21"/>
        </w:rPr>
        <w:t>:</w:t>
      </w:r>
      <w:r w:rsidR="00CA17FC">
        <w:rPr>
          <w:color w:val="000000"/>
          <w:sz w:val="21"/>
          <w:szCs w:val="21"/>
        </w:rPr>
        <w:t>04</w:t>
      </w:r>
      <w:r w:rsidR="004E6062">
        <w:rPr>
          <w:color w:val="000000"/>
          <w:sz w:val="21"/>
          <w:szCs w:val="21"/>
        </w:rPr>
        <w:t>pm</w:t>
      </w:r>
    </w:p>
    <w:sectPr w:rsidR="00A61A36" w:rsidSect="00B25E24">
      <w:headerReference w:type="even" r:id="rId12"/>
      <w:headerReference w:type="default" r:id="rId13"/>
      <w:footerReference w:type="even" r:id="rId14"/>
      <w:footerReference w:type="default" r:id="rId15"/>
      <w:headerReference w:type="first" r:id="rId16"/>
      <w:footerReference w:type="first" r:id="rId17"/>
      <w:pgSz w:w="11906" w:h="16838"/>
      <w:pgMar w:top="709" w:right="991" w:bottom="1276" w:left="1134"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5DE42" w14:textId="77777777" w:rsidR="00E86C0F" w:rsidRDefault="00E86C0F">
      <w:r>
        <w:separator/>
      </w:r>
    </w:p>
  </w:endnote>
  <w:endnote w:type="continuationSeparator" w:id="0">
    <w:p w14:paraId="18A6FA9A" w14:textId="77777777" w:rsidR="00E86C0F" w:rsidRDefault="00E86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04DD" w14:textId="77777777" w:rsidR="00BC18E6" w:rsidRDefault="003A59AB">
    <w:pPr>
      <w:spacing w:line="259" w:lineRule="auto"/>
      <w:ind w:left="4458"/>
    </w:pPr>
    <w:r>
      <w:fldChar w:fldCharType="begin"/>
    </w:r>
    <w:r>
      <w:instrText xml:space="preserve"> PAGE   \* MERGEFORMAT </w:instrText>
    </w:r>
    <w:r>
      <w:fldChar w:fldCharType="separate"/>
    </w:r>
    <w:r w:rsidR="00BC18E6">
      <w:t>1</w:t>
    </w:r>
    <w:r>
      <w:fldChar w:fldCharType="end"/>
    </w:r>
    <w:r w:rsidR="00BC18E6">
      <w:t xml:space="preserve"> </w:t>
    </w:r>
  </w:p>
  <w:p w14:paraId="31588347" w14:textId="77777777" w:rsidR="00BC18E6" w:rsidRDefault="00BC18E6">
    <w:pPr>
      <w:spacing w:line="259" w:lineRule="auto"/>
    </w:pPr>
    <w:r>
      <w:t xml:space="preserve"> </w:t>
    </w:r>
  </w:p>
  <w:p w14:paraId="2BB11156" w14:textId="77777777" w:rsidR="00BC18E6" w:rsidRDefault="00BC18E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26E0" w14:textId="77777777" w:rsidR="00BC18E6" w:rsidRDefault="003A59AB">
    <w:pPr>
      <w:spacing w:line="259" w:lineRule="auto"/>
      <w:ind w:left="4458"/>
    </w:pPr>
    <w:r>
      <w:fldChar w:fldCharType="begin"/>
    </w:r>
    <w:r>
      <w:instrText xml:space="preserve"> PAGE   \* MERGEFORMAT </w:instrText>
    </w:r>
    <w:r>
      <w:fldChar w:fldCharType="separate"/>
    </w:r>
    <w:r w:rsidR="00BC18E6">
      <w:rPr>
        <w:noProof/>
      </w:rPr>
      <w:t>6</w:t>
    </w:r>
    <w:r>
      <w:rPr>
        <w:noProof/>
      </w:rPr>
      <w:fldChar w:fldCharType="end"/>
    </w:r>
    <w:r w:rsidR="00BC18E6">
      <w:t xml:space="preserve"> </w:t>
    </w:r>
  </w:p>
  <w:p w14:paraId="112969D8" w14:textId="77777777" w:rsidR="00BC18E6" w:rsidRDefault="00BC18E6">
    <w:pPr>
      <w:spacing w:line="259" w:lineRule="auto"/>
    </w:pPr>
    <w:r>
      <w:t xml:space="preserve"> </w:t>
    </w:r>
  </w:p>
  <w:p w14:paraId="7CCE50B7" w14:textId="77777777" w:rsidR="00BC18E6" w:rsidRDefault="00BC18E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C322" w14:textId="77777777" w:rsidR="00BC18E6" w:rsidRDefault="003A59AB">
    <w:pPr>
      <w:spacing w:line="259" w:lineRule="auto"/>
      <w:ind w:left="4458"/>
    </w:pPr>
    <w:r>
      <w:fldChar w:fldCharType="begin"/>
    </w:r>
    <w:r>
      <w:instrText xml:space="preserve"> PAGE   \* MERGEFORMAT </w:instrText>
    </w:r>
    <w:r>
      <w:fldChar w:fldCharType="separate"/>
    </w:r>
    <w:r w:rsidR="00BC18E6">
      <w:t>1</w:t>
    </w:r>
    <w:r>
      <w:fldChar w:fldCharType="end"/>
    </w:r>
    <w:r w:rsidR="00BC18E6">
      <w:t xml:space="preserve"> </w:t>
    </w:r>
  </w:p>
  <w:p w14:paraId="7322D314" w14:textId="77777777" w:rsidR="00BC18E6" w:rsidRDefault="00BC18E6">
    <w:pPr>
      <w:spacing w:line="259" w:lineRule="auto"/>
    </w:pPr>
    <w:r>
      <w:t xml:space="preserve"> </w:t>
    </w:r>
  </w:p>
  <w:p w14:paraId="1A089D67" w14:textId="77777777" w:rsidR="00BC18E6" w:rsidRDefault="00BC18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10789" w14:textId="77777777" w:rsidR="00E86C0F" w:rsidRDefault="00E86C0F">
      <w:r>
        <w:separator/>
      </w:r>
    </w:p>
  </w:footnote>
  <w:footnote w:type="continuationSeparator" w:id="0">
    <w:p w14:paraId="60E18073" w14:textId="77777777" w:rsidR="00E86C0F" w:rsidRDefault="00E86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6A70" w14:textId="77777777" w:rsidR="00BC18E6" w:rsidRDefault="00BC1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58E2" w14:textId="77777777" w:rsidR="00BC18E6" w:rsidRDefault="00BC18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A56B" w14:textId="77777777" w:rsidR="00BC18E6" w:rsidRDefault="00BC18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757"/>
    <w:multiLevelType w:val="multilevel"/>
    <w:tmpl w:val="5B74DD2A"/>
    <w:lvl w:ilvl="0">
      <w:start w:val="45"/>
      <w:numFmt w:val="decimal"/>
      <w:lvlText w:val="%1.0"/>
      <w:lvlJc w:val="left"/>
      <w:pPr>
        <w:ind w:left="390" w:hanging="390"/>
      </w:pPr>
      <w:rPr>
        <w:rFonts w:hint="default"/>
        <w:b/>
      </w:rPr>
    </w:lvl>
    <w:lvl w:ilvl="1">
      <w:start w:val="1"/>
      <w:numFmt w:val="decimal"/>
      <w:lvlText w:val="%1.%2"/>
      <w:lvlJc w:val="left"/>
      <w:pPr>
        <w:ind w:left="1110" w:hanging="39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 w15:restartNumberingAfterBreak="0">
    <w:nsid w:val="0AF04A7F"/>
    <w:multiLevelType w:val="hybridMultilevel"/>
    <w:tmpl w:val="10B09C6C"/>
    <w:lvl w:ilvl="0" w:tplc="65723432">
      <w:start w:val="1"/>
      <w:numFmt w:val="bullet"/>
      <w:lvlText w:val=""/>
      <w:lvlJc w:val="left"/>
      <w:pPr>
        <w:tabs>
          <w:tab w:val="num" w:pos="747"/>
        </w:tabs>
        <w:ind w:left="1031" w:hanging="131"/>
      </w:pPr>
      <w:rPr>
        <w:rFonts w:ascii="Symbol" w:hAnsi="Symbol" w:hint="default"/>
        <w:sz w:val="24"/>
      </w:rPr>
    </w:lvl>
    <w:lvl w:ilvl="1" w:tplc="08090003" w:tentative="1">
      <w:start w:val="1"/>
      <w:numFmt w:val="bullet"/>
      <w:lvlText w:val="o"/>
      <w:lvlJc w:val="left"/>
      <w:pPr>
        <w:tabs>
          <w:tab w:val="num" w:pos="360"/>
        </w:tabs>
        <w:ind w:left="360" w:hanging="360"/>
      </w:pPr>
      <w:rPr>
        <w:rFonts w:ascii="Courier New" w:hAnsi="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E6B5277"/>
    <w:multiLevelType w:val="multilevel"/>
    <w:tmpl w:val="6ECCF87A"/>
    <w:lvl w:ilvl="0">
      <w:start w:val="1"/>
      <w:numFmt w:val="bullet"/>
      <w:lvlText w:val="o"/>
      <w:lvlJc w:val="left"/>
      <w:pPr>
        <w:ind w:left="390" w:hanging="390"/>
      </w:pPr>
      <w:rPr>
        <w:rFonts w:ascii="Courier New" w:hAnsi="Courier New" w:cs="Courier New" w:hint="default"/>
        <w:b/>
      </w:rPr>
    </w:lvl>
    <w:lvl w:ilvl="1">
      <w:start w:val="1"/>
      <w:numFmt w:val="decimal"/>
      <w:lvlText w:val="%1.%2"/>
      <w:lvlJc w:val="left"/>
      <w:pPr>
        <w:ind w:left="1110" w:hanging="39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3" w15:restartNumberingAfterBreak="0">
    <w:nsid w:val="0F705EC5"/>
    <w:multiLevelType w:val="multilevel"/>
    <w:tmpl w:val="7910D8E6"/>
    <w:lvl w:ilvl="0">
      <w:start w:val="60"/>
      <w:numFmt w:val="decimal"/>
      <w:lvlText w:val="%1"/>
      <w:lvlJc w:val="left"/>
      <w:pPr>
        <w:ind w:left="390" w:hanging="390"/>
      </w:pPr>
      <w:rPr>
        <w:rFonts w:hint="default"/>
      </w:rPr>
    </w:lvl>
    <w:lvl w:ilvl="1">
      <w:start w:val="4"/>
      <w:numFmt w:val="decimal"/>
      <w:lvlText w:val="%1.%2"/>
      <w:lvlJc w:val="left"/>
      <w:pPr>
        <w:ind w:left="390" w:hanging="39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480791"/>
    <w:multiLevelType w:val="multilevel"/>
    <w:tmpl w:val="449A1EF4"/>
    <w:lvl w:ilvl="0">
      <w:start w:val="1"/>
      <w:numFmt w:val="bullet"/>
      <w:lvlText w:val=""/>
      <w:lvlJc w:val="left"/>
      <w:pPr>
        <w:ind w:left="390" w:hanging="390"/>
      </w:pPr>
      <w:rPr>
        <w:rFonts w:ascii="Symbol" w:hAnsi="Symbol" w:hint="default"/>
        <w:b/>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5" w15:restartNumberingAfterBreak="0">
    <w:nsid w:val="14A64C01"/>
    <w:multiLevelType w:val="multilevel"/>
    <w:tmpl w:val="EDA45586"/>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decimal"/>
      <w:lvlText w:val="%1.%2"/>
      <w:lvlJc w:val="left"/>
      <w:pPr>
        <w:ind w:left="1178" w:firstLine="0"/>
      </w:pPr>
      <w:rPr>
        <w:rFonts w:ascii="Calibri" w:eastAsia="Times New Roman" w:hAnsi="Calibri" w:cs="Calibri" w:hint="default"/>
        <w:b w:val="0"/>
        <w:i w:val="0"/>
        <w:strike w:val="0"/>
        <w:dstrike w:val="0"/>
        <w:color w:val="000000"/>
        <w:sz w:val="21"/>
        <w:szCs w:val="21"/>
        <w:u w:val="none" w:color="000000"/>
        <w:vertAlign w:val="baseline"/>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6" w15:restartNumberingAfterBreak="0">
    <w:nsid w:val="1B8F0300"/>
    <w:multiLevelType w:val="hybridMultilevel"/>
    <w:tmpl w:val="4F68BF24"/>
    <w:lvl w:ilvl="0" w:tplc="08090001">
      <w:start w:val="1"/>
      <w:numFmt w:val="bullet"/>
      <w:lvlText w:val=""/>
      <w:lvlJc w:val="left"/>
      <w:pPr>
        <w:ind w:left="705" w:hanging="360"/>
      </w:pPr>
      <w:rPr>
        <w:rFonts w:ascii="Symbol" w:hAnsi="Symbol" w:hint="default"/>
      </w:rPr>
    </w:lvl>
    <w:lvl w:ilvl="1" w:tplc="08090003">
      <w:start w:val="1"/>
      <w:numFmt w:val="bullet"/>
      <w:lvlText w:val="o"/>
      <w:lvlJc w:val="left"/>
      <w:pPr>
        <w:ind w:left="1425" w:hanging="360"/>
      </w:pPr>
      <w:rPr>
        <w:rFonts w:ascii="Courier New" w:hAnsi="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7" w15:restartNumberingAfterBreak="0">
    <w:nsid w:val="1C453DA4"/>
    <w:multiLevelType w:val="hybridMultilevel"/>
    <w:tmpl w:val="88FCA0AC"/>
    <w:lvl w:ilvl="0" w:tplc="08090003">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29960B17"/>
    <w:multiLevelType w:val="multilevel"/>
    <w:tmpl w:val="5F94434A"/>
    <w:lvl w:ilvl="0">
      <w:start w:val="22"/>
      <w:numFmt w:val="decimal"/>
      <w:lvlText w:val="%1.0"/>
      <w:lvlJc w:val="left"/>
      <w:pPr>
        <w:ind w:left="745" w:hanging="390"/>
      </w:pPr>
      <w:rPr>
        <w:rFonts w:hint="default"/>
        <w:b/>
      </w:rPr>
    </w:lvl>
    <w:lvl w:ilvl="1">
      <w:start w:val="1"/>
      <w:numFmt w:val="decimal"/>
      <w:lvlText w:val="%1.%2"/>
      <w:lvlJc w:val="left"/>
      <w:pPr>
        <w:ind w:left="1465" w:hanging="390"/>
      </w:pPr>
      <w:rPr>
        <w:rFonts w:hint="default"/>
        <w:b/>
      </w:rPr>
    </w:lvl>
    <w:lvl w:ilvl="2">
      <w:start w:val="1"/>
      <w:numFmt w:val="decimal"/>
      <w:lvlText w:val="%1.%2.%3"/>
      <w:lvlJc w:val="left"/>
      <w:pPr>
        <w:ind w:left="2515" w:hanging="720"/>
      </w:pPr>
      <w:rPr>
        <w:rFonts w:hint="default"/>
        <w:b/>
      </w:rPr>
    </w:lvl>
    <w:lvl w:ilvl="3">
      <w:start w:val="1"/>
      <w:numFmt w:val="decimal"/>
      <w:lvlText w:val="%1.%2.%3.%4"/>
      <w:lvlJc w:val="left"/>
      <w:pPr>
        <w:ind w:left="3235" w:hanging="720"/>
      </w:pPr>
      <w:rPr>
        <w:rFonts w:hint="default"/>
        <w:b/>
      </w:rPr>
    </w:lvl>
    <w:lvl w:ilvl="4">
      <w:start w:val="1"/>
      <w:numFmt w:val="decimal"/>
      <w:lvlText w:val="%1.%2.%3.%4.%5"/>
      <w:lvlJc w:val="left"/>
      <w:pPr>
        <w:ind w:left="4315" w:hanging="1080"/>
      </w:pPr>
      <w:rPr>
        <w:rFonts w:hint="default"/>
        <w:b/>
      </w:rPr>
    </w:lvl>
    <w:lvl w:ilvl="5">
      <w:start w:val="1"/>
      <w:numFmt w:val="decimal"/>
      <w:lvlText w:val="%1.%2.%3.%4.%5.%6"/>
      <w:lvlJc w:val="left"/>
      <w:pPr>
        <w:ind w:left="5035" w:hanging="1080"/>
      </w:pPr>
      <w:rPr>
        <w:rFonts w:hint="default"/>
        <w:b/>
      </w:rPr>
    </w:lvl>
    <w:lvl w:ilvl="6">
      <w:start w:val="1"/>
      <w:numFmt w:val="decimal"/>
      <w:lvlText w:val="%1.%2.%3.%4.%5.%6.%7"/>
      <w:lvlJc w:val="left"/>
      <w:pPr>
        <w:ind w:left="5755" w:hanging="1080"/>
      </w:pPr>
      <w:rPr>
        <w:rFonts w:hint="default"/>
        <w:b/>
      </w:rPr>
    </w:lvl>
    <w:lvl w:ilvl="7">
      <w:start w:val="1"/>
      <w:numFmt w:val="decimal"/>
      <w:lvlText w:val="%1.%2.%3.%4.%5.%6.%7.%8"/>
      <w:lvlJc w:val="left"/>
      <w:pPr>
        <w:ind w:left="6835" w:hanging="1440"/>
      </w:pPr>
      <w:rPr>
        <w:rFonts w:hint="default"/>
        <w:b/>
      </w:rPr>
    </w:lvl>
    <w:lvl w:ilvl="8">
      <w:start w:val="1"/>
      <w:numFmt w:val="decimal"/>
      <w:lvlText w:val="%1.%2.%3.%4.%5.%6.%7.%8.%9"/>
      <w:lvlJc w:val="left"/>
      <w:pPr>
        <w:ind w:left="7555" w:hanging="1440"/>
      </w:pPr>
      <w:rPr>
        <w:rFonts w:hint="default"/>
        <w:b/>
      </w:rPr>
    </w:lvl>
  </w:abstractNum>
  <w:abstractNum w:abstractNumId="9" w15:restartNumberingAfterBreak="0">
    <w:nsid w:val="2C9C17A1"/>
    <w:multiLevelType w:val="hybridMultilevel"/>
    <w:tmpl w:val="738C40BC"/>
    <w:lvl w:ilvl="0" w:tplc="08090003">
      <w:start w:val="1"/>
      <w:numFmt w:val="bullet"/>
      <w:lvlText w:val="o"/>
      <w:lvlJc w:val="left"/>
      <w:pPr>
        <w:ind w:left="1118" w:hanging="360"/>
      </w:pPr>
      <w:rPr>
        <w:rFonts w:ascii="Courier New" w:hAnsi="Courier New" w:cs="Courier New" w:hint="default"/>
      </w:rPr>
    </w:lvl>
    <w:lvl w:ilvl="1" w:tplc="FFFFFFFF" w:tentative="1">
      <w:start w:val="1"/>
      <w:numFmt w:val="bullet"/>
      <w:lvlText w:val="o"/>
      <w:lvlJc w:val="left"/>
      <w:pPr>
        <w:ind w:left="1838" w:hanging="360"/>
      </w:pPr>
      <w:rPr>
        <w:rFonts w:ascii="Courier New" w:hAnsi="Courier New" w:cs="Courier New" w:hint="default"/>
      </w:rPr>
    </w:lvl>
    <w:lvl w:ilvl="2" w:tplc="FFFFFFFF" w:tentative="1">
      <w:start w:val="1"/>
      <w:numFmt w:val="bullet"/>
      <w:lvlText w:val=""/>
      <w:lvlJc w:val="left"/>
      <w:pPr>
        <w:ind w:left="2558" w:hanging="360"/>
      </w:pPr>
      <w:rPr>
        <w:rFonts w:ascii="Wingdings" w:hAnsi="Wingdings" w:hint="default"/>
      </w:rPr>
    </w:lvl>
    <w:lvl w:ilvl="3" w:tplc="FFFFFFFF" w:tentative="1">
      <w:start w:val="1"/>
      <w:numFmt w:val="bullet"/>
      <w:lvlText w:val=""/>
      <w:lvlJc w:val="left"/>
      <w:pPr>
        <w:ind w:left="3278" w:hanging="360"/>
      </w:pPr>
      <w:rPr>
        <w:rFonts w:ascii="Symbol" w:hAnsi="Symbol" w:hint="default"/>
      </w:rPr>
    </w:lvl>
    <w:lvl w:ilvl="4" w:tplc="FFFFFFFF" w:tentative="1">
      <w:start w:val="1"/>
      <w:numFmt w:val="bullet"/>
      <w:lvlText w:val="o"/>
      <w:lvlJc w:val="left"/>
      <w:pPr>
        <w:ind w:left="3998" w:hanging="360"/>
      </w:pPr>
      <w:rPr>
        <w:rFonts w:ascii="Courier New" w:hAnsi="Courier New" w:cs="Courier New" w:hint="default"/>
      </w:rPr>
    </w:lvl>
    <w:lvl w:ilvl="5" w:tplc="FFFFFFFF" w:tentative="1">
      <w:start w:val="1"/>
      <w:numFmt w:val="bullet"/>
      <w:lvlText w:val=""/>
      <w:lvlJc w:val="left"/>
      <w:pPr>
        <w:ind w:left="4718" w:hanging="360"/>
      </w:pPr>
      <w:rPr>
        <w:rFonts w:ascii="Wingdings" w:hAnsi="Wingdings" w:hint="default"/>
      </w:rPr>
    </w:lvl>
    <w:lvl w:ilvl="6" w:tplc="FFFFFFFF" w:tentative="1">
      <w:start w:val="1"/>
      <w:numFmt w:val="bullet"/>
      <w:lvlText w:val=""/>
      <w:lvlJc w:val="left"/>
      <w:pPr>
        <w:ind w:left="5438" w:hanging="360"/>
      </w:pPr>
      <w:rPr>
        <w:rFonts w:ascii="Symbol" w:hAnsi="Symbol" w:hint="default"/>
      </w:rPr>
    </w:lvl>
    <w:lvl w:ilvl="7" w:tplc="FFFFFFFF" w:tentative="1">
      <w:start w:val="1"/>
      <w:numFmt w:val="bullet"/>
      <w:lvlText w:val="o"/>
      <w:lvlJc w:val="left"/>
      <w:pPr>
        <w:ind w:left="6158" w:hanging="360"/>
      </w:pPr>
      <w:rPr>
        <w:rFonts w:ascii="Courier New" w:hAnsi="Courier New" w:cs="Courier New" w:hint="default"/>
      </w:rPr>
    </w:lvl>
    <w:lvl w:ilvl="8" w:tplc="FFFFFFFF" w:tentative="1">
      <w:start w:val="1"/>
      <w:numFmt w:val="bullet"/>
      <w:lvlText w:val=""/>
      <w:lvlJc w:val="left"/>
      <w:pPr>
        <w:ind w:left="6878" w:hanging="360"/>
      </w:pPr>
      <w:rPr>
        <w:rFonts w:ascii="Wingdings" w:hAnsi="Wingdings" w:hint="default"/>
      </w:rPr>
    </w:lvl>
  </w:abstractNum>
  <w:abstractNum w:abstractNumId="10" w15:restartNumberingAfterBreak="0">
    <w:nsid w:val="2E5068F2"/>
    <w:multiLevelType w:val="multilevel"/>
    <w:tmpl w:val="C3C051CA"/>
    <w:lvl w:ilvl="0">
      <w:start w:val="1"/>
      <w:numFmt w:val="bullet"/>
      <w:lvlText w:val="o"/>
      <w:lvlJc w:val="left"/>
      <w:pPr>
        <w:ind w:left="390" w:hanging="390"/>
      </w:pPr>
      <w:rPr>
        <w:rFonts w:ascii="Courier New" w:hAnsi="Courier New" w:cs="Courier New"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1" w15:restartNumberingAfterBreak="0">
    <w:nsid w:val="30AA1E5D"/>
    <w:multiLevelType w:val="multilevel"/>
    <w:tmpl w:val="4088EC6C"/>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bullet"/>
      <w:lvlText w:val="o"/>
      <w:lvlJc w:val="left"/>
      <w:pPr>
        <w:ind w:left="1538" w:hanging="360"/>
      </w:pPr>
      <w:rPr>
        <w:rFonts w:ascii="Courier New" w:hAnsi="Courier New" w:cs="Courier New" w:hint="default"/>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bullet"/>
      <w:lvlText w:val=""/>
      <w:lvlJc w:val="left"/>
      <w:pPr>
        <w:ind w:left="2160" w:hanging="360"/>
      </w:pPr>
      <w:rPr>
        <w:rFonts w:ascii="Symbol" w:hAnsi="Symbol" w:hint="default"/>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12" w15:restartNumberingAfterBreak="0">
    <w:nsid w:val="30C41359"/>
    <w:multiLevelType w:val="hybridMultilevel"/>
    <w:tmpl w:val="45264B68"/>
    <w:lvl w:ilvl="0" w:tplc="65723432">
      <w:start w:val="1"/>
      <w:numFmt w:val="bullet"/>
      <w:lvlText w:val=""/>
      <w:lvlJc w:val="left"/>
      <w:pPr>
        <w:tabs>
          <w:tab w:val="num" w:pos="207"/>
        </w:tabs>
        <w:ind w:left="491" w:hanging="131"/>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FC24A2"/>
    <w:multiLevelType w:val="hybridMultilevel"/>
    <w:tmpl w:val="50CE5796"/>
    <w:lvl w:ilvl="0" w:tplc="51B29B1E">
      <w:start w:val="1"/>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2A42B7"/>
    <w:multiLevelType w:val="multilevel"/>
    <w:tmpl w:val="7910D8E6"/>
    <w:lvl w:ilvl="0">
      <w:start w:val="60"/>
      <w:numFmt w:val="decimal"/>
      <w:lvlText w:val="%1"/>
      <w:lvlJc w:val="left"/>
      <w:pPr>
        <w:ind w:left="390" w:hanging="390"/>
      </w:pPr>
      <w:rPr>
        <w:rFonts w:hint="default"/>
      </w:rPr>
    </w:lvl>
    <w:lvl w:ilvl="1">
      <w:start w:val="4"/>
      <w:numFmt w:val="decimal"/>
      <w:lvlText w:val="%1.%2"/>
      <w:lvlJc w:val="left"/>
      <w:pPr>
        <w:ind w:left="390" w:hanging="39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F7210F"/>
    <w:multiLevelType w:val="hybridMultilevel"/>
    <w:tmpl w:val="00F86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B74E39"/>
    <w:multiLevelType w:val="multilevel"/>
    <w:tmpl w:val="D068A01E"/>
    <w:lvl w:ilvl="0">
      <w:start w:val="12"/>
      <w:numFmt w:val="decimal"/>
      <w:lvlText w:val="%1.0"/>
      <w:lvlJc w:val="left"/>
      <w:pPr>
        <w:ind w:left="355" w:hanging="360"/>
      </w:pPr>
      <w:rPr>
        <w:rFonts w:cs="Times New Roman" w:hint="default"/>
        <w:b/>
      </w:rPr>
    </w:lvl>
    <w:lvl w:ilvl="1">
      <w:start w:val="1"/>
      <w:numFmt w:val="decimal"/>
      <w:lvlText w:val="%1.%2"/>
      <w:lvlJc w:val="left"/>
      <w:pPr>
        <w:ind w:left="1075" w:hanging="360"/>
      </w:pPr>
      <w:rPr>
        <w:rFonts w:cs="Times New Roman" w:hint="default"/>
        <w:b/>
      </w:rPr>
    </w:lvl>
    <w:lvl w:ilvl="2">
      <w:start w:val="1"/>
      <w:numFmt w:val="decimal"/>
      <w:lvlText w:val="%1.%2.%3"/>
      <w:lvlJc w:val="left"/>
      <w:pPr>
        <w:ind w:left="2155" w:hanging="720"/>
      </w:pPr>
      <w:rPr>
        <w:rFonts w:cs="Times New Roman" w:hint="default"/>
        <w:b/>
      </w:rPr>
    </w:lvl>
    <w:lvl w:ilvl="3">
      <w:start w:val="1"/>
      <w:numFmt w:val="decimal"/>
      <w:lvlText w:val="%1.%2.%3.%4"/>
      <w:lvlJc w:val="left"/>
      <w:pPr>
        <w:ind w:left="2875" w:hanging="720"/>
      </w:pPr>
      <w:rPr>
        <w:rFonts w:cs="Times New Roman" w:hint="default"/>
        <w:b/>
      </w:rPr>
    </w:lvl>
    <w:lvl w:ilvl="4">
      <w:start w:val="1"/>
      <w:numFmt w:val="decimal"/>
      <w:lvlText w:val="%1.%2.%3.%4.%5"/>
      <w:lvlJc w:val="left"/>
      <w:pPr>
        <w:ind w:left="3955" w:hanging="1080"/>
      </w:pPr>
      <w:rPr>
        <w:rFonts w:cs="Times New Roman" w:hint="default"/>
        <w:b/>
      </w:rPr>
    </w:lvl>
    <w:lvl w:ilvl="5">
      <w:start w:val="1"/>
      <w:numFmt w:val="decimal"/>
      <w:lvlText w:val="%1.%2.%3.%4.%5.%6"/>
      <w:lvlJc w:val="left"/>
      <w:pPr>
        <w:ind w:left="4675" w:hanging="1080"/>
      </w:pPr>
      <w:rPr>
        <w:rFonts w:cs="Times New Roman" w:hint="default"/>
        <w:b/>
      </w:rPr>
    </w:lvl>
    <w:lvl w:ilvl="6">
      <w:start w:val="1"/>
      <w:numFmt w:val="decimal"/>
      <w:lvlText w:val="%1.%2.%3.%4.%5.%6.%7"/>
      <w:lvlJc w:val="left"/>
      <w:pPr>
        <w:ind w:left="5395" w:hanging="1080"/>
      </w:pPr>
      <w:rPr>
        <w:rFonts w:cs="Times New Roman" w:hint="default"/>
        <w:b/>
      </w:rPr>
    </w:lvl>
    <w:lvl w:ilvl="7">
      <w:start w:val="1"/>
      <w:numFmt w:val="decimal"/>
      <w:lvlText w:val="%1.%2.%3.%4.%5.%6.%7.%8"/>
      <w:lvlJc w:val="left"/>
      <w:pPr>
        <w:ind w:left="6475" w:hanging="1440"/>
      </w:pPr>
      <w:rPr>
        <w:rFonts w:cs="Times New Roman" w:hint="default"/>
        <w:b/>
      </w:rPr>
    </w:lvl>
    <w:lvl w:ilvl="8">
      <w:start w:val="1"/>
      <w:numFmt w:val="decimal"/>
      <w:lvlText w:val="%1.%2.%3.%4.%5.%6.%7.%8.%9"/>
      <w:lvlJc w:val="left"/>
      <w:pPr>
        <w:ind w:left="7195" w:hanging="1440"/>
      </w:pPr>
      <w:rPr>
        <w:rFonts w:cs="Times New Roman" w:hint="default"/>
        <w:b/>
      </w:rPr>
    </w:lvl>
  </w:abstractNum>
  <w:abstractNum w:abstractNumId="17" w15:restartNumberingAfterBreak="0">
    <w:nsid w:val="40746094"/>
    <w:multiLevelType w:val="multilevel"/>
    <w:tmpl w:val="449A1EF4"/>
    <w:lvl w:ilvl="0">
      <w:start w:val="1"/>
      <w:numFmt w:val="bullet"/>
      <w:lvlText w:val=""/>
      <w:lvlJc w:val="left"/>
      <w:pPr>
        <w:ind w:left="390" w:hanging="390"/>
      </w:pPr>
      <w:rPr>
        <w:rFonts w:ascii="Symbol" w:hAnsi="Symbol" w:hint="default"/>
        <w:b/>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8" w15:restartNumberingAfterBreak="0">
    <w:nsid w:val="42421B57"/>
    <w:multiLevelType w:val="multilevel"/>
    <w:tmpl w:val="3F86528C"/>
    <w:lvl w:ilvl="0">
      <w:start w:val="1"/>
      <w:numFmt w:val="bullet"/>
      <w:lvlText w:val=""/>
      <w:lvlJc w:val="left"/>
      <w:pPr>
        <w:ind w:left="390" w:hanging="390"/>
      </w:pPr>
      <w:rPr>
        <w:rFonts w:ascii="Symbol" w:hAnsi="Symbol" w:hint="default"/>
        <w:b/>
      </w:rPr>
    </w:lvl>
    <w:lvl w:ilvl="1">
      <w:start w:val="1"/>
      <w:numFmt w:val="decimal"/>
      <w:lvlText w:val="%1.%2"/>
      <w:lvlJc w:val="left"/>
      <w:pPr>
        <w:ind w:left="1110" w:hanging="39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9" w15:restartNumberingAfterBreak="0">
    <w:nsid w:val="42713954"/>
    <w:multiLevelType w:val="multilevel"/>
    <w:tmpl w:val="768AF1AC"/>
    <w:lvl w:ilvl="0">
      <w:start w:val="1"/>
      <w:numFmt w:val="bullet"/>
      <w:lvlText w:val=""/>
      <w:lvlJc w:val="left"/>
      <w:pPr>
        <w:ind w:left="390" w:hanging="390"/>
      </w:pPr>
      <w:rPr>
        <w:rFonts w:ascii="Symbol" w:hAnsi="Symbol" w:hint="default"/>
      </w:rPr>
    </w:lvl>
    <w:lvl w:ilvl="1">
      <w:start w:val="4"/>
      <w:numFmt w:val="decimal"/>
      <w:lvlText w:val="%1.%2"/>
      <w:lvlJc w:val="left"/>
      <w:pPr>
        <w:ind w:left="390" w:hanging="39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8180E32"/>
    <w:multiLevelType w:val="hybridMultilevel"/>
    <w:tmpl w:val="770205AA"/>
    <w:lvl w:ilvl="0" w:tplc="C82E077C">
      <w:start w:val="1"/>
      <w:numFmt w:val="bullet"/>
      <w:lvlText w:val=""/>
      <w:lvlJc w:val="left"/>
      <w:pPr>
        <w:tabs>
          <w:tab w:val="num" w:pos="207"/>
        </w:tabs>
        <w:ind w:left="491" w:hanging="131"/>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003E4E"/>
    <w:multiLevelType w:val="multilevel"/>
    <w:tmpl w:val="7C600C44"/>
    <w:lvl w:ilvl="0">
      <w:start w:val="32"/>
      <w:numFmt w:val="decimal"/>
      <w:lvlText w:val="%1."/>
      <w:lvlJc w:val="left"/>
      <w:pPr>
        <w:ind w:left="398" w:hanging="398"/>
      </w:pPr>
      <w:rPr>
        <w:rFonts w:ascii="Calibri" w:eastAsia="Times New Roman" w:hAnsi="Calibri" w:cs="Times New Roman" w:hint="default"/>
        <w:b/>
        <w:i w:val="0"/>
        <w:strike w:val="0"/>
        <w:dstrike w:val="0"/>
        <w:color w:val="000000"/>
        <w:sz w:val="21"/>
        <w:szCs w:val="21"/>
        <w:u w:val="none" w:color="000000"/>
        <w:vertAlign w:val="baseline"/>
      </w:rPr>
    </w:lvl>
    <w:lvl w:ilvl="1">
      <w:start w:val="1"/>
      <w:numFmt w:val="decimal"/>
      <w:lvlText w:val="%1.%2"/>
      <w:lvlJc w:val="left"/>
      <w:pPr>
        <w:ind w:left="1178" w:firstLine="0"/>
      </w:pPr>
      <w:rPr>
        <w:rFonts w:ascii="Calibri" w:eastAsia="Times New Roman" w:hAnsi="Calibri" w:cs="Calibri" w:hint="default"/>
        <w:b w:val="0"/>
        <w:i w:val="0"/>
        <w:strike w:val="0"/>
        <w:dstrike w:val="0"/>
        <w:color w:val="000000"/>
        <w:sz w:val="21"/>
        <w:szCs w:val="21"/>
        <w:u w:val="none" w:color="000000"/>
        <w:vertAlign w:val="baseline"/>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22" w15:restartNumberingAfterBreak="0">
    <w:nsid w:val="4D102B2F"/>
    <w:multiLevelType w:val="multilevel"/>
    <w:tmpl w:val="31084C6A"/>
    <w:lvl w:ilvl="0">
      <w:start w:val="1"/>
      <w:numFmt w:val="bullet"/>
      <w:lvlText w:val=""/>
      <w:lvlJc w:val="left"/>
      <w:pPr>
        <w:ind w:left="390" w:hanging="390"/>
      </w:pPr>
      <w:rPr>
        <w:rFonts w:ascii="Symbol" w:hAnsi="Symbol"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3" w15:restartNumberingAfterBreak="0">
    <w:nsid w:val="4E735857"/>
    <w:multiLevelType w:val="hybridMultilevel"/>
    <w:tmpl w:val="7CCC1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AD7C0F"/>
    <w:multiLevelType w:val="hybridMultilevel"/>
    <w:tmpl w:val="5FAC9E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47F4938"/>
    <w:multiLevelType w:val="hybridMultilevel"/>
    <w:tmpl w:val="6C985F68"/>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6" w15:restartNumberingAfterBreak="0">
    <w:nsid w:val="551971DA"/>
    <w:multiLevelType w:val="multilevel"/>
    <w:tmpl w:val="0A16674C"/>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decimal"/>
      <w:lvlText w:val="%1.%2"/>
      <w:lvlJc w:val="left"/>
      <w:pPr>
        <w:ind w:left="1178" w:firstLine="0"/>
      </w:pPr>
      <w:rPr>
        <w:rFonts w:ascii="Calibri" w:eastAsia="Times New Roman" w:hAnsi="Calibri" w:cs="Calibri" w:hint="default"/>
        <w:b w:val="0"/>
        <w:i w:val="0"/>
        <w:strike w:val="0"/>
        <w:dstrike w:val="0"/>
        <w:color w:val="000000"/>
        <w:sz w:val="21"/>
        <w:szCs w:val="21"/>
        <w:u w:val="none" w:color="000000"/>
        <w:vertAlign w:val="baseline"/>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27" w15:restartNumberingAfterBreak="0">
    <w:nsid w:val="58CC460B"/>
    <w:multiLevelType w:val="hybridMultilevel"/>
    <w:tmpl w:val="C6E4A18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8" w15:restartNumberingAfterBreak="0">
    <w:nsid w:val="592A60D2"/>
    <w:multiLevelType w:val="hybridMultilevel"/>
    <w:tmpl w:val="89BA12E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B2F6D85"/>
    <w:multiLevelType w:val="hybridMultilevel"/>
    <w:tmpl w:val="93A00226"/>
    <w:lvl w:ilvl="0" w:tplc="08090001">
      <w:start w:val="1"/>
      <w:numFmt w:val="bullet"/>
      <w:lvlText w:val=""/>
      <w:lvlJc w:val="left"/>
      <w:pPr>
        <w:ind w:left="1118" w:hanging="360"/>
      </w:pPr>
      <w:rPr>
        <w:rFonts w:ascii="Symbol" w:hAnsi="Symbol" w:hint="default"/>
      </w:rPr>
    </w:lvl>
    <w:lvl w:ilvl="1" w:tplc="08090003" w:tentative="1">
      <w:start w:val="1"/>
      <w:numFmt w:val="bullet"/>
      <w:lvlText w:val="o"/>
      <w:lvlJc w:val="left"/>
      <w:pPr>
        <w:ind w:left="1838" w:hanging="360"/>
      </w:pPr>
      <w:rPr>
        <w:rFonts w:ascii="Courier New" w:hAnsi="Courier New" w:cs="Courier New" w:hint="default"/>
      </w:rPr>
    </w:lvl>
    <w:lvl w:ilvl="2" w:tplc="08090005" w:tentative="1">
      <w:start w:val="1"/>
      <w:numFmt w:val="bullet"/>
      <w:lvlText w:val=""/>
      <w:lvlJc w:val="left"/>
      <w:pPr>
        <w:ind w:left="2558" w:hanging="360"/>
      </w:pPr>
      <w:rPr>
        <w:rFonts w:ascii="Wingdings" w:hAnsi="Wingdings" w:hint="default"/>
      </w:rPr>
    </w:lvl>
    <w:lvl w:ilvl="3" w:tplc="08090001" w:tentative="1">
      <w:start w:val="1"/>
      <w:numFmt w:val="bullet"/>
      <w:lvlText w:val=""/>
      <w:lvlJc w:val="left"/>
      <w:pPr>
        <w:ind w:left="3278" w:hanging="360"/>
      </w:pPr>
      <w:rPr>
        <w:rFonts w:ascii="Symbol" w:hAnsi="Symbol" w:hint="default"/>
      </w:rPr>
    </w:lvl>
    <w:lvl w:ilvl="4" w:tplc="08090003" w:tentative="1">
      <w:start w:val="1"/>
      <w:numFmt w:val="bullet"/>
      <w:lvlText w:val="o"/>
      <w:lvlJc w:val="left"/>
      <w:pPr>
        <w:ind w:left="3998" w:hanging="360"/>
      </w:pPr>
      <w:rPr>
        <w:rFonts w:ascii="Courier New" w:hAnsi="Courier New" w:cs="Courier New" w:hint="default"/>
      </w:rPr>
    </w:lvl>
    <w:lvl w:ilvl="5" w:tplc="08090005" w:tentative="1">
      <w:start w:val="1"/>
      <w:numFmt w:val="bullet"/>
      <w:lvlText w:val=""/>
      <w:lvlJc w:val="left"/>
      <w:pPr>
        <w:ind w:left="4718" w:hanging="360"/>
      </w:pPr>
      <w:rPr>
        <w:rFonts w:ascii="Wingdings" w:hAnsi="Wingdings" w:hint="default"/>
      </w:rPr>
    </w:lvl>
    <w:lvl w:ilvl="6" w:tplc="08090001" w:tentative="1">
      <w:start w:val="1"/>
      <w:numFmt w:val="bullet"/>
      <w:lvlText w:val=""/>
      <w:lvlJc w:val="left"/>
      <w:pPr>
        <w:ind w:left="5438" w:hanging="360"/>
      </w:pPr>
      <w:rPr>
        <w:rFonts w:ascii="Symbol" w:hAnsi="Symbol" w:hint="default"/>
      </w:rPr>
    </w:lvl>
    <w:lvl w:ilvl="7" w:tplc="08090003" w:tentative="1">
      <w:start w:val="1"/>
      <w:numFmt w:val="bullet"/>
      <w:lvlText w:val="o"/>
      <w:lvlJc w:val="left"/>
      <w:pPr>
        <w:ind w:left="6158" w:hanging="360"/>
      </w:pPr>
      <w:rPr>
        <w:rFonts w:ascii="Courier New" w:hAnsi="Courier New" w:cs="Courier New" w:hint="default"/>
      </w:rPr>
    </w:lvl>
    <w:lvl w:ilvl="8" w:tplc="08090005" w:tentative="1">
      <w:start w:val="1"/>
      <w:numFmt w:val="bullet"/>
      <w:lvlText w:val=""/>
      <w:lvlJc w:val="left"/>
      <w:pPr>
        <w:ind w:left="6878" w:hanging="360"/>
      </w:pPr>
      <w:rPr>
        <w:rFonts w:ascii="Wingdings" w:hAnsi="Wingdings" w:hint="default"/>
      </w:rPr>
    </w:lvl>
  </w:abstractNum>
  <w:abstractNum w:abstractNumId="30" w15:restartNumberingAfterBreak="0">
    <w:nsid w:val="5C52725C"/>
    <w:multiLevelType w:val="hybridMultilevel"/>
    <w:tmpl w:val="B1D0F91C"/>
    <w:lvl w:ilvl="0" w:tplc="08090003">
      <w:start w:val="1"/>
      <w:numFmt w:val="bullet"/>
      <w:lvlText w:val="o"/>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E2D2C08"/>
    <w:multiLevelType w:val="hybridMultilevel"/>
    <w:tmpl w:val="DF28B9D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5F6866E0"/>
    <w:multiLevelType w:val="multilevel"/>
    <w:tmpl w:val="971C8564"/>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bullet"/>
      <w:lvlText w:val="o"/>
      <w:lvlJc w:val="left"/>
      <w:pPr>
        <w:ind w:left="1538" w:hanging="360"/>
      </w:pPr>
      <w:rPr>
        <w:rFonts w:ascii="Courier New" w:hAnsi="Courier New" w:cs="Courier New" w:hint="default"/>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33" w15:restartNumberingAfterBreak="0">
    <w:nsid w:val="69D964BD"/>
    <w:multiLevelType w:val="multilevel"/>
    <w:tmpl w:val="0734D924"/>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bullet"/>
      <w:lvlText w:val=""/>
      <w:lvlJc w:val="left"/>
      <w:pPr>
        <w:ind w:left="1538" w:hanging="360"/>
      </w:pPr>
      <w:rPr>
        <w:rFonts w:ascii="Symbol" w:hAnsi="Symbol" w:hint="default"/>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34" w15:restartNumberingAfterBreak="0">
    <w:nsid w:val="6BB83951"/>
    <w:multiLevelType w:val="multilevel"/>
    <w:tmpl w:val="49A6D4A4"/>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bullet"/>
      <w:lvlText w:val="o"/>
      <w:lvlJc w:val="left"/>
      <w:pPr>
        <w:ind w:left="1538" w:hanging="360"/>
      </w:pPr>
      <w:rPr>
        <w:rFonts w:ascii="Courier New" w:hAnsi="Courier New" w:cs="Courier New" w:hint="default"/>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35" w15:restartNumberingAfterBreak="0">
    <w:nsid w:val="6BF448A6"/>
    <w:multiLevelType w:val="multilevel"/>
    <w:tmpl w:val="6B926272"/>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decimal"/>
      <w:lvlText w:val="%1.%2"/>
      <w:lvlJc w:val="left"/>
      <w:pPr>
        <w:ind w:left="1178" w:firstLine="0"/>
      </w:pPr>
      <w:rPr>
        <w:rFonts w:ascii="Calibri" w:eastAsia="Times New Roman" w:hAnsi="Calibri" w:cs="Calibri" w:hint="default"/>
        <w:b w:val="0"/>
        <w:i w:val="0"/>
        <w:strike w:val="0"/>
        <w:dstrike w:val="0"/>
        <w:color w:val="000000"/>
        <w:sz w:val="21"/>
        <w:szCs w:val="21"/>
        <w:u w:val="none" w:color="000000"/>
        <w:vertAlign w:val="baseline"/>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36" w15:restartNumberingAfterBreak="0">
    <w:nsid w:val="6DD313FE"/>
    <w:multiLevelType w:val="multilevel"/>
    <w:tmpl w:val="6D48BB46"/>
    <w:lvl w:ilvl="0">
      <w:start w:val="60"/>
      <w:numFmt w:val="decimal"/>
      <w:lvlText w:val="%1"/>
      <w:lvlJc w:val="left"/>
      <w:pPr>
        <w:ind w:left="390" w:hanging="390"/>
      </w:pPr>
      <w:rPr>
        <w:rFonts w:hint="default"/>
      </w:rPr>
    </w:lvl>
    <w:lvl w:ilvl="1">
      <w:start w:val="4"/>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E601802"/>
    <w:multiLevelType w:val="hybridMultilevel"/>
    <w:tmpl w:val="9A0E88C8"/>
    <w:lvl w:ilvl="0" w:tplc="08090001">
      <w:start w:val="1"/>
      <w:numFmt w:val="bullet"/>
      <w:lvlText w:val=""/>
      <w:lvlJc w:val="left"/>
      <w:pPr>
        <w:ind w:left="715" w:hanging="360"/>
      </w:pPr>
      <w:rPr>
        <w:rFonts w:ascii="Symbol" w:hAnsi="Symbol" w:hint="default"/>
      </w:rPr>
    </w:lvl>
    <w:lvl w:ilvl="1" w:tplc="08090003">
      <w:start w:val="1"/>
      <w:numFmt w:val="bullet"/>
      <w:lvlText w:val="o"/>
      <w:lvlJc w:val="left"/>
      <w:pPr>
        <w:ind w:left="1435" w:hanging="360"/>
      </w:pPr>
      <w:rPr>
        <w:rFonts w:ascii="Courier New" w:hAnsi="Courier New" w:hint="default"/>
      </w:rPr>
    </w:lvl>
    <w:lvl w:ilvl="2" w:tplc="08090005">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38" w15:restartNumberingAfterBreak="0">
    <w:nsid w:val="7AD91DB5"/>
    <w:multiLevelType w:val="multilevel"/>
    <w:tmpl w:val="FC7A6B8E"/>
    <w:lvl w:ilvl="0">
      <w:start w:val="1"/>
      <w:numFmt w:val="bullet"/>
      <w:lvlText w:val=""/>
      <w:lvlJc w:val="left"/>
      <w:pPr>
        <w:ind w:left="390" w:hanging="390"/>
      </w:pPr>
      <w:rPr>
        <w:rFonts w:ascii="Symbol" w:hAnsi="Symbol" w:hint="default"/>
        <w:b/>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39" w15:restartNumberingAfterBreak="0">
    <w:nsid w:val="7BD45478"/>
    <w:multiLevelType w:val="hybridMultilevel"/>
    <w:tmpl w:val="9CE8E1B6"/>
    <w:lvl w:ilvl="0" w:tplc="08090001">
      <w:start w:val="1"/>
      <w:numFmt w:val="bullet"/>
      <w:lvlText w:val=""/>
      <w:lvlJc w:val="left"/>
      <w:pPr>
        <w:ind w:left="1118" w:hanging="360"/>
      </w:pPr>
      <w:rPr>
        <w:rFonts w:ascii="Symbol" w:hAnsi="Symbol" w:hint="default"/>
      </w:rPr>
    </w:lvl>
    <w:lvl w:ilvl="1" w:tplc="08090003" w:tentative="1">
      <w:start w:val="1"/>
      <w:numFmt w:val="bullet"/>
      <w:lvlText w:val="o"/>
      <w:lvlJc w:val="left"/>
      <w:pPr>
        <w:ind w:left="1838" w:hanging="360"/>
      </w:pPr>
      <w:rPr>
        <w:rFonts w:ascii="Courier New" w:hAnsi="Courier New" w:cs="Courier New" w:hint="default"/>
      </w:rPr>
    </w:lvl>
    <w:lvl w:ilvl="2" w:tplc="08090005" w:tentative="1">
      <w:start w:val="1"/>
      <w:numFmt w:val="bullet"/>
      <w:lvlText w:val=""/>
      <w:lvlJc w:val="left"/>
      <w:pPr>
        <w:ind w:left="2558" w:hanging="360"/>
      </w:pPr>
      <w:rPr>
        <w:rFonts w:ascii="Wingdings" w:hAnsi="Wingdings" w:hint="default"/>
      </w:rPr>
    </w:lvl>
    <w:lvl w:ilvl="3" w:tplc="08090001" w:tentative="1">
      <w:start w:val="1"/>
      <w:numFmt w:val="bullet"/>
      <w:lvlText w:val=""/>
      <w:lvlJc w:val="left"/>
      <w:pPr>
        <w:ind w:left="3278" w:hanging="360"/>
      </w:pPr>
      <w:rPr>
        <w:rFonts w:ascii="Symbol" w:hAnsi="Symbol" w:hint="default"/>
      </w:rPr>
    </w:lvl>
    <w:lvl w:ilvl="4" w:tplc="08090003" w:tentative="1">
      <w:start w:val="1"/>
      <w:numFmt w:val="bullet"/>
      <w:lvlText w:val="o"/>
      <w:lvlJc w:val="left"/>
      <w:pPr>
        <w:ind w:left="3998" w:hanging="360"/>
      </w:pPr>
      <w:rPr>
        <w:rFonts w:ascii="Courier New" w:hAnsi="Courier New" w:cs="Courier New" w:hint="default"/>
      </w:rPr>
    </w:lvl>
    <w:lvl w:ilvl="5" w:tplc="08090005" w:tentative="1">
      <w:start w:val="1"/>
      <w:numFmt w:val="bullet"/>
      <w:lvlText w:val=""/>
      <w:lvlJc w:val="left"/>
      <w:pPr>
        <w:ind w:left="4718" w:hanging="360"/>
      </w:pPr>
      <w:rPr>
        <w:rFonts w:ascii="Wingdings" w:hAnsi="Wingdings" w:hint="default"/>
      </w:rPr>
    </w:lvl>
    <w:lvl w:ilvl="6" w:tplc="08090001" w:tentative="1">
      <w:start w:val="1"/>
      <w:numFmt w:val="bullet"/>
      <w:lvlText w:val=""/>
      <w:lvlJc w:val="left"/>
      <w:pPr>
        <w:ind w:left="5438" w:hanging="360"/>
      </w:pPr>
      <w:rPr>
        <w:rFonts w:ascii="Symbol" w:hAnsi="Symbol" w:hint="default"/>
      </w:rPr>
    </w:lvl>
    <w:lvl w:ilvl="7" w:tplc="08090003" w:tentative="1">
      <w:start w:val="1"/>
      <w:numFmt w:val="bullet"/>
      <w:lvlText w:val="o"/>
      <w:lvlJc w:val="left"/>
      <w:pPr>
        <w:ind w:left="6158" w:hanging="360"/>
      </w:pPr>
      <w:rPr>
        <w:rFonts w:ascii="Courier New" w:hAnsi="Courier New" w:cs="Courier New" w:hint="default"/>
      </w:rPr>
    </w:lvl>
    <w:lvl w:ilvl="8" w:tplc="08090005" w:tentative="1">
      <w:start w:val="1"/>
      <w:numFmt w:val="bullet"/>
      <w:lvlText w:val=""/>
      <w:lvlJc w:val="left"/>
      <w:pPr>
        <w:ind w:left="6878" w:hanging="360"/>
      </w:pPr>
      <w:rPr>
        <w:rFonts w:ascii="Wingdings" w:hAnsi="Wingdings" w:hint="default"/>
      </w:rPr>
    </w:lvl>
  </w:abstractNum>
  <w:abstractNum w:abstractNumId="40" w15:restartNumberingAfterBreak="0">
    <w:nsid w:val="7D8A70E1"/>
    <w:multiLevelType w:val="multilevel"/>
    <w:tmpl w:val="39606214"/>
    <w:lvl w:ilvl="0">
      <w:start w:val="1"/>
      <w:numFmt w:val="bullet"/>
      <w:lvlText w:val=""/>
      <w:lvlJc w:val="left"/>
      <w:pPr>
        <w:ind w:left="355" w:hanging="360"/>
      </w:pPr>
      <w:rPr>
        <w:rFonts w:ascii="Symbol" w:hAnsi="Symbol" w:hint="default"/>
        <w:b/>
      </w:rPr>
    </w:lvl>
    <w:lvl w:ilvl="1">
      <w:start w:val="1"/>
      <w:numFmt w:val="bullet"/>
      <w:lvlText w:val="o"/>
      <w:lvlJc w:val="left"/>
      <w:pPr>
        <w:ind w:left="1075" w:hanging="360"/>
      </w:pPr>
      <w:rPr>
        <w:rFonts w:ascii="Courier New" w:hAnsi="Courier New" w:hint="default"/>
      </w:rPr>
    </w:lvl>
    <w:lvl w:ilvl="2">
      <w:start w:val="1"/>
      <w:numFmt w:val="decimal"/>
      <w:lvlText w:val="%1.%2.%3"/>
      <w:lvlJc w:val="left"/>
      <w:pPr>
        <w:ind w:left="2155" w:hanging="720"/>
      </w:pPr>
      <w:rPr>
        <w:rFonts w:cs="Times New Roman" w:hint="default"/>
        <w:b/>
      </w:rPr>
    </w:lvl>
    <w:lvl w:ilvl="3">
      <w:start w:val="1"/>
      <w:numFmt w:val="decimal"/>
      <w:lvlText w:val="%1.%2.%3.%4"/>
      <w:lvlJc w:val="left"/>
      <w:pPr>
        <w:ind w:left="2875" w:hanging="720"/>
      </w:pPr>
      <w:rPr>
        <w:rFonts w:cs="Times New Roman" w:hint="default"/>
        <w:b/>
      </w:rPr>
    </w:lvl>
    <w:lvl w:ilvl="4">
      <w:start w:val="1"/>
      <w:numFmt w:val="decimal"/>
      <w:lvlText w:val="%1.%2.%3.%4.%5"/>
      <w:lvlJc w:val="left"/>
      <w:pPr>
        <w:ind w:left="3955" w:hanging="1080"/>
      </w:pPr>
      <w:rPr>
        <w:rFonts w:cs="Times New Roman" w:hint="default"/>
        <w:b/>
      </w:rPr>
    </w:lvl>
    <w:lvl w:ilvl="5">
      <w:start w:val="1"/>
      <w:numFmt w:val="decimal"/>
      <w:lvlText w:val="%1.%2.%3.%4.%5.%6"/>
      <w:lvlJc w:val="left"/>
      <w:pPr>
        <w:ind w:left="4675" w:hanging="1080"/>
      </w:pPr>
      <w:rPr>
        <w:rFonts w:cs="Times New Roman" w:hint="default"/>
        <w:b/>
      </w:rPr>
    </w:lvl>
    <w:lvl w:ilvl="6">
      <w:start w:val="1"/>
      <w:numFmt w:val="decimal"/>
      <w:lvlText w:val="%1.%2.%3.%4.%5.%6.%7"/>
      <w:lvlJc w:val="left"/>
      <w:pPr>
        <w:ind w:left="5395" w:hanging="1080"/>
      </w:pPr>
      <w:rPr>
        <w:rFonts w:cs="Times New Roman" w:hint="default"/>
        <w:b/>
      </w:rPr>
    </w:lvl>
    <w:lvl w:ilvl="7">
      <w:start w:val="1"/>
      <w:numFmt w:val="decimal"/>
      <w:lvlText w:val="%1.%2.%3.%4.%5.%6.%7.%8"/>
      <w:lvlJc w:val="left"/>
      <w:pPr>
        <w:ind w:left="6475" w:hanging="1440"/>
      </w:pPr>
      <w:rPr>
        <w:rFonts w:cs="Times New Roman" w:hint="default"/>
        <w:b/>
      </w:rPr>
    </w:lvl>
    <w:lvl w:ilvl="8">
      <w:start w:val="1"/>
      <w:numFmt w:val="decimal"/>
      <w:lvlText w:val="%1.%2.%3.%4.%5.%6.%7.%8.%9"/>
      <w:lvlJc w:val="left"/>
      <w:pPr>
        <w:ind w:left="7195" w:hanging="1440"/>
      </w:pPr>
      <w:rPr>
        <w:rFonts w:cs="Times New Roman" w:hint="default"/>
        <w:b/>
      </w:rPr>
    </w:lvl>
  </w:abstractNum>
  <w:abstractNum w:abstractNumId="41" w15:restartNumberingAfterBreak="0">
    <w:nsid w:val="7F3A2850"/>
    <w:multiLevelType w:val="hybridMultilevel"/>
    <w:tmpl w:val="44B8BB4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F7D3C6C"/>
    <w:multiLevelType w:val="hybridMultilevel"/>
    <w:tmpl w:val="F77275C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F87417A"/>
    <w:multiLevelType w:val="multilevel"/>
    <w:tmpl w:val="21285200"/>
    <w:lvl w:ilvl="0">
      <w:start w:val="1"/>
      <w:numFmt w:val="bullet"/>
      <w:lvlText w:val=""/>
      <w:lvlJc w:val="left"/>
      <w:pPr>
        <w:ind w:left="398" w:hanging="398"/>
      </w:pPr>
      <w:rPr>
        <w:rFonts w:ascii="Symbol" w:hAnsi="Symbol" w:hint="default"/>
        <w:b/>
        <w:i w:val="0"/>
        <w:strike w:val="0"/>
        <w:dstrike w:val="0"/>
        <w:color w:val="000000"/>
        <w:sz w:val="21"/>
        <w:szCs w:val="21"/>
        <w:u w:val="none" w:color="000000"/>
        <w:vertAlign w:val="baseline"/>
      </w:rPr>
    </w:lvl>
    <w:lvl w:ilvl="1">
      <w:start w:val="1"/>
      <w:numFmt w:val="bullet"/>
      <w:lvlText w:val="o"/>
      <w:lvlJc w:val="left"/>
      <w:pPr>
        <w:ind w:left="1538" w:hanging="360"/>
      </w:pPr>
      <w:rPr>
        <w:rFonts w:ascii="Courier New" w:hAnsi="Courier New" w:cs="Courier New" w:hint="default"/>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num w:numId="1" w16cid:durableId="660280302">
    <w:abstractNumId w:val="21"/>
  </w:num>
  <w:num w:numId="2" w16cid:durableId="2093238461">
    <w:abstractNumId w:val="16"/>
  </w:num>
  <w:num w:numId="3" w16cid:durableId="262615391">
    <w:abstractNumId w:val="6"/>
  </w:num>
  <w:num w:numId="4" w16cid:durableId="165100381">
    <w:abstractNumId w:val="7"/>
  </w:num>
  <w:num w:numId="5" w16cid:durableId="1100368560">
    <w:abstractNumId w:val="30"/>
  </w:num>
  <w:num w:numId="6" w16cid:durableId="2127389511">
    <w:abstractNumId w:val="28"/>
  </w:num>
  <w:num w:numId="7" w16cid:durableId="622274883">
    <w:abstractNumId w:val="41"/>
  </w:num>
  <w:num w:numId="8" w16cid:durableId="1784223602">
    <w:abstractNumId w:val="40"/>
  </w:num>
  <w:num w:numId="9" w16cid:durableId="1157527521">
    <w:abstractNumId w:val="20"/>
  </w:num>
  <w:num w:numId="10" w16cid:durableId="1846700852">
    <w:abstractNumId w:val="1"/>
  </w:num>
  <w:num w:numId="11" w16cid:durableId="1274558035">
    <w:abstractNumId w:val="12"/>
  </w:num>
  <w:num w:numId="12" w16cid:durableId="1622689889">
    <w:abstractNumId w:val="8"/>
  </w:num>
  <w:num w:numId="13" w16cid:durableId="1066025810">
    <w:abstractNumId w:val="0"/>
  </w:num>
  <w:num w:numId="14" w16cid:durableId="1281381774">
    <w:abstractNumId w:val="37"/>
  </w:num>
  <w:num w:numId="15" w16cid:durableId="1352101992">
    <w:abstractNumId w:val="22"/>
  </w:num>
  <w:num w:numId="16" w16cid:durableId="1721712942">
    <w:abstractNumId w:val="10"/>
  </w:num>
  <w:num w:numId="17" w16cid:durableId="172185650">
    <w:abstractNumId w:val="17"/>
  </w:num>
  <w:num w:numId="18" w16cid:durableId="577910708">
    <w:abstractNumId w:val="4"/>
  </w:num>
  <w:num w:numId="19" w16cid:durableId="2140948467">
    <w:abstractNumId w:val="38"/>
  </w:num>
  <w:num w:numId="20" w16cid:durableId="1517310769">
    <w:abstractNumId w:val="31"/>
  </w:num>
  <w:num w:numId="21" w16cid:durableId="865750146">
    <w:abstractNumId w:val="36"/>
  </w:num>
  <w:num w:numId="22" w16cid:durableId="1893350393">
    <w:abstractNumId w:val="18"/>
  </w:num>
  <w:num w:numId="23" w16cid:durableId="1347289974">
    <w:abstractNumId w:val="2"/>
  </w:num>
  <w:num w:numId="24" w16cid:durableId="1522012275">
    <w:abstractNumId w:val="14"/>
  </w:num>
  <w:num w:numId="25" w16cid:durableId="1696954911">
    <w:abstractNumId w:val="3"/>
  </w:num>
  <w:num w:numId="26" w16cid:durableId="391932615">
    <w:abstractNumId w:val="19"/>
  </w:num>
  <w:num w:numId="27" w16cid:durableId="1171488522">
    <w:abstractNumId w:val="23"/>
  </w:num>
  <w:num w:numId="28" w16cid:durableId="778066682">
    <w:abstractNumId w:val="27"/>
  </w:num>
  <w:num w:numId="29" w16cid:durableId="1461458915">
    <w:abstractNumId w:val="24"/>
  </w:num>
  <w:num w:numId="30" w16cid:durableId="143934396">
    <w:abstractNumId w:val="34"/>
  </w:num>
  <w:num w:numId="31" w16cid:durableId="874578728">
    <w:abstractNumId w:val="15"/>
  </w:num>
  <w:num w:numId="32" w16cid:durableId="828793829">
    <w:abstractNumId w:val="39"/>
  </w:num>
  <w:num w:numId="33" w16cid:durableId="1010789752">
    <w:abstractNumId w:val="9"/>
  </w:num>
  <w:num w:numId="34" w16cid:durableId="1988851231">
    <w:abstractNumId w:val="25"/>
  </w:num>
  <w:num w:numId="35" w16cid:durableId="65687117">
    <w:abstractNumId w:val="11"/>
  </w:num>
  <w:num w:numId="36" w16cid:durableId="981809404">
    <w:abstractNumId w:val="29"/>
  </w:num>
  <w:num w:numId="37" w16cid:durableId="2126457341">
    <w:abstractNumId w:val="32"/>
  </w:num>
  <w:num w:numId="38" w16cid:durableId="798425848">
    <w:abstractNumId w:val="5"/>
  </w:num>
  <w:num w:numId="39" w16cid:durableId="1051732995">
    <w:abstractNumId w:val="35"/>
  </w:num>
  <w:num w:numId="40" w16cid:durableId="939215706">
    <w:abstractNumId w:val="21"/>
    <w:lvlOverride w:ilvl="0">
      <w:startOverride w:val="5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5048828">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84179050">
    <w:abstractNumId w:val="33"/>
  </w:num>
  <w:num w:numId="43" w16cid:durableId="530722561">
    <w:abstractNumId w:val="43"/>
  </w:num>
  <w:num w:numId="44" w16cid:durableId="806432095">
    <w:abstractNumId w:val="26"/>
  </w:num>
  <w:num w:numId="45" w16cid:durableId="554507489">
    <w:abstractNumId w:val="13"/>
  </w:num>
  <w:num w:numId="46" w16cid:durableId="619841018">
    <w:abstractNumId w:val="4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73"/>
    <w:rsid w:val="000037B9"/>
    <w:rsid w:val="000056D1"/>
    <w:rsid w:val="0000607C"/>
    <w:rsid w:val="00006C90"/>
    <w:rsid w:val="00007E3E"/>
    <w:rsid w:val="00007E7F"/>
    <w:rsid w:val="00007F96"/>
    <w:rsid w:val="000105DE"/>
    <w:rsid w:val="00012897"/>
    <w:rsid w:val="0001735A"/>
    <w:rsid w:val="0002136B"/>
    <w:rsid w:val="00022672"/>
    <w:rsid w:val="00023627"/>
    <w:rsid w:val="00024494"/>
    <w:rsid w:val="00026F19"/>
    <w:rsid w:val="000271AE"/>
    <w:rsid w:val="00030112"/>
    <w:rsid w:val="0003439E"/>
    <w:rsid w:val="00035AFE"/>
    <w:rsid w:val="000363AD"/>
    <w:rsid w:val="00037792"/>
    <w:rsid w:val="00041901"/>
    <w:rsid w:val="00041E8C"/>
    <w:rsid w:val="000421C8"/>
    <w:rsid w:val="00043AAC"/>
    <w:rsid w:val="0004556A"/>
    <w:rsid w:val="00045FC8"/>
    <w:rsid w:val="0004685D"/>
    <w:rsid w:val="00046E3F"/>
    <w:rsid w:val="00047B5B"/>
    <w:rsid w:val="00050209"/>
    <w:rsid w:val="00050A22"/>
    <w:rsid w:val="00052E12"/>
    <w:rsid w:val="00052F13"/>
    <w:rsid w:val="00052F99"/>
    <w:rsid w:val="00054DCB"/>
    <w:rsid w:val="00055CC9"/>
    <w:rsid w:val="00060795"/>
    <w:rsid w:val="00062883"/>
    <w:rsid w:val="00063B11"/>
    <w:rsid w:val="00064CC2"/>
    <w:rsid w:val="00067E27"/>
    <w:rsid w:val="0007074D"/>
    <w:rsid w:val="00070B52"/>
    <w:rsid w:val="00071B8F"/>
    <w:rsid w:val="000726BE"/>
    <w:rsid w:val="00072F7E"/>
    <w:rsid w:val="000733C8"/>
    <w:rsid w:val="00074570"/>
    <w:rsid w:val="0007523A"/>
    <w:rsid w:val="00080895"/>
    <w:rsid w:val="00082F0B"/>
    <w:rsid w:val="000863A8"/>
    <w:rsid w:val="0008647A"/>
    <w:rsid w:val="000878E3"/>
    <w:rsid w:val="00090670"/>
    <w:rsid w:val="00091572"/>
    <w:rsid w:val="00093A63"/>
    <w:rsid w:val="00093EDD"/>
    <w:rsid w:val="000941F6"/>
    <w:rsid w:val="000A0375"/>
    <w:rsid w:val="000A18EF"/>
    <w:rsid w:val="000A1E5E"/>
    <w:rsid w:val="000A4D7B"/>
    <w:rsid w:val="000B0714"/>
    <w:rsid w:val="000B0E6D"/>
    <w:rsid w:val="000B0F9B"/>
    <w:rsid w:val="000B2199"/>
    <w:rsid w:val="000B2928"/>
    <w:rsid w:val="000B3547"/>
    <w:rsid w:val="000B41F0"/>
    <w:rsid w:val="000B44A6"/>
    <w:rsid w:val="000B462E"/>
    <w:rsid w:val="000B6C16"/>
    <w:rsid w:val="000B6C46"/>
    <w:rsid w:val="000B7251"/>
    <w:rsid w:val="000C06BA"/>
    <w:rsid w:val="000C0D9F"/>
    <w:rsid w:val="000C0FD1"/>
    <w:rsid w:val="000C1C93"/>
    <w:rsid w:val="000C2AC5"/>
    <w:rsid w:val="000C5817"/>
    <w:rsid w:val="000C5881"/>
    <w:rsid w:val="000C6DCF"/>
    <w:rsid w:val="000C7533"/>
    <w:rsid w:val="000D0E80"/>
    <w:rsid w:val="000D0FCE"/>
    <w:rsid w:val="000D1AAC"/>
    <w:rsid w:val="000D2736"/>
    <w:rsid w:val="000D2E4A"/>
    <w:rsid w:val="000D36AE"/>
    <w:rsid w:val="000D648C"/>
    <w:rsid w:val="000D6899"/>
    <w:rsid w:val="000E2C0F"/>
    <w:rsid w:val="000E5285"/>
    <w:rsid w:val="000F21AC"/>
    <w:rsid w:val="000F3784"/>
    <w:rsid w:val="000F386D"/>
    <w:rsid w:val="000F5F22"/>
    <w:rsid w:val="000F63BF"/>
    <w:rsid w:val="000F71BB"/>
    <w:rsid w:val="0010208B"/>
    <w:rsid w:val="001025C7"/>
    <w:rsid w:val="00104083"/>
    <w:rsid w:val="00110A90"/>
    <w:rsid w:val="0011255E"/>
    <w:rsid w:val="00113191"/>
    <w:rsid w:val="00114BB3"/>
    <w:rsid w:val="00115DE3"/>
    <w:rsid w:val="001165FE"/>
    <w:rsid w:val="001168A6"/>
    <w:rsid w:val="001218B6"/>
    <w:rsid w:val="00121E9F"/>
    <w:rsid w:val="00124343"/>
    <w:rsid w:val="00124C19"/>
    <w:rsid w:val="001306B9"/>
    <w:rsid w:val="001309BD"/>
    <w:rsid w:val="00130A26"/>
    <w:rsid w:val="00130CF4"/>
    <w:rsid w:val="0013277E"/>
    <w:rsid w:val="0013498A"/>
    <w:rsid w:val="00134CD7"/>
    <w:rsid w:val="00136E1D"/>
    <w:rsid w:val="00136F07"/>
    <w:rsid w:val="0013756D"/>
    <w:rsid w:val="001411C5"/>
    <w:rsid w:val="001413AE"/>
    <w:rsid w:val="00143BED"/>
    <w:rsid w:val="00146A10"/>
    <w:rsid w:val="0015079E"/>
    <w:rsid w:val="001522BC"/>
    <w:rsid w:val="00153CF4"/>
    <w:rsid w:val="00154AED"/>
    <w:rsid w:val="00156113"/>
    <w:rsid w:val="00156CFF"/>
    <w:rsid w:val="00160934"/>
    <w:rsid w:val="00161E5E"/>
    <w:rsid w:val="001639EE"/>
    <w:rsid w:val="00165EBA"/>
    <w:rsid w:val="00167D2A"/>
    <w:rsid w:val="00173E4E"/>
    <w:rsid w:val="00174352"/>
    <w:rsid w:val="001745D8"/>
    <w:rsid w:val="001754C4"/>
    <w:rsid w:val="001758E0"/>
    <w:rsid w:val="00175C8D"/>
    <w:rsid w:val="0017700E"/>
    <w:rsid w:val="001770B7"/>
    <w:rsid w:val="001774D8"/>
    <w:rsid w:val="001809E9"/>
    <w:rsid w:val="0018132D"/>
    <w:rsid w:val="00184ACD"/>
    <w:rsid w:val="00191359"/>
    <w:rsid w:val="001919A9"/>
    <w:rsid w:val="00197568"/>
    <w:rsid w:val="001A2912"/>
    <w:rsid w:val="001A48E1"/>
    <w:rsid w:val="001A7341"/>
    <w:rsid w:val="001A7D19"/>
    <w:rsid w:val="001B061D"/>
    <w:rsid w:val="001B2B94"/>
    <w:rsid w:val="001B3008"/>
    <w:rsid w:val="001B3FB9"/>
    <w:rsid w:val="001B465F"/>
    <w:rsid w:val="001B5830"/>
    <w:rsid w:val="001B7EDB"/>
    <w:rsid w:val="001C0899"/>
    <w:rsid w:val="001C1882"/>
    <w:rsid w:val="001C20FA"/>
    <w:rsid w:val="001C2C22"/>
    <w:rsid w:val="001C36D3"/>
    <w:rsid w:val="001C3881"/>
    <w:rsid w:val="001C6949"/>
    <w:rsid w:val="001D0AAE"/>
    <w:rsid w:val="001D1279"/>
    <w:rsid w:val="001D281A"/>
    <w:rsid w:val="001D2C75"/>
    <w:rsid w:val="001D3ECF"/>
    <w:rsid w:val="001E4509"/>
    <w:rsid w:val="001E6BA1"/>
    <w:rsid w:val="001F0E1F"/>
    <w:rsid w:val="001F408D"/>
    <w:rsid w:val="001F49EA"/>
    <w:rsid w:val="001F570E"/>
    <w:rsid w:val="001F6A40"/>
    <w:rsid w:val="001F7B57"/>
    <w:rsid w:val="002008C1"/>
    <w:rsid w:val="002019E4"/>
    <w:rsid w:val="002038A9"/>
    <w:rsid w:val="00205082"/>
    <w:rsid w:val="00205537"/>
    <w:rsid w:val="00207997"/>
    <w:rsid w:val="002101A1"/>
    <w:rsid w:val="00210B09"/>
    <w:rsid w:val="00213D19"/>
    <w:rsid w:val="00215433"/>
    <w:rsid w:val="00215A20"/>
    <w:rsid w:val="00216FB8"/>
    <w:rsid w:val="00220C19"/>
    <w:rsid w:val="002211F3"/>
    <w:rsid w:val="002235D4"/>
    <w:rsid w:val="00224C28"/>
    <w:rsid w:val="002277F9"/>
    <w:rsid w:val="00227F50"/>
    <w:rsid w:val="002300DB"/>
    <w:rsid w:val="00231B1E"/>
    <w:rsid w:val="002359DC"/>
    <w:rsid w:val="00236894"/>
    <w:rsid w:val="00237412"/>
    <w:rsid w:val="002408DB"/>
    <w:rsid w:val="00242C05"/>
    <w:rsid w:val="00243C32"/>
    <w:rsid w:val="002457BA"/>
    <w:rsid w:val="00245F2F"/>
    <w:rsid w:val="00245F85"/>
    <w:rsid w:val="0024615E"/>
    <w:rsid w:val="0024718A"/>
    <w:rsid w:val="0024738A"/>
    <w:rsid w:val="00247765"/>
    <w:rsid w:val="00247B6E"/>
    <w:rsid w:val="002508BD"/>
    <w:rsid w:val="00254D7E"/>
    <w:rsid w:val="00255E23"/>
    <w:rsid w:val="00255F9E"/>
    <w:rsid w:val="00256649"/>
    <w:rsid w:val="002570DC"/>
    <w:rsid w:val="00257F63"/>
    <w:rsid w:val="0026114A"/>
    <w:rsid w:val="00261648"/>
    <w:rsid w:val="00261B68"/>
    <w:rsid w:val="00262D5A"/>
    <w:rsid w:val="0026359B"/>
    <w:rsid w:val="00263E4A"/>
    <w:rsid w:val="0026460A"/>
    <w:rsid w:val="00265C35"/>
    <w:rsid w:val="00272C3E"/>
    <w:rsid w:val="002759C1"/>
    <w:rsid w:val="002773CF"/>
    <w:rsid w:val="00277A5E"/>
    <w:rsid w:val="00277E2C"/>
    <w:rsid w:val="00281814"/>
    <w:rsid w:val="00283F7E"/>
    <w:rsid w:val="00284239"/>
    <w:rsid w:val="0028447A"/>
    <w:rsid w:val="002853A5"/>
    <w:rsid w:val="00287193"/>
    <w:rsid w:val="0029146C"/>
    <w:rsid w:val="00292E65"/>
    <w:rsid w:val="00292F8A"/>
    <w:rsid w:val="00294CF2"/>
    <w:rsid w:val="00296C8F"/>
    <w:rsid w:val="002A224D"/>
    <w:rsid w:val="002A2977"/>
    <w:rsid w:val="002A4C35"/>
    <w:rsid w:val="002A51E7"/>
    <w:rsid w:val="002A6D71"/>
    <w:rsid w:val="002B0C73"/>
    <w:rsid w:val="002B0E8E"/>
    <w:rsid w:val="002B0F26"/>
    <w:rsid w:val="002B4510"/>
    <w:rsid w:val="002B72EB"/>
    <w:rsid w:val="002C0B67"/>
    <w:rsid w:val="002C12CD"/>
    <w:rsid w:val="002C1D96"/>
    <w:rsid w:val="002C2F15"/>
    <w:rsid w:val="002C35DA"/>
    <w:rsid w:val="002C481F"/>
    <w:rsid w:val="002C5B57"/>
    <w:rsid w:val="002C608B"/>
    <w:rsid w:val="002C6588"/>
    <w:rsid w:val="002C76B7"/>
    <w:rsid w:val="002D1B1B"/>
    <w:rsid w:val="002E1451"/>
    <w:rsid w:val="002E25B5"/>
    <w:rsid w:val="002E2C24"/>
    <w:rsid w:val="002E38BC"/>
    <w:rsid w:val="002E4472"/>
    <w:rsid w:val="002E4BF2"/>
    <w:rsid w:val="002E6754"/>
    <w:rsid w:val="002E699F"/>
    <w:rsid w:val="002F3BF7"/>
    <w:rsid w:val="002F5318"/>
    <w:rsid w:val="002F625B"/>
    <w:rsid w:val="002F6F0A"/>
    <w:rsid w:val="002F76D3"/>
    <w:rsid w:val="003007B3"/>
    <w:rsid w:val="003034B5"/>
    <w:rsid w:val="0030601A"/>
    <w:rsid w:val="00307479"/>
    <w:rsid w:val="00313309"/>
    <w:rsid w:val="0031439A"/>
    <w:rsid w:val="003161C5"/>
    <w:rsid w:val="00317D73"/>
    <w:rsid w:val="00320D38"/>
    <w:rsid w:val="003226B4"/>
    <w:rsid w:val="003236A1"/>
    <w:rsid w:val="00324602"/>
    <w:rsid w:val="00327883"/>
    <w:rsid w:val="00330650"/>
    <w:rsid w:val="00332D45"/>
    <w:rsid w:val="00336311"/>
    <w:rsid w:val="00336C44"/>
    <w:rsid w:val="003423C6"/>
    <w:rsid w:val="00342844"/>
    <w:rsid w:val="00345DEE"/>
    <w:rsid w:val="003464EB"/>
    <w:rsid w:val="003476A5"/>
    <w:rsid w:val="00347BF2"/>
    <w:rsid w:val="0035018C"/>
    <w:rsid w:val="0035626F"/>
    <w:rsid w:val="00360C74"/>
    <w:rsid w:val="00362250"/>
    <w:rsid w:val="003633B3"/>
    <w:rsid w:val="00364D33"/>
    <w:rsid w:val="00366243"/>
    <w:rsid w:val="00366778"/>
    <w:rsid w:val="00370A12"/>
    <w:rsid w:val="00370AAB"/>
    <w:rsid w:val="00371DFD"/>
    <w:rsid w:val="00375100"/>
    <w:rsid w:val="00375FCF"/>
    <w:rsid w:val="00376DCC"/>
    <w:rsid w:val="0038389A"/>
    <w:rsid w:val="0038614A"/>
    <w:rsid w:val="0038679A"/>
    <w:rsid w:val="00387B8F"/>
    <w:rsid w:val="003903B3"/>
    <w:rsid w:val="00391835"/>
    <w:rsid w:val="00391E1D"/>
    <w:rsid w:val="00394546"/>
    <w:rsid w:val="00394D2F"/>
    <w:rsid w:val="0039583D"/>
    <w:rsid w:val="0039684F"/>
    <w:rsid w:val="003972F8"/>
    <w:rsid w:val="003976F8"/>
    <w:rsid w:val="003A15EC"/>
    <w:rsid w:val="003A19B3"/>
    <w:rsid w:val="003A21CC"/>
    <w:rsid w:val="003A24E3"/>
    <w:rsid w:val="003A4054"/>
    <w:rsid w:val="003A4B5E"/>
    <w:rsid w:val="003A56E4"/>
    <w:rsid w:val="003A5816"/>
    <w:rsid w:val="003A59AB"/>
    <w:rsid w:val="003A6832"/>
    <w:rsid w:val="003B14DC"/>
    <w:rsid w:val="003B1618"/>
    <w:rsid w:val="003B16B5"/>
    <w:rsid w:val="003B35CC"/>
    <w:rsid w:val="003B490C"/>
    <w:rsid w:val="003B51F1"/>
    <w:rsid w:val="003B6DDF"/>
    <w:rsid w:val="003B76C8"/>
    <w:rsid w:val="003C0591"/>
    <w:rsid w:val="003C0775"/>
    <w:rsid w:val="003C4C27"/>
    <w:rsid w:val="003C4C3F"/>
    <w:rsid w:val="003C746C"/>
    <w:rsid w:val="003C74BA"/>
    <w:rsid w:val="003D3454"/>
    <w:rsid w:val="003D555E"/>
    <w:rsid w:val="003D71F8"/>
    <w:rsid w:val="003D7A59"/>
    <w:rsid w:val="003D7AA3"/>
    <w:rsid w:val="003E14FE"/>
    <w:rsid w:val="003E5FF2"/>
    <w:rsid w:val="003E658C"/>
    <w:rsid w:val="003E7296"/>
    <w:rsid w:val="003E7A89"/>
    <w:rsid w:val="003E7C8D"/>
    <w:rsid w:val="003F0A2A"/>
    <w:rsid w:val="003F2D46"/>
    <w:rsid w:val="003F6655"/>
    <w:rsid w:val="003F7E45"/>
    <w:rsid w:val="00400F43"/>
    <w:rsid w:val="00401A4E"/>
    <w:rsid w:val="00401E5F"/>
    <w:rsid w:val="004052D3"/>
    <w:rsid w:val="00411835"/>
    <w:rsid w:val="00413C74"/>
    <w:rsid w:val="00417402"/>
    <w:rsid w:val="0042226C"/>
    <w:rsid w:val="00422578"/>
    <w:rsid w:val="004235B9"/>
    <w:rsid w:val="00425646"/>
    <w:rsid w:val="00427A14"/>
    <w:rsid w:val="004322DF"/>
    <w:rsid w:val="00432545"/>
    <w:rsid w:val="0043314E"/>
    <w:rsid w:val="0043570A"/>
    <w:rsid w:val="00435E5B"/>
    <w:rsid w:val="004361E9"/>
    <w:rsid w:val="00440781"/>
    <w:rsid w:val="00441CC0"/>
    <w:rsid w:val="00442DFE"/>
    <w:rsid w:val="004439E0"/>
    <w:rsid w:val="004474D8"/>
    <w:rsid w:val="004478E9"/>
    <w:rsid w:val="00447EC3"/>
    <w:rsid w:val="00450319"/>
    <w:rsid w:val="0045034F"/>
    <w:rsid w:val="0045216A"/>
    <w:rsid w:val="00457C29"/>
    <w:rsid w:val="00461457"/>
    <w:rsid w:val="00461BF3"/>
    <w:rsid w:val="004639A2"/>
    <w:rsid w:val="004672FC"/>
    <w:rsid w:val="004700AD"/>
    <w:rsid w:val="0047217D"/>
    <w:rsid w:val="00472C88"/>
    <w:rsid w:val="00475F6F"/>
    <w:rsid w:val="00476E70"/>
    <w:rsid w:val="00481DED"/>
    <w:rsid w:val="00482260"/>
    <w:rsid w:val="0048363C"/>
    <w:rsid w:val="0048782A"/>
    <w:rsid w:val="0049234B"/>
    <w:rsid w:val="004932B1"/>
    <w:rsid w:val="004942B3"/>
    <w:rsid w:val="00495378"/>
    <w:rsid w:val="004A1239"/>
    <w:rsid w:val="004A1367"/>
    <w:rsid w:val="004A296B"/>
    <w:rsid w:val="004A2E7C"/>
    <w:rsid w:val="004A37FD"/>
    <w:rsid w:val="004A5DA8"/>
    <w:rsid w:val="004B0D57"/>
    <w:rsid w:val="004B24EB"/>
    <w:rsid w:val="004B49E5"/>
    <w:rsid w:val="004B5C63"/>
    <w:rsid w:val="004B5C82"/>
    <w:rsid w:val="004B742A"/>
    <w:rsid w:val="004C1DA4"/>
    <w:rsid w:val="004C205E"/>
    <w:rsid w:val="004C37EA"/>
    <w:rsid w:val="004C42C5"/>
    <w:rsid w:val="004C7EEE"/>
    <w:rsid w:val="004C7FCE"/>
    <w:rsid w:val="004D05C8"/>
    <w:rsid w:val="004D1CFE"/>
    <w:rsid w:val="004D28E1"/>
    <w:rsid w:val="004D2C4A"/>
    <w:rsid w:val="004D43FB"/>
    <w:rsid w:val="004D4C59"/>
    <w:rsid w:val="004D6AF4"/>
    <w:rsid w:val="004D762E"/>
    <w:rsid w:val="004E1DAC"/>
    <w:rsid w:val="004E36D6"/>
    <w:rsid w:val="004E3A12"/>
    <w:rsid w:val="004E486A"/>
    <w:rsid w:val="004E50CC"/>
    <w:rsid w:val="004E6062"/>
    <w:rsid w:val="004F2B98"/>
    <w:rsid w:val="004F3F78"/>
    <w:rsid w:val="004F42E5"/>
    <w:rsid w:val="004F49BF"/>
    <w:rsid w:val="005010DF"/>
    <w:rsid w:val="00501774"/>
    <w:rsid w:val="005025EB"/>
    <w:rsid w:val="005050B9"/>
    <w:rsid w:val="00505545"/>
    <w:rsid w:val="00510FF1"/>
    <w:rsid w:val="00511B1C"/>
    <w:rsid w:val="00517035"/>
    <w:rsid w:val="005176F4"/>
    <w:rsid w:val="0052064B"/>
    <w:rsid w:val="0052087A"/>
    <w:rsid w:val="0052148D"/>
    <w:rsid w:val="00521C80"/>
    <w:rsid w:val="00521E04"/>
    <w:rsid w:val="00524D83"/>
    <w:rsid w:val="00530B6D"/>
    <w:rsid w:val="005317C2"/>
    <w:rsid w:val="0053180C"/>
    <w:rsid w:val="00533414"/>
    <w:rsid w:val="00533612"/>
    <w:rsid w:val="00535D29"/>
    <w:rsid w:val="00536ADB"/>
    <w:rsid w:val="0053738C"/>
    <w:rsid w:val="005417D3"/>
    <w:rsid w:val="005420BD"/>
    <w:rsid w:val="00542EAF"/>
    <w:rsid w:val="00545357"/>
    <w:rsid w:val="005469DA"/>
    <w:rsid w:val="005473C9"/>
    <w:rsid w:val="005474B9"/>
    <w:rsid w:val="005504A4"/>
    <w:rsid w:val="005511E5"/>
    <w:rsid w:val="005515FF"/>
    <w:rsid w:val="00551F64"/>
    <w:rsid w:val="00551FD4"/>
    <w:rsid w:val="00552634"/>
    <w:rsid w:val="00553C4C"/>
    <w:rsid w:val="005549A1"/>
    <w:rsid w:val="005578E8"/>
    <w:rsid w:val="00557B6E"/>
    <w:rsid w:val="00562AD0"/>
    <w:rsid w:val="005634AE"/>
    <w:rsid w:val="0056359D"/>
    <w:rsid w:val="005636DB"/>
    <w:rsid w:val="00563BFA"/>
    <w:rsid w:val="00563C46"/>
    <w:rsid w:val="00563D91"/>
    <w:rsid w:val="00564C22"/>
    <w:rsid w:val="00565B3B"/>
    <w:rsid w:val="00565C10"/>
    <w:rsid w:val="00572533"/>
    <w:rsid w:val="00574248"/>
    <w:rsid w:val="00574E4A"/>
    <w:rsid w:val="00575508"/>
    <w:rsid w:val="00575653"/>
    <w:rsid w:val="00577A9C"/>
    <w:rsid w:val="00580F8C"/>
    <w:rsid w:val="00581E10"/>
    <w:rsid w:val="0058397C"/>
    <w:rsid w:val="005843E5"/>
    <w:rsid w:val="00585BF3"/>
    <w:rsid w:val="00586277"/>
    <w:rsid w:val="00586BF9"/>
    <w:rsid w:val="00591950"/>
    <w:rsid w:val="005921FB"/>
    <w:rsid w:val="00592B65"/>
    <w:rsid w:val="0059448A"/>
    <w:rsid w:val="00594D6A"/>
    <w:rsid w:val="005954F0"/>
    <w:rsid w:val="00595B9B"/>
    <w:rsid w:val="005A0A40"/>
    <w:rsid w:val="005A17D8"/>
    <w:rsid w:val="005A27F7"/>
    <w:rsid w:val="005A2BE5"/>
    <w:rsid w:val="005A4C56"/>
    <w:rsid w:val="005A5AF2"/>
    <w:rsid w:val="005A6A66"/>
    <w:rsid w:val="005A7053"/>
    <w:rsid w:val="005A79CA"/>
    <w:rsid w:val="005B14C6"/>
    <w:rsid w:val="005B2614"/>
    <w:rsid w:val="005B57A2"/>
    <w:rsid w:val="005C4106"/>
    <w:rsid w:val="005C4C7C"/>
    <w:rsid w:val="005C55AD"/>
    <w:rsid w:val="005C70F9"/>
    <w:rsid w:val="005C76FC"/>
    <w:rsid w:val="005C77E5"/>
    <w:rsid w:val="005C7D97"/>
    <w:rsid w:val="005D2FA7"/>
    <w:rsid w:val="005D5368"/>
    <w:rsid w:val="005D5593"/>
    <w:rsid w:val="005D596B"/>
    <w:rsid w:val="005D715B"/>
    <w:rsid w:val="005D78E5"/>
    <w:rsid w:val="005E0663"/>
    <w:rsid w:val="005E3183"/>
    <w:rsid w:val="005E48FF"/>
    <w:rsid w:val="005E4B6F"/>
    <w:rsid w:val="005E5923"/>
    <w:rsid w:val="005E64CC"/>
    <w:rsid w:val="005E7688"/>
    <w:rsid w:val="005F1BFD"/>
    <w:rsid w:val="005F26DC"/>
    <w:rsid w:val="005F4D8F"/>
    <w:rsid w:val="005F7C28"/>
    <w:rsid w:val="005F7EF2"/>
    <w:rsid w:val="005F7F5B"/>
    <w:rsid w:val="006003FB"/>
    <w:rsid w:val="006007C9"/>
    <w:rsid w:val="00600A4C"/>
    <w:rsid w:val="00600FD4"/>
    <w:rsid w:val="006019D6"/>
    <w:rsid w:val="0060225D"/>
    <w:rsid w:val="00602912"/>
    <w:rsid w:val="006029D7"/>
    <w:rsid w:val="00602C4E"/>
    <w:rsid w:val="0060397B"/>
    <w:rsid w:val="00605A0F"/>
    <w:rsid w:val="00607286"/>
    <w:rsid w:val="00610462"/>
    <w:rsid w:val="00610AF6"/>
    <w:rsid w:val="00611186"/>
    <w:rsid w:val="00611264"/>
    <w:rsid w:val="00611DE0"/>
    <w:rsid w:val="00614CE5"/>
    <w:rsid w:val="00615727"/>
    <w:rsid w:val="00621FC8"/>
    <w:rsid w:val="00624BE1"/>
    <w:rsid w:val="00626573"/>
    <w:rsid w:val="00627703"/>
    <w:rsid w:val="006304D7"/>
    <w:rsid w:val="00630B7D"/>
    <w:rsid w:val="00630C19"/>
    <w:rsid w:val="006343DA"/>
    <w:rsid w:val="006354E2"/>
    <w:rsid w:val="006357E1"/>
    <w:rsid w:val="00635D29"/>
    <w:rsid w:val="00640B24"/>
    <w:rsid w:val="00643698"/>
    <w:rsid w:val="0064486E"/>
    <w:rsid w:val="006450C6"/>
    <w:rsid w:val="006515BA"/>
    <w:rsid w:val="00652836"/>
    <w:rsid w:val="006529AE"/>
    <w:rsid w:val="00653621"/>
    <w:rsid w:val="00655EAA"/>
    <w:rsid w:val="00657090"/>
    <w:rsid w:val="00660DD0"/>
    <w:rsid w:val="00661DDE"/>
    <w:rsid w:val="00662C33"/>
    <w:rsid w:val="00662D45"/>
    <w:rsid w:val="006700F2"/>
    <w:rsid w:val="00670AF0"/>
    <w:rsid w:val="006713E7"/>
    <w:rsid w:val="00671B2D"/>
    <w:rsid w:val="00671D1A"/>
    <w:rsid w:val="00673D25"/>
    <w:rsid w:val="006746D7"/>
    <w:rsid w:val="006755F4"/>
    <w:rsid w:val="006764A4"/>
    <w:rsid w:val="006838DA"/>
    <w:rsid w:val="00690589"/>
    <w:rsid w:val="006917E5"/>
    <w:rsid w:val="00692441"/>
    <w:rsid w:val="006A1866"/>
    <w:rsid w:val="006A2503"/>
    <w:rsid w:val="006A2CBC"/>
    <w:rsid w:val="006A3DFD"/>
    <w:rsid w:val="006A3F33"/>
    <w:rsid w:val="006A4A81"/>
    <w:rsid w:val="006A5BCB"/>
    <w:rsid w:val="006B0930"/>
    <w:rsid w:val="006B5710"/>
    <w:rsid w:val="006B5948"/>
    <w:rsid w:val="006B5DFB"/>
    <w:rsid w:val="006B6701"/>
    <w:rsid w:val="006C0E92"/>
    <w:rsid w:val="006C1A7B"/>
    <w:rsid w:val="006C45E4"/>
    <w:rsid w:val="006C46FD"/>
    <w:rsid w:val="006C5704"/>
    <w:rsid w:val="006C5DB0"/>
    <w:rsid w:val="006C6C8B"/>
    <w:rsid w:val="006C72C8"/>
    <w:rsid w:val="006D176F"/>
    <w:rsid w:val="006D3FA4"/>
    <w:rsid w:val="006D5250"/>
    <w:rsid w:val="006D54E1"/>
    <w:rsid w:val="006E1820"/>
    <w:rsid w:val="006E2552"/>
    <w:rsid w:val="006E300E"/>
    <w:rsid w:val="006E32E0"/>
    <w:rsid w:val="006E4EFC"/>
    <w:rsid w:val="006E72AD"/>
    <w:rsid w:val="006E7E8D"/>
    <w:rsid w:val="006F14B2"/>
    <w:rsid w:val="006F26D2"/>
    <w:rsid w:val="006F2B40"/>
    <w:rsid w:val="006F4396"/>
    <w:rsid w:val="006F4E32"/>
    <w:rsid w:val="00702947"/>
    <w:rsid w:val="0070332E"/>
    <w:rsid w:val="00705C00"/>
    <w:rsid w:val="00705D81"/>
    <w:rsid w:val="007061C5"/>
    <w:rsid w:val="00707052"/>
    <w:rsid w:val="00707537"/>
    <w:rsid w:val="00707FCA"/>
    <w:rsid w:val="00710652"/>
    <w:rsid w:val="00711470"/>
    <w:rsid w:val="00712695"/>
    <w:rsid w:val="007159DE"/>
    <w:rsid w:val="007161DD"/>
    <w:rsid w:val="00716E39"/>
    <w:rsid w:val="00717D95"/>
    <w:rsid w:val="007201A8"/>
    <w:rsid w:val="00720DBF"/>
    <w:rsid w:val="00720DC8"/>
    <w:rsid w:val="007223DB"/>
    <w:rsid w:val="007229D6"/>
    <w:rsid w:val="00722ED9"/>
    <w:rsid w:val="00723AD0"/>
    <w:rsid w:val="00723DA3"/>
    <w:rsid w:val="00723E23"/>
    <w:rsid w:val="00723F2C"/>
    <w:rsid w:val="00726A5E"/>
    <w:rsid w:val="007278AF"/>
    <w:rsid w:val="00730631"/>
    <w:rsid w:val="00730C60"/>
    <w:rsid w:val="00730E2D"/>
    <w:rsid w:val="00730E7F"/>
    <w:rsid w:val="00731756"/>
    <w:rsid w:val="00733EE4"/>
    <w:rsid w:val="0073775D"/>
    <w:rsid w:val="00740549"/>
    <w:rsid w:val="007406EF"/>
    <w:rsid w:val="007406F1"/>
    <w:rsid w:val="00743104"/>
    <w:rsid w:val="007442FC"/>
    <w:rsid w:val="00746EA2"/>
    <w:rsid w:val="007476E1"/>
    <w:rsid w:val="0075116E"/>
    <w:rsid w:val="007532F5"/>
    <w:rsid w:val="007536CD"/>
    <w:rsid w:val="00754A42"/>
    <w:rsid w:val="0075598C"/>
    <w:rsid w:val="00755A1C"/>
    <w:rsid w:val="00757056"/>
    <w:rsid w:val="00760615"/>
    <w:rsid w:val="007606F6"/>
    <w:rsid w:val="0076524D"/>
    <w:rsid w:val="00767ECE"/>
    <w:rsid w:val="00771A14"/>
    <w:rsid w:val="00772AF0"/>
    <w:rsid w:val="00772E45"/>
    <w:rsid w:val="00772FAD"/>
    <w:rsid w:val="007756DC"/>
    <w:rsid w:val="00776285"/>
    <w:rsid w:val="007765A4"/>
    <w:rsid w:val="0077681D"/>
    <w:rsid w:val="00777EB5"/>
    <w:rsid w:val="00780F1F"/>
    <w:rsid w:val="00780F73"/>
    <w:rsid w:val="00784A95"/>
    <w:rsid w:val="007854C1"/>
    <w:rsid w:val="00787433"/>
    <w:rsid w:val="007876CA"/>
    <w:rsid w:val="00790BB5"/>
    <w:rsid w:val="00792A4C"/>
    <w:rsid w:val="007936BA"/>
    <w:rsid w:val="0079497C"/>
    <w:rsid w:val="007A00A7"/>
    <w:rsid w:val="007A0CDB"/>
    <w:rsid w:val="007A323A"/>
    <w:rsid w:val="007A3AB6"/>
    <w:rsid w:val="007A4FFB"/>
    <w:rsid w:val="007B2D4F"/>
    <w:rsid w:val="007B56FC"/>
    <w:rsid w:val="007B5A6C"/>
    <w:rsid w:val="007B5BC5"/>
    <w:rsid w:val="007B60FC"/>
    <w:rsid w:val="007B6D16"/>
    <w:rsid w:val="007B7476"/>
    <w:rsid w:val="007B7F85"/>
    <w:rsid w:val="007C012B"/>
    <w:rsid w:val="007C0376"/>
    <w:rsid w:val="007C0E24"/>
    <w:rsid w:val="007C29A1"/>
    <w:rsid w:val="007C2C06"/>
    <w:rsid w:val="007C3994"/>
    <w:rsid w:val="007C556F"/>
    <w:rsid w:val="007C56D1"/>
    <w:rsid w:val="007D15F1"/>
    <w:rsid w:val="007D1716"/>
    <w:rsid w:val="007D3CBC"/>
    <w:rsid w:val="007D413B"/>
    <w:rsid w:val="007D5261"/>
    <w:rsid w:val="007D6662"/>
    <w:rsid w:val="007D6B6F"/>
    <w:rsid w:val="007E12AF"/>
    <w:rsid w:val="007E18B5"/>
    <w:rsid w:val="007E1DC0"/>
    <w:rsid w:val="007E49C3"/>
    <w:rsid w:val="007E648B"/>
    <w:rsid w:val="007F15AD"/>
    <w:rsid w:val="007F217A"/>
    <w:rsid w:val="007F231D"/>
    <w:rsid w:val="007F3F27"/>
    <w:rsid w:val="00800575"/>
    <w:rsid w:val="00804D45"/>
    <w:rsid w:val="008066A6"/>
    <w:rsid w:val="0080751D"/>
    <w:rsid w:val="00810FF5"/>
    <w:rsid w:val="00811E81"/>
    <w:rsid w:val="00811E8D"/>
    <w:rsid w:val="00813DE5"/>
    <w:rsid w:val="008145B2"/>
    <w:rsid w:val="0081565F"/>
    <w:rsid w:val="00816760"/>
    <w:rsid w:val="008171A7"/>
    <w:rsid w:val="008206B6"/>
    <w:rsid w:val="00820702"/>
    <w:rsid w:val="008247FA"/>
    <w:rsid w:val="0082699A"/>
    <w:rsid w:val="0082765C"/>
    <w:rsid w:val="0083375E"/>
    <w:rsid w:val="0083532D"/>
    <w:rsid w:val="0083570F"/>
    <w:rsid w:val="008366FA"/>
    <w:rsid w:val="00837AEC"/>
    <w:rsid w:val="00840AA1"/>
    <w:rsid w:val="00843358"/>
    <w:rsid w:val="008451DD"/>
    <w:rsid w:val="00845BA4"/>
    <w:rsid w:val="0084650D"/>
    <w:rsid w:val="00846700"/>
    <w:rsid w:val="00846763"/>
    <w:rsid w:val="008521C2"/>
    <w:rsid w:val="008522FB"/>
    <w:rsid w:val="00852988"/>
    <w:rsid w:val="00855733"/>
    <w:rsid w:val="00862A89"/>
    <w:rsid w:val="00862DDF"/>
    <w:rsid w:val="008632C9"/>
    <w:rsid w:val="00863BD6"/>
    <w:rsid w:val="00866277"/>
    <w:rsid w:val="0087014B"/>
    <w:rsid w:val="00870563"/>
    <w:rsid w:val="00872369"/>
    <w:rsid w:val="00874D44"/>
    <w:rsid w:val="00875CBB"/>
    <w:rsid w:val="00875F8F"/>
    <w:rsid w:val="00876541"/>
    <w:rsid w:val="0088082D"/>
    <w:rsid w:val="00880A8D"/>
    <w:rsid w:val="00882CF3"/>
    <w:rsid w:val="0088304C"/>
    <w:rsid w:val="0088379E"/>
    <w:rsid w:val="008872F6"/>
    <w:rsid w:val="0089699E"/>
    <w:rsid w:val="008A10CE"/>
    <w:rsid w:val="008A122C"/>
    <w:rsid w:val="008A2184"/>
    <w:rsid w:val="008A241D"/>
    <w:rsid w:val="008A3189"/>
    <w:rsid w:val="008A3552"/>
    <w:rsid w:val="008A35F0"/>
    <w:rsid w:val="008A3694"/>
    <w:rsid w:val="008A4447"/>
    <w:rsid w:val="008A4586"/>
    <w:rsid w:val="008A4D7E"/>
    <w:rsid w:val="008A60ED"/>
    <w:rsid w:val="008A654C"/>
    <w:rsid w:val="008B1990"/>
    <w:rsid w:val="008B1A00"/>
    <w:rsid w:val="008B3635"/>
    <w:rsid w:val="008B3C86"/>
    <w:rsid w:val="008B5D42"/>
    <w:rsid w:val="008B7405"/>
    <w:rsid w:val="008C0537"/>
    <w:rsid w:val="008C15D5"/>
    <w:rsid w:val="008C1BDB"/>
    <w:rsid w:val="008C2E91"/>
    <w:rsid w:val="008C6600"/>
    <w:rsid w:val="008D0E4E"/>
    <w:rsid w:val="008D24A9"/>
    <w:rsid w:val="008D29D1"/>
    <w:rsid w:val="008D399A"/>
    <w:rsid w:val="008D3D2B"/>
    <w:rsid w:val="008D4D07"/>
    <w:rsid w:val="008D4F23"/>
    <w:rsid w:val="008D7173"/>
    <w:rsid w:val="008D7456"/>
    <w:rsid w:val="008E0514"/>
    <w:rsid w:val="008E28E1"/>
    <w:rsid w:val="008E3274"/>
    <w:rsid w:val="008E5157"/>
    <w:rsid w:val="008E5916"/>
    <w:rsid w:val="008F08A7"/>
    <w:rsid w:val="008F22F3"/>
    <w:rsid w:val="008F4A3A"/>
    <w:rsid w:val="008F4CC2"/>
    <w:rsid w:val="008F5AC5"/>
    <w:rsid w:val="009010EB"/>
    <w:rsid w:val="00901AEB"/>
    <w:rsid w:val="00903180"/>
    <w:rsid w:val="00906984"/>
    <w:rsid w:val="0090764A"/>
    <w:rsid w:val="009130EB"/>
    <w:rsid w:val="00914F58"/>
    <w:rsid w:val="00915C7B"/>
    <w:rsid w:val="00915E90"/>
    <w:rsid w:val="00916DBA"/>
    <w:rsid w:val="00916E59"/>
    <w:rsid w:val="00920282"/>
    <w:rsid w:val="00921885"/>
    <w:rsid w:val="00922374"/>
    <w:rsid w:val="00925E7C"/>
    <w:rsid w:val="00927F4F"/>
    <w:rsid w:val="00931D63"/>
    <w:rsid w:val="00933DAD"/>
    <w:rsid w:val="00934A8E"/>
    <w:rsid w:val="0093591D"/>
    <w:rsid w:val="0093646F"/>
    <w:rsid w:val="00936A85"/>
    <w:rsid w:val="00940B4C"/>
    <w:rsid w:val="009435B9"/>
    <w:rsid w:val="00944FAB"/>
    <w:rsid w:val="00950A45"/>
    <w:rsid w:val="00950B4A"/>
    <w:rsid w:val="00950E51"/>
    <w:rsid w:val="00953006"/>
    <w:rsid w:val="009540DE"/>
    <w:rsid w:val="0095440F"/>
    <w:rsid w:val="0096165B"/>
    <w:rsid w:val="009658CD"/>
    <w:rsid w:val="009707C6"/>
    <w:rsid w:val="00973715"/>
    <w:rsid w:val="00973C0D"/>
    <w:rsid w:val="00975934"/>
    <w:rsid w:val="00976DAA"/>
    <w:rsid w:val="009774C7"/>
    <w:rsid w:val="00981126"/>
    <w:rsid w:val="009817D8"/>
    <w:rsid w:val="00981B6D"/>
    <w:rsid w:val="00982A42"/>
    <w:rsid w:val="00985724"/>
    <w:rsid w:val="00986D05"/>
    <w:rsid w:val="00987C2D"/>
    <w:rsid w:val="00991565"/>
    <w:rsid w:val="00993044"/>
    <w:rsid w:val="00993C7F"/>
    <w:rsid w:val="009953F4"/>
    <w:rsid w:val="00995868"/>
    <w:rsid w:val="00996564"/>
    <w:rsid w:val="00996640"/>
    <w:rsid w:val="009A1605"/>
    <w:rsid w:val="009A1C21"/>
    <w:rsid w:val="009A26F3"/>
    <w:rsid w:val="009A3211"/>
    <w:rsid w:val="009A58E0"/>
    <w:rsid w:val="009A5A20"/>
    <w:rsid w:val="009B0276"/>
    <w:rsid w:val="009B1EE4"/>
    <w:rsid w:val="009B2C35"/>
    <w:rsid w:val="009B403D"/>
    <w:rsid w:val="009B493E"/>
    <w:rsid w:val="009B4E03"/>
    <w:rsid w:val="009B744A"/>
    <w:rsid w:val="009B7990"/>
    <w:rsid w:val="009B7AE5"/>
    <w:rsid w:val="009B7D01"/>
    <w:rsid w:val="009C1A39"/>
    <w:rsid w:val="009C3B62"/>
    <w:rsid w:val="009C4C43"/>
    <w:rsid w:val="009C56F7"/>
    <w:rsid w:val="009C5B2B"/>
    <w:rsid w:val="009C6F9C"/>
    <w:rsid w:val="009C7D2F"/>
    <w:rsid w:val="009D09BF"/>
    <w:rsid w:val="009D22AC"/>
    <w:rsid w:val="009D4264"/>
    <w:rsid w:val="009D7FA1"/>
    <w:rsid w:val="009E03A3"/>
    <w:rsid w:val="009E128B"/>
    <w:rsid w:val="009E5237"/>
    <w:rsid w:val="009E65C2"/>
    <w:rsid w:val="009F463C"/>
    <w:rsid w:val="009F5321"/>
    <w:rsid w:val="009F62FE"/>
    <w:rsid w:val="00A001AB"/>
    <w:rsid w:val="00A00C01"/>
    <w:rsid w:val="00A01042"/>
    <w:rsid w:val="00A02090"/>
    <w:rsid w:val="00A026C1"/>
    <w:rsid w:val="00A03556"/>
    <w:rsid w:val="00A0385B"/>
    <w:rsid w:val="00A074CD"/>
    <w:rsid w:val="00A11179"/>
    <w:rsid w:val="00A134A2"/>
    <w:rsid w:val="00A14A00"/>
    <w:rsid w:val="00A17BFB"/>
    <w:rsid w:val="00A20766"/>
    <w:rsid w:val="00A20CB8"/>
    <w:rsid w:val="00A23A93"/>
    <w:rsid w:val="00A241B0"/>
    <w:rsid w:val="00A26147"/>
    <w:rsid w:val="00A31317"/>
    <w:rsid w:val="00A3342B"/>
    <w:rsid w:val="00A3401E"/>
    <w:rsid w:val="00A349EB"/>
    <w:rsid w:val="00A35136"/>
    <w:rsid w:val="00A353DE"/>
    <w:rsid w:val="00A36676"/>
    <w:rsid w:val="00A409D0"/>
    <w:rsid w:val="00A41A87"/>
    <w:rsid w:val="00A433E3"/>
    <w:rsid w:val="00A438ED"/>
    <w:rsid w:val="00A44EA1"/>
    <w:rsid w:val="00A45353"/>
    <w:rsid w:val="00A47842"/>
    <w:rsid w:val="00A50711"/>
    <w:rsid w:val="00A5377E"/>
    <w:rsid w:val="00A5730B"/>
    <w:rsid w:val="00A57C2F"/>
    <w:rsid w:val="00A61A36"/>
    <w:rsid w:val="00A61FD6"/>
    <w:rsid w:val="00A641E2"/>
    <w:rsid w:val="00A64F58"/>
    <w:rsid w:val="00A662FE"/>
    <w:rsid w:val="00A66DD3"/>
    <w:rsid w:val="00A6762F"/>
    <w:rsid w:val="00A67EBF"/>
    <w:rsid w:val="00A71801"/>
    <w:rsid w:val="00A71B1C"/>
    <w:rsid w:val="00A73ED5"/>
    <w:rsid w:val="00A74A16"/>
    <w:rsid w:val="00A7518B"/>
    <w:rsid w:val="00A80735"/>
    <w:rsid w:val="00A80983"/>
    <w:rsid w:val="00A81A4A"/>
    <w:rsid w:val="00A84618"/>
    <w:rsid w:val="00A8644F"/>
    <w:rsid w:val="00A902D3"/>
    <w:rsid w:val="00A924C2"/>
    <w:rsid w:val="00A92685"/>
    <w:rsid w:val="00A95939"/>
    <w:rsid w:val="00A95B25"/>
    <w:rsid w:val="00A97941"/>
    <w:rsid w:val="00A97CAE"/>
    <w:rsid w:val="00AA17E8"/>
    <w:rsid w:val="00AA186B"/>
    <w:rsid w:val="00AA1A9F"/>
    <w:rsid w:val="00AA1D2E"/>
    <w:rsid w:val="00AA2C2B"/>
    <w:rsid w:val="00AA418D"/>
    <w:rsid w:val="00AA441A"/>
    <w:rsid w:val="00AA47D3"/>
    <w:rsid w:val="00AA60BD"/>
    <w:rsid w:val="00AA7711"/>
    <w:rsid w:val="00AB1E94"/>
    <w:rsid w:val="00AB31DD"/>
    <w:rsid w:val="00AC1D5F"/>
    <w:rsid w:val="00AC4069"/>
    <w:rsid w:val="00AC40E6"/>
    <w:rsid w:val="00AC655A"/>
    <w:rsid w:val="00AC72B3"/>
    <w:rsid w:val="00AD34FE"/>
    <w:rsid w:val="00AD3819"/>
    <w:rsid w:val="00AD3E9E"/>
    <w:rsid w:val="00AD3FF6"/>
    <w:rsid w:val="00AD43F4"/>
    <w:rsid w:val="00AD47BC"/>
    <w:rsid w:val="00AD4BD7"/>
    <w:rsid w:val="00AD5324"/>
    <w:rsid w:val="00AD551E"/>
    <w:rsid w:val="00AD675D"/>
    <w:rsid w:val="00AE00D9"/>
    <w:rsid w:val="00AE0239"/>
    <w:rsid w:val="00AE06B9"/>
    <w:rsid w:val="00AE0AE8"/>
    <w:rsid w:val="00AE1B8A"/>
    <w:rsid w:val="00AE1F84"/>
    <w:rsid w:val="00AE2546"/>
    <w:rsid w:val="00AE5B04"/>
    <w:rsid w:val="00AF0AE3"/>
    <w:rsid w:val="00AF333B"/>
    <w:rsid w:val="00AF33D0"/>
    <w:rsid w:val="00B038E4"/>
    <w:rsid w:val="00B03960"/>
    <w:rsid w:val="00B03F1C"/>
    <w:rsid w:val="00B04384"/>
    <w:rsid w:val="00B043A3"/>
    <w:rsid w:val="00B050F9"/>
    <w:rsid w:val="00B06680"/>
    <w:rsid w:val="00B06A37"/>
    <w:rsid w:val="00B06E64"/>
    <w:rsid w:val="00B1124F"/>
    <w:rsid w:val="00B12994"/>
    <w:rsid w:val="00B133A4"/>
    <w:rsid w:val="00B156D3"/>
    <w:rsid w:val="00B15FA1"/>
    <w:rsid w:val="00B17C06"/>
    <w:rsid w:val="00B22B74"/>
    <w:rsid w:val="00B2480A"/>
    <w:rsid w:val="00B24D39"/>
    <w:rsid w:val="00B25E24"/>
    <w:rsid w:val="00B26CCB"/>
    <w:rsid w:val="00B275BC"/>
    <w:rsid w:val="00B27E8E"/>
    <w:rsid w:val="00B310B2"/>
    <w:rsid w:val="00B31857"/>
    <w:rsid w:val="00B334BD"/>
    <w:rsid w:val="00B34578"/>
    <w:rsid w:val="00B350F1"/>
    <w:rsid w:val="00B36153"/>
    <w:rsid w:val="00B371A3"/>
    <w:rsid w:val="00B41BE6"/>
    <w:rsid w:val="00B43C57"/>
    <w:rsid w:val="00B44C3D"/>
    <w:rsid w:val="00B45B95"/>
    <w:rsid w:val="00B462A3"/>
    <w:rsid w:val="00B462EE"/>
    <w:rsid w:val="00B4652D"/>
    <w:rsid w:val="00B467F3"/>
    <w:rsid w:val="00B546C5"/>
    <w:rsid w:val="00B566FD"/>
    <w:rsid w:val="00B56E77"/>
    <w:rsid w:val="00B57C3B"/>
    <w:rsid w:val="00B646B8"/>
    <w:rsid w:val="00B64949"/>
    <w:rsid w:val="00B70455"/>
    <w:rsid w:val="00B71C7F"/>
    <w:rsid w:val="00B71EE0"/>
    <w:rsid w:val="00B75436"/>
    <w:rsid w:val="00B75ACA"/>
    <w:rsid w:val="00B76307"/>
    <w:rsid w:val="00B76BFB"/>
    <w:rsid w:val="00B801C1"/>
    <w:rsid w:val="00B8195D"/>
    <w:rsid w:val="00B82935"/>
    <w:rsid w:val="00B83F9D"/>
    <w:rsid w:val="00B8468B"/>
    <w:rsid w:val="00B854BE"/>
    <w:rsid w:val="00B86107"/>
    <w:rsid w:val="00B87244"/>
    <w:rsid w:val="00B9340B"/>
    <w:rsid w:val="00B94C2E"/>
    <w:rsid w:val="00B979D6"/>
    <w:rsid w:val="00BA21E6"/>
    <w:rsid w:val="00BA2A74"/>
    <w:rsid w:val="00BA2F56"/>
    <w:rsid w:val="00BA2FE1"/>
    <w:rsid w:val="00BA66C0"/>
    <w:rsid w:val="00BA675B"/>
    <w:rsid w:val="00BB0C3A"/>
    <w:rsid w:val="00BB2D7B"/>
    <w:rsid w:val="00BB302F"/>
    <w:rsid w:val="00BB722A"/>
    <w:rsid w:val="00BC1008"/>
    <w:rsid w:val="00BC18E6"/>
    <w:rsid w:val="00BC20C3"/>
    <w:rsid w:val="00BC278E"/>
    <w:rsid w:val="00BC574A"/>
    <w:rsid w:val="00BC6C9F"/>
    <w:rsid w:val="00BD3C61"/>
    <w:rsid w:val="00BD3CF3"/>
    <w:rsid w:val="00BD5774"/>
    <w:rsid w:val="00BD78BE"/>
    <w:rsid w:val="00BE233A"/>
    <w:rsid w:val="00BE39A9"/>
    <w:rsid w:val="00BE55EB"/>
    <w:rsid w:val="00BE7F5C"/>
    <w:rsid w:val="00BF037F"/>
    <w:rsid w:val="00BF283D"/>
    <w:rsid w:val="00BF3A80"/>
    <w:rsid w:val="00BF408D"/>
    <w:rsid w:val="00BF5233"/>
    <w:rsid w:val="00BF55BB"/>
    <w:rsid w:val="00BF6797"/>
    <w:rsid w:val="00BF7531"/>
    <w:rsid w:val="00C01F38"/>
    <w:rsid w:val="00C037EE"/>
    <w:rsid w:val="00C044E8"/>
    <w:rsid w:val="00C04CDF"/>
    <w:rsid w:val="00C0546F"/>
    <w:rsid w:val="00C05CD3"/>
    <w:rsid w:val="00C05CD7"/>
    <w:rsid w:val="00C10B5E"/>
    <w:rsid w:val="00C11BC6"/>
    <w:rsid w:val="00C12598"/>
    <w:rsid w:val="00C14716"/>
    <w:rsid w:val="00C14813"/>
    <w:rsid w:val="00C14DBC"/>
    <w:rsid w:val="00C15D53"/>
    <w:rsid w:val="00C20229"/>
    <w:rsid w:val="00C20D0C"/>
    <w:rsid w:val="00C232CF"/>
    <w:rsid w:val="00C266CA"/>
    <w:rsid w:val="00C30B4E"/>
    <w:rsid w:val="00C30F1B"/>
    <w:rsid w:val="00C31CDD"/>
    <w:rsid w:val="00C32BD4"/>
    <w:rsid w:val="00C32D41"/>
    <w:rsid w:val="00C33596"/>
    <w:rsid w:val="00C36BCF"/>
    <w:rsid w:val="00C36D4F"/>
    <w:rsid w:val="00C41071"/>
    <w:rsid w:val="00C45494"/>
    <w:rsid w:val="00C46416"/>
    <w:rsid w:val="00C466A2"/>
    <w:rsid w:val="00C46A1F"/>
    <w:rsid w:val="00C507FB"/>
    <w:rsid w:val="00C52F12"/>
    <w:rsid w:val="00C5345F"/>
    <w:rsid w:val="00C54E68"/>
    <w:rsid w:val="00C61E67"/>
    <w:rsid w:val="00C66CFE"/>
    <w:rsid w:val="00C6792D"/>
    <w:rsid w:val="00C70862"/>
    <w:rsid w:val="00C7236A"/>
    <w:rsid w:val="00C73B8E"/>
    <w:rsid w:val="00C73BC2"/>
    <w:rsid w:val="00C75423"/>
    <w:rsid w:val="00C77667"/>
    <w:rsid w:val="00C81943"/>
    <w:rsid w:val="00C8222A"/>
    <w:rsid w:val="00C82589"/>
    <w:rsid w:val="00C82BE4"/>
    <w:rsid w:val="00C84055"/>
    <w:rsid w:val="00C85BC0"/>
    <w:rsid w:val="00C862FE"/>
    <w:rsid w:val="00C9084B"/>
    <w:rsid w:val="00C92DA6"/>
    <w:rsid w:val="00C937F0"/>
    <w:rsid w:val="00C9396E"/>
    <w:rsid w:val="00C94B2F"/>
    <w:rsid w:val="00CA172B"/>
    <w:rsid w:val="00CA17FC"/>
    <w:rsid w:val="00CA3297"/>
    <w:rsid w:val="00CA3BE0"/>
    <w:rsid w:val="00CA5125"/>
    <w:rsid w:val="00CA5DD9"/>
    <w:rsid w:val="00CB0BFD"/>
    <w:rsid w:val="00CB10C9"/>
    <w:rsid w:val="00CB1C5F"/>
    <w:rsid w:val="00CB1CCC"/>
    <w:rsid w:val="00CB1D1C"/>
    <w:rsid w:val="00CB1ED9"/>
    <w:rsid w:val="00CB4147"/>
    <w:rsid w:val="00CB489F"/>
    <w:rsid w:val="00CB583E"/>
    <w:rsid w:val="00CB6A9F"/>
    <w:rsid w:val="00CB7978"/>
    <w:rsid w:val="00CC0E42"/>
    <w:rsid w:val="00CC0F7F"/>
    <w:rsid w:val="00CC243E"/>
    <w:rsid w:val="00CC2562"/>
    <w:rsid w:val="00CC5BEB"/>
    <w:rsid w:val="00CC7F3B"/>
    <w:rsid w:val="00CC7F75"/>
    <w:rsid w:val="00CD19AA"/>
    <w:rsid w:val="00CD2100"/>
    <w:rsid w:val="00CD233E"/>
    <w:rsid w:val="00CD2EAB"/>
    <w:rsid w:val="00CD5E92"/>
    <w:rsid w:val="00CD6862"/>
    <w:rsid w:val="00CD6938"/>
    <w:rsid w:val="00CD6BC3"/>
    <w:rsid w:val="00CD78BD"/>
    <w:rsid w:val="00CD7A65"/>
    <w:rsid w:val="00CD7FE1"/>
    <w:rsid w:val="00CE41BD"/>
    <w:rsid w:val="00CE5527"/>
    <w:rsid w:val="00CE69C6"/>
    <w:rsid w:val="00CE7740"/>
    <w:rsid w:val="00CF0913"/>
    <w:rsid w:val="00CF2E2F"/>
    <w:rsid w:val="00CF3231"/>
    <w:rsid w:val="00CF3AF9"/>
    <w:rsid w:val="00CF509D"/>
    <w:rsid w:val="00CF50B2"/>
    <w:rsid w:val="00CF64F9"/>
    <w:rsid w:val="00CF6A35"/>
    <w:rsid w:val="00CF7848"/>
    <w:rsid w:val="00CF7D5F"/>
    <w:rsid w:val="00CF7F36"/>
    <w:rsid w:val="00D0103A"/>
    <w:rsid w:val="00D02DE2"/>
    <w:rsid w:val="00D0331C"/>
    <w:rsid w:val="00D035E2"/>
    <w:rsid w:val="00D03DFF"/>
    <w:rsid w:val="00D04EFB"/>
    <w:rsid w:val="00D1004F"/>
    <w:rsid w:val="00D10FFE"/>
    <w:rsid w:val="00D12F5D"/>
    <w:rsid w:val="00D15481"/>
    <w:rsid w:val="00D212F0"/>
    <w:rsid w:val="00D21591"/>
    <w:rsid w:val="00D2448F"/>
    <w:rsid w:val="00D26764"/>
    <w:rsid w:val="00D302A5"/>
    <w:rsid w:val="00D31502"/>
    <w:rsid w:val="00D32520"/>
    <w:rsid w:val="00D3261D"/>
    <w:rsid w:val="00D35527"/>
    <w:rsid w:val="00D35AF1"/>
    <w:rsid w:val="00D378DC"/>
    <w:rsid w:val="00D37C82"/>
    <w:rsid w:val="00D40557"/>
    <w:rsid w:val="00D42EA0"/>
    <w:rsid w:val="00D432B8"/>
    <w:rsid w:val="00D476F0"/>
    <w:rsid w:val="00D47FB2"/>
    <w:rsid w:val="00D5098B"/>
    <w:rsid w:val="00D532EB"/>
    <w:rsid w:val="00D57286"/>
    <w:rsid w:val="00D62CA1"/>
    <w:rsid w:val="00D63BF6"/>
    <w:rsid w:val="00D642B6"/>
    <w:rsid w:val="00D65747"/>
    <w:rsid w:val="00D66258"/>
    <w:rsid w:val="00D66F6C"/>
    <w:rsid w:val="00D67E7C"/>
    <w:rsid w:val="00D706BB"/>
    <w:rsid w:val="00D70C6A"/>
    <w:rsid w:val="00D73EFF"/>
    <w:rsid w:val="00D76C65"/>
    <w:rsid w:val="00D7764F"/>
    <w:rsid w:val="00D800DC"/>
    <w:rsid w:val="00D8122C"/>
    <w:rsid w:val="00D82BFE"/>
    <w:rsid w:val="00D83286"/>
    <w:rsid w:val="00D84812"/>
    <w:rsid w:val="00D85A55"/>
    <w:rsid w:val="00D8747B"/>
    <w:rsid w:val="00D8786C"/>
    <w:rsid w:val="00D94187"/>
    <w:rsid w:val="00D957D1"/>
    <w:rsid w:val="00D95ECE"/>
    <w:rsid w:val="00D9629E"/>
    <w:rsid w:val="00DA0AA5"/>
    <w:rsid w:val="00DA13BC"/>
    <w:rsid w:val="00DA394C"/>
    <w:rsid w:val="00DA4150"/>
    <w:rsid w:val="00DA4B25"/>
    <w:rsid w:val="00DA5724"/>
    <w:rsid w:val="00DB2634"/>
    <w:rsid w:val="00DB2693"/>
    <w:rsid w:val="00DB2847"/>
    <w:rsid w:val="00DB2A76"/>
    <w:rsid w:val="00DB3078"/>
    <w:rsid w:val="00DC031A"/>
    <w:rsid w:val="00DC05DA"/>
    <w:rsid w:val="00DC0AA7"/>
    <w:rsid w:val="00DC16D7"/>
    <w:rsid w:val="00DC35E1"/>
    <w:rsid w:val="00DC3C1F"/>
    <w:rsid w:val="00DC5EB5"/>
    <w:rsid w:val="00DC7365"/>
    <w:rsid w:val="00DD1822"/>
    <w:rsid w:val="00DD1964"/>
    <w:rsid w:val="00DD7418"/>
    <w:rsid w:val="00DD75C4"/>
    <w:rsid w:val="00DE106A"/>
    <w:rsid w:val="00DE286B"/>
    <w:rsid w:val="00DE40FA"/>
    <w:rsid w:val="00DE79EB"/>
    <w:rsid w:val="00DF04B5"/>
    <w:rsid w:val="00DF0959"/>
    <w:rsid w:val="00DF6D99"/>
    <w:rsid w:val="00E012FF"/>
    <w:rsid w:val="00E01E97"/>
    <w:rsid w:val="00E02E47"/>
    <w:rsid w:val="00E06B2D"/>
    <w:rsid w:val="00E072FB"/>
    <w:rsid w:val="00E1033F"/>
    <w:rsid w:val="00E11DD3"/>
    <w:rsid w:val="00E13E44"/>
    <w:rsid w:val="00E14F30"/>
    <w:rsid w:val="00E16843"/>
    <w:rsid w:val="00E17375"/>
    <w:rsid w:val="00E177AB"/>
    <w:rsid w:val="00E17900"/>
    <w:rsid w:val="00E20011"/>
    <w:rsid w:val="00E21C21"/>
    <w:rsid w:val="00E24079"/>
    <w:rsid w:val="00E25C25"/>
    <w:rsid w:val="00E27155"/>
    <w:rsid w:val="00E30228"/>
    <w:rsid w:val="00E30880"/>
    <w:rsid w:val="00E30E23"/>
    <w:rsid w:val="00E35AA6"/>
    <w:rsid w:val="00E40786"/>
    <w:rsid w:val="00E436EF"/>
    <w:rsid w:val="00E4393A"/>
    <w:rsid w:val="00E45FAF"/>
    <w:rsid w:val="00E50F45"/>
    <w:rsid w:val="00E52EC3"/>
    <w:rsid w:val="00E539E3"/>
    <w:rsid w:val="00E57A4F"/>
    <w:rsid w:val="00E60D83"/>
    <w:rsid w:val="00E61284"/>
    <w:rsid w:val="00E62573"/>
    <w:rsid w:val="00E626A0"/>
    <w:rsid w:val="00E6379D"/>
    <w:rsid w:val="00E64532"/>
    <w:rsid w:val="00E701BF"/>
    <w:rsid w:val="00E70308"/>
    <w:rsid w:val="00E76E99"/>
    <w:rsid w:val="00E804EC"/>
    <w:rsid w:val="00E81CE2"/>
    <w:rsid w:val="00E83D15"/>
    <w:rsid w:val="00E84189"/>
    <w:rsid w:val="00E86C0F"/>
    <w:rsid w:val="00E933AD"/>
    <w:rsid w:val="00E9367B"/>
    <w:rsid w:val="00E95321"/>
    <w:rsid w:val="00EA18FE"/>
    <w:rsid w:val="00EA36F2"/>
    <w:rsid w:val="00EA3B27"/>
    <w:rsid w:val="00EA3C7A"/>
    <w:rsid w:val="00EA438E"/>
    <w:rsid w:val="00EA4C21"/>
    <w:rsid w:val="00EA712C"/>
    <w:rsid w:val="00EB13DC"/>
    <w:rsid w:val="00EB5468"/>
    <w:rsid w:val="00EB5BDA"/>
    <w:rsid w:val="00EB5DE6"/>
    <w:rsid w:val="00EB74D2"/>
    <w:rsid w:val="00EC09AC"/>
    <w:rsid w:val="00EC0C04"/>
    <w:rsid w:val="00EC215A"/>
    <w:rsid w:val="00EC297F"/>
    <w:rsid w:val="00EC336A"/>
    <w:rsid w:val="00EC39B3"/>
    <w:rsid w:val="00ED0DBF"/>
    <w:rsid w:val="00ED2F9A"/>
    <w:rsid w:val="00ED3B1A"/>
    <w:rsid w:val="00ED61DE"/>
    <w:rsid w:val="00ED7F2D"/>
    <w:rsid w:val="00EE171E"/>
    <w:rsid w:val="00EE2365"/>
    <w:rsid w:val="00EE5606"/>
    <w:rsid w:val="00EE6DB5"/>
    <w:rsid w:val="00EE721C"/>
    <w:rsid w:val="00EE7675"/>
    <w:rsid w:val="00EF05B6"/>
    <w:rsid w:val="00EF0C3A"/>
    <w:rsid w:val="00EF6229"/>
    <w:rsid w:val="00EF6613"/>
    <w:rsid w:val="00EF6666"/>
    <w:rsid w:val="00EF6DB0"/>
    <w:rsid w:val="00F03934"/>
    <w:rsid w:val="00F065B8"/>
    <w:rsid w:val="00F06EDF"/>
    <w:rsid w:val="00F07207"/>
    <w:rsid w:val="00F12183"/>
    <w:rsid w:val="00F12C56"/>
    <w:rsid w:val="00F13683"/>
    <w:rsid w:val="00F153E7"/>
    <w:rsid w:val="00F1589B"/>
    <w:rsid w:val="00F166C7"/>
    <w:rsid w:val="00F166E6"/>
    <w:rsid w:val="00F21492"/>
    <w:rsid w:val="00F226A8"/>
    <w:rsid w:val="00F262D0"/>
    <w:rsid w:val="00F278C9"/>
    <w:rsid w:val="00F30884"/>
    <w:rsid w:val="00F315D1"/>
    <w:rsid w:val="00F31AFA"/>
    <w:rsid w:val="00F31FAB"/>
    <w:rsid w:val="00F32071"/>
    <w:rsid w:val="00F32A47"/>
    <w:rsid w:val="00F330BE"/>
    <w:rsid w:val="00F3433A"/>
    <w:rsid w:val="00F346EB"/>
    <w:rsid w:val="00F372BA"/>
    <w:rsid w:val="00F37316"/>
    <w:rsid w:val="00F400F6"/>
    <w:rsid w:val="00F436B2"/>
    <w:rsid w:val="00F439C9"/>
    <w:rsid w:val="00F4591D"/>
    <w:rsid w:val="00F46923"/>
    <w:rsid w:val="00F46B3D"/>
    <w:rsid w:val="00F4700D"/>
    <w:rsid w:val="00F51993"/>
    <w:rsid w:val="00F52AA7"/>
    <w:rsid w:val="00F542E9"/>
    <w:rsid w:val="00F55ED5"/>
    <w:rsid w:val="00F5620C"/>
    <w:rsid w:val="00F5741D"/>
    <w:rsid w:val="00F60173"/>
    <w:rsid w:val="00F604CD"/>
    <w:rsid w:val="00F60D6D"/>
    <w:rsid w:val="00F60EED"/>
    <w:rsid w:val="00F6551A"/>
    <w:rsid w:val="00F67412"/>
    <w:rsid w:val="00F6770A"/>
    <w:rsid w:val="00F67C5C"/>
    <w:rsid w:val="00F71FCE"/>
    <w:rsid w:val="00F73947"/>
    <w:rsid w:val="00F80A3A"/>
    <w:rsid w:val="00F80FD2"/>
    <w:rsid w:val="00F8324A"/>
    <w:rsid w:val="00F84BCC"/>
    <w:rsid w:val="00F86DE8"/>
    <w:rsid w:val="00F87AB2"/>
    <w:rsid w:val="00F9003D"/>
    <w:rsid w:val="00F91251"/>
    <w:rsid w:val="00F919EC"/>
    <w:rsid w:val="00F92468"/>
    <w:rsid w:val="00F92D9E"/>
    <w:rsid w:val="00F962F5"/>
    <w:rsid w:val="00F963E7"/>
    <w:rsid w:val="00FA0869"/>
    <w:rsid w:val="00FA1F1C"/>
    <w:rsid w:val="00FA23C6"/>
    <w:rsid w:val="00FA7087"/>
    <w:rsid w:val="00FB0351"/>
    <w:rsid w:val="00FB0EDC"/>
    <w:rsid w:val="00FB4032"/>
    <w:rsid w:val="00FB5E25"/>
    <w:rsid w:val="00FB6234"/>
    <w:rsid w:val="00FB667B"/>
    <w:rsid w:val="00FB68E7"/>
    <w:rsid w:val="00FC04C5"/>
    <w:rsid w:val="00FC2423"/>
    <w:rsid w:val="00FC2892"/>
    <w:rsid w:val="00FC4D42"/>
    <w:rsid w:val="00FC5236"/>
    <w:rsid w:val="00FD05FD"/>
    <w:rsid w:val="00FD211A"/>
    <w:rsid w:val="00FD242A"/>
    <w:rsid w:val="00FD60BF"/>
    <w:rsid w:val="00FD63BB"/>
    <w:rsid w:val="00FD66AF"/>
    <w:rsid w:val="00FD6F0E"/>
    <w:rsid w:val="00FE0462"/>
    <w:rsid w:val="00FE353C"/>
    <w:rsid w:val="00FE402C"/>
    <w:rsid w:val="00FE58F6"/>
    <w:rsid w:val="00FE7545"/>
    <w:rsid w:val="00FF04C5"/>
    <w:rsid w:val="00FF16E0"/>
    <w:rsid w:val="00FF323A"/>
    <w:rsid w:val="00FF4C3E"/>
    <w:rsid w:val="00FF526F"/>
    <w:rsid w:val="00FF7525"/>
    <w:rsid w:val="00FF75CD"/>
    <w:rsid w:val="07EF12D3"/>
    <w:rsid w:val="0953AF34"/>
    <w:rsid w:val="0C5CD24C"/>
    <w:rsid w:val="0CA39AFC"/>
    <w:rsid w:val="0F0F6B3B"/>
    <w:rsid w:val="1D4FED18"/>
    <w:rsid w:val="22373A81"/>
    <w:rsid w:val="277AAF43"/>
    <w:rsid w:val="2B8F2D43"/>
    <w:rsid w:val="2DB5F30F"/>
    <w:rsid w:val="2E8AE9EF"/>
    <w:rsid w:val="3142E331"/>
    <w:rsid w:val="32C25C70"/>
    <w:rsid w:val="33210233"/>
    <w:rsid w:val="35E082BC"/>
    <w:rsid w:val="379A0B08"/>
    <w:rsid w:val="3904ACD2"/>
    <w:rsid w:val="3B7BA604"/>
    <w:rsid w:val="3BF09E6C"/>
    <w:rsid w:val="3CDF54B8"/>
    <w:rsid w:val="406FE98C"/>
    <w:rsid w:val="4150256F"/>
    <w:rsid w:val="4274B521"/>
    <w:rsid w:val="43637091"/>
    <w:rsid w:val="439F97C0"/>
    <w:rsid w:val="468F3096"/>
    <w:rsid w:val="46A3DEEC"/>
    <w:rsid w:val="46F42DF5"/>
    <w:rsid w:val="51279E85"/>
    <w:rsid w:val="54245ADA"/>
    <w:rsid w:val="567F3B79"/>
    <w:rsid w:val="56A0344C"/>
    <w:rsid w:val="587BBAA6"/>
    <w:rsid w:val="5999A128"/>
    <w:rsid w:val="5AFDE451"/>
    <w:rsid w:val="5E4BB84F"/>
    <w:rsid w:val="5FE7C178"/>
    <w:rsid w:val="61DFCC8C"/>
    <w:rsid w:val="68AF21A2"/>
    <w:rsid w:val="69AAD2CE"/>
    <w:rsid w:val="6AC8D8E1"/>
    <w:rsid w:val="6F1E5CBC"/>
    <w:rsid w:val="720FCAEC"/>
    <w:rsid w:val="721B2B79"/>
    <w:rsid w:val="72292B1B"/>
    <w:rsid w:val="744F8275"/>
    <w:rsid w:val="762CA4BD"/>
    <w:rsid w:val="7950ECA6"/>
    <w:rsid w:val="79C8CE3C"/>
    <w:rsid w:val="7F2A6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F1536D"/>
  <w15:docId w15:val="{81D3670B-3F4A-4D6E-9DAF-2CCA56653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B40"/>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uiPriority w:val="99"/>
    <w:rsid w:val="00626573"/>
    <w:rPr>
      <w:rFonts w:eastAsia="Yu Mincho"/>
    </w:rPr>
    <w:tblPr>
      <w:tblCellMar>
        <w:top w:w="0" w:type="dxa"/>
        <w:left w:w="0" w:type="dxa"/>
        <w:bottom w:w="0" w:type="dxa"/>
        <w:right w:w="0" w:type="dxa"/>
      </w:tblCellMar>
    </w:tblPr>
  </w:style>
  <w:style w:type="paragraph" w:styleId="ListParagraph">
    <w:name w:val="List Paragraph"/>
    <w:basedOn w:val="Normal"/>
    <w:uiPriority w:val="34"/>
    <w:qFormat/>
    <w:rsid w:val="00626573"/>
    <w:pPr>
      <w:ind w:left="720"/>
      <w:contextualSpacing/>
    </w:pPr>
  </w:style>
  <w:style w:type="table" w:styleId="TableGrid0">
    <w:name w:val="Table Grid"/>
    <w:basedOn w:val="TableNormal"/>
    <w:uiPriority w:val="99"/>
    <w:rsid w:val="00626573"/>
    <w:rPr>
      <w:rFonts w:eastAsia="Yu Minch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626573"/>
    <w:rPr>
      <w:lang w:eastAsia="en-US"/>
    </w:rPr>
  </w:style>
  <w:style w:type="character" w:styleId="Hyperlink">
    <w:name w:val="Hyperlink"/>
    <w:basedOn w:val="DefaultParagraphFont"/>
    <w:uiPriority w:val="99"/>
    <w:rsid w:val="002C608B"/>
    <w:rPr>
      <w:rFonts w:cs="Times New Roman"/>
      <w:color w:val="0563C1"/>
      <w:u w:val="single"/>
    </w:rPr>
  </w:style>
  <w:style w:type="paragraph" w:styleId="Header">
    <w:name w:val="header"/>
    <w:basedOn w:val="Normal"/>
    <w:link w:val="HeaderChar"/>
    <w:uiPriority w:val="99"/>
    <w:rsid w:val="009E5237"/>
    <w:pPr>
      <w:tabs>
        <w:tab w:val="center" w:pos="4513"/>
        <w:tab w:val="right" w:pos="9026"/>
      </w:tabs>
    </w:pPr>
  </w:style>
  <w:style w:type="character" w:customStyle="1" w:styleId="HeaderChar">
    <w:name w:val="Header Char"/>
    <w:basedOn w:val="DefaultParagraphFont"/>
    <w:link w:val="Header"/>
    <w:uiPriority w:val="99"/>
    <w:locked/>
    <w:rsid w:val="009E5237"/>
    <w:rPr>
      <w:rFonts w:ascii="Calibri" w:hAnsi="Calibri" w:cs="Calibri"/>
      <w:color w:val="000000"/>
      <w:sz w:val="21"/>
      <w:lang w:eastAsia="en-GB"/>
    </w:rPr>
  </w:style>
  <w:style w:type="paragraph" w:customStyle="1" w:styleId="Default">
    <w:name w:val="Default"/>
    <w:uiPriority w:val="99"/>
    <w:rsid w:val="00C73BC2"/>
    <w:pPr>
      <w:autoSpaceDE w:val="0"/>
      <w:autoSpaceDN w:val="0"/>
      <w:adjustRightInd w:val="0"/>
    </w:pPr>
    <w:rPr>
      <w:rFonts w:ascii="Arial" w:hAnsi="Arial" w:cs="Arial"/>
      <w:color w:val="000000"/>
      <w:sz w:val="24"/>
      <w:szCs w:val="24"/>
      <w:lang w:eastAsia="en-US"/>
    </w:rPr>
  </w:style>
  <w:style w:type="character" w:styleId="FollowedHyperlink">
    <w:name w:val="FollowedHyperlink"/>
    <w:basedOn w:val="DefaultParagraphFont"/>
    <w:uiPriority w:val="99"/>
    <w:rsid w:val="00B41BE6"/>
    <w:rPr>
      <w:rFonts w:cs="Times New Roman"/>
      <w:color w:val="800080"/>
      <w:u w:val="single"/>
    </w:rPr>
  </w:style>
  <w:style w:type="paragraph" w:styleId="BalloonText">
    <w:name w:val="Balloon Text"/>
    <w:basedOn w:val="Normal"/>
    <w:link w:val="BalloonTextChar"/>
    <w:uiPriority w:val="99"/>
    <w:semiHidden/>
    <w:rsid w:val="00AD675D"/>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D675D"/>
    <w:rPr>
      <w:rFonts w:ascii="Segoe UI" w:hAnsi="Segoe UI" w:cs="Segoe UI"/>
      <w:color w:val="000000"/>
      <w:sz w:val="18"/>
      <w:szCs w:val="18"/>
    </w:rPr>
  </w:style>
  <w:style w:type="paragraph" w:customStyle="1" w:styleId="xmsonormal">
    <w:name w:val="x_msonormal"/>
    <w:basedOn w:val="Normal"/>
    <w:rsid w:val="00536ADB"/>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uiPriority w:val="99"/>
    <w:rsid w:val="00536ADB"/>
    <w:rPr>
      <w:rFonts w:cs="Times New Roman"/>
    </w:rPr>
  </w:style>
  <w:style w:type="paragraph" w:styleId="NormalWeb">
    <w:name w:val="Normal (Web)"/>
    <w:basedOn w:val="Normal"/>
    <w:uiPriority w:val="99"/>
    <w:rsid w:val="002408DB"/>
    <w:pPr>
      <w:spacing w:before="100" w:beforeAutospacing="1" w:after="100" w:afterAutospacing="1"/>
    </w:pPr>
    <w:rPr>
      <w:rFonts w:ascii="Times New Roman" w:eastAsia="Times New Roman" w:hAnsi="Times New Roman"/>
      <w:sz w:val="24"/>
      <w:szCs w:val="24"/>
    </w:rPr>
  </w:style>
  <w:style w:type="paragraph" w:customStyle="1" w:styleId="xmsolistparagraph">
    <w:name w:val="x_msolistparagraph"/>
    <w:basedOn w:val="Normal"/>
    <w:uiPriority w:val="99"/>
    <w:rsid w:val="00A31317"/>
    <w:pPr>
      <w:spacing w:before="100" w:beforeAutospacing="1" w:after="100" w:afterAutospacing="1"/>
    </w:pPr>
    <w:rPr>
      <w:rFonts w:ascii="Times New Roman" w:eastAsia="Times New Roman" w:hAnsi="Times New Roman"/>
      <w:sz w:val="24"/>
      <w:szCs w:val="24"/>
    </w:rPr>
  </w:style>
  <w:style w:type="character" w:customStyle="1" w:styleId="rphighlightallclass">
    <w:name w:val="rphighlightallclass"/>
    <w:basedOn w:val="DefaultParagraphFont"/>
    <w:uiPriority w:val="99"/>
    <w:rsid w:val="006F2B40"/>
    <w:rPr>
      <w:rFonts w:cs="Times New Roman"/>
    </w:rPr>
  </w:style>
  <w:style w:type="character" w:customStyle="1" w:styleId="description">
    <w:name w:val="description"/>
    <w:basedOn w:val="DefaultParagraphFont"/>
    <w:uiPriority w:val="99"/>
    <w:rsid w:val="000A18EF"/>
    <w:rPr>
      <w:rFonts w:cs="Times New Roman"/>
    </w:rPr>
  </w:style>
  <w:style w:type="character" w:styleId="CommentReference">
    <w:name w:val="annotation reference"/>
    <w:basedOn w:val="DefaultParagraphFont"/>
    <w:uiPriority w:val="99"/>
    <w:semiHidden/>
    <w:rsid w:val="002E4472"/>
    <w:rPr>
      <w:rFonts w:cs="Times New Roman"/>
      <w:sz w:val="16"/>
      <w:szCs w:val="16"/>
    </w:rPr>
  </w:style>
  <w:style w:type="paragraph" w:styleId="CommentText">
    <w:name w:val="annotation text"/>
    <w:basedOn w:val="Normal"/>
    <w:link w:val="CommentTextChar"/>
    <w:uiPriority w:val="99"/>
    <w:semiHidden/>
    <w:rsid w:val="002E4472"/>
    <w:rPr>
      <w:sz w:val="20"/>
      <w:szCs w:val="20"/>
    </w:rPr>
  </w:style>
  <w:style w:type="character" w:customStyle="1" w:styleId="CommentTextChar">
    <w:name w:val="Comment Text Char"/>
    <w:basedOn w:val="DefaultParagraphFont"/>
    <w:link w:val="CommentText"/>
    <w:uiPriority w:val="99"/>
    <w:semiHidden/>
    <w:locked/>
    <w:rsid w:val="002E4472"/>
    <w:rPr>
      <w:rFonts w:ascii="Calibri" w:hAnsi="Calibri" w:cs="Times New Roman"/>
      <w:sz w:val="20"/>
      <w:szCs w:val="20"/>
      <w:lang w:eastAsia="en-US"/>
    </w:rPr>
  </w:style>
  <w:style w:type="paragraph" w:styleId="CommentSubject">
    <w:name w:val="annotation subject"/>
    <w:basedOn w:val="CommentText"/>
    <w:next w:val="CommentText"/>
    <w:link w:val="CommentSubjectChar"/>
    <w:uiPriority w:val="99"/>
    <w:semiHidden/>
    <w:rsid w:val="002E4472"/>
    <w:rPr>
      <w:b/>
      <w:bCs/>
    </w:rPr>
  </w:style>
  <w:style w:type="character" w:customStyle="1" w:styleId="CommentSubjectChar">
    <w:name w:val="Comment Subject Char"/>
    <w:basedOn w:val="CommentTextChar"/>
    <w:link w:val="CommentSubject"/>
    <w:uiPriority w:val="99"/>
    <w:semiHidden/>
    <w:locked/>
    <w:rsid w:val="002E4472"/>
    <w:rPr>
      <w:rFonts w:ascii="Calibri" w:hAnsi="Calibri" w:cs="Times New Roman"/>
      <w:b/>
      <w:bCs/>
      <w:sz w:val="20"/>
      <w:szCs w:val="20"/>
      <w:lang w:eastAsia="en-US"/>
    </w:rPr>
  </w:style>
  <w:style w:type="character" w:customStyle="1" w:styleId="divider2">
    <w:name w:val="divider2"/>
    <w:basedOn w:val="DefaultParagraphFont"/>
    <w:uiPriority w:val="99"/>
    <w:rsid w:val="00060795"/>
    <w:rPr>
      <w:rFonts w:cs="Times New Roman"/>
    </w:rPr>
  </w:style>
  <w:style w:type="character" w:customStyle="1" w:styleId="address">
    <w:name w:val="address"/>
    <w:basedOn w:val="DefaultParagraphFont"/>
    <w:uiPriority w:val="99"/>
    <w:rsid w:val="00060795"/>
    <w:rPr>
      <w:rFonts w:cs="Times New Roman"/>
    </w:rPr>
  </w:style>
  <w:style w:type="paragraph" w:styleId="Revision">
    <w:name w:val="Revision"/>
    <w:hidden/>
    <w:uiPriority w:val="99"/>
    <w:semiHidden/>
    <w:rsid w:val="002277F9"/>
    <w:rPr>
      <w:lang w:eastAsia="en-US"/>
    </w:rPr>
  </w:style>
  <w:style w:type="table" w:customStyle="1" w:styleId="TableGridLight1">
    <w:name w:val="Table Grid Light1"/>
    <w:uiPriority w:val="99"/>
    <w:rsid w:val="007442FC"/>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rsid w:val="00F37316"/>
    <w:rPr>
      <w:rFonts w:cs="Times New Roman"/>
      <w:color w:val="808080"/>
      <w:shd w:val="clear" w:color="auto" w:fill="E6E6E6"/>
    </w:rPr>
  </w:style>
  <w:style w:type="character" w:styleId="UnresolvedMention">
    <w:name w:val="Unresolved Mention"/>
    <w:basedOn w:val="DefaultParagraphFont"/>
    <w:uiPriority w:val="99"/>
    <w:semiHidden/>
    <w:unhideWhenUsed/>
    <w:rsid w:val="000D6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6630">
      <w:bodyDiv w:val="1"/>
      <w:marLeft w:val="0"/>
      <w:marRight w:val="0"/>
      <w:marTop w:val="0"/>
      <w:marBottom w:val="0"/>
      <w:divBdr>
        <w:top w:val="none" w:sz="0" w:space="0" w:color="auto"/>
        <w:left w:val="none" w:sz="0" w:space="0" w:color="auto"/>
        <w:bottom w:val="none" w:sz="0" w:space="0" w:color="auto"/>
        <w:right w:val="none" w:sz="0" w:space="0" w:color="auto"/>
      </w:divBdr>
    </w:div>
    <w:div w:id="31418597">
      <w:bodyDiv w:val="1"/>
      <w:marLeft w:val="0"/>
      <w:marRight w:val="0"/>
      <w:marTop w:val="0"/>
      <w:marBottom w:val="0"/>
      <w:divBdr>
        <w:top w:val="none" w:sz="0" w:space="0" w:color="auto"/>
        <w:left w:val="none" w:sz="0" w:space="0" w:color="auto"/>
        <w:bottom w:val="none" w:sz="0" w:space="0" w:color="auto"/>
        <w:right w:val="none" w:sz="0" w:space="0" w:color="auto"/>
      </w:divBdr>
    </w:div>
    <w:div w:id="137722753">
      <w:bodyDiv w:val="1"/>
      <w:marLeft w:val="0"/>
      <w:marRight w:val="0"/>
      <w:marTop w:val="0"/>
      <w:marBottom w:val="0"/>
      <w:divBdr>
        <w:top w:val="none" w:sz="0" w:space="0" w:color="auto"/>
        <w:left w:val="none" w:sz="0" w:space="0" w:color="auto"/>
        <w:bottom w:val="none" w:sz="0" w:space="0" w:color="auto"/>
        <w:right w:val="none" w:sz="0" w:space="0" w:color="auto"/>
      </w:divBdr>
    </w:div>
    <w:div w:id="218712438">
      <w:bodyDiv w:val="1"/>
      <w:marLeft w:val="0"/>
      <w:marRight w:val="0"/>
      <w:marTop w:val="0"/>
      <w:marBottom w:val="0"/>
      <w:divBdr>
        <w:top w:val="none" w:sz="0" w:space="0" w:color="auto"/>
        <w:left w:val="none" w:sz="0" w:space="0" w:color="auto"/>
        <w:bottom w:val="none" w:sz="0" w:space="0" w:color="auto"/>
        <w:right w:val="none" w:sz="0" w:space="0" w:color="auto"/>
      </w:divBdr>
    </w:div>
    <w:div w:id="360787479">
      <w:bodyDiv w:val="1"/>
      <w:marLeft w:val="0"/>
      <w:marRight w:val="0"/>
      <w:marTop w:val="0"/>
      <w:marBottom w:val="0"/>
      <w:divBdr>
        <w:top w:val="none" w:sz="0" w:space="0" w:color="auto"/>
        <w:left w:val="none" w:sz="0" w:space="0" w:color="auto"/>
        <w:bottom w:val="none" w:sz="0" w:space="0" w:color="auto"/>
        <w:right w:val="none" w:sz="0" w:space="0" w:color="auto"/>
      </w:divBdr>
    </w:div>
    <w:div w:id="389882993">
      <w:bodyDiv w:val="1"/>
      <w:marLeft w:val="0"/>
      <w:marRight w:val="0"/>
      <w:marTop w:val="0"/>
      <w:marBottom w:val="0"/>
      <w:divBdr>
        <w:top w:val="none" w:sz="0" w:space="0" w:color="auto"/>
        <w:left w:val="none" w:sz="0" w:space="0" w:color="auto"/>
        <w:bottom w:val="none" w:sz="0" w:space="0" w:color="auto"/>
        <w:right w:val="none" w:sz="0" w:space="0" w:color="auto"/>
      </w:divBdr>
    </w:div>
    <w:div w:id="398214599">
      <w:bodyDiv w:val="1"/>
      <w:marLeft w:val="0"/>
      <w:marRight w:val="0"/>
      <w:marTop w:val="0"/>
      <w:marBottom w:val="0"/>
      <w:divBdr>
        <w:top w:val="none" w:sz="0" w:space="0" w:color="auto"/>
        <w:left w:val="none" w:sz="0" w:space="0" w:color="auto"/>
        <w:bottom w:val="none" w:sz="0" w:space="0" w:color="auto"/>
        <w:right w:val="none" w:sz="0" w:space="0" w:color="auto"/>
      </w:divBdr>
    </w:div>
    <w:div w:id="497113214">
      <w:bodyDiv w:val="1"/>
      <w:marLeft w:val="0"/>
      <w:marRight w:val="0"/>
      <w:marTop w:val="0"/>
      <w:marBottom w:val="0"/>
      <w:divBdr>
        <w:top w:val="none" w:sz="0" w:space="0" w:color="auto"/>
        <w:left w:val="none" w:sz="0" w:space="0" w:color="auto"/>
        <w:bottom w:val="none" w:sz="0" w:space="0" w:color="auto"/>
        <w:right w:val="none" w:sz="0" w:space="0" w:color="auto"/>
      </w:divBdr>
    </w:div>
    <w:div w:id="766006125">
      <w:bodyDiv w:val="1"/>
      <w:marLeft w:val="0"/>
      <w:marRight w:val="0"/>
      <w:marTop w:val="0"/>
      <w:marBottom w:val="0"/>
      <w:divBdr>
        <w:top w:val="none" w:sz="0" w:space="0" w:color="auto"/>
        <w:left w:val="none" w:sz="0" w:space="0" w:color="auto"/>
        <w:bottom w:val="none" w:sz="0" w:space="0" w:color="auto"/>
        <w:right w:val="none" w:sz="0" w:space="0" w:color="auto"/>
      </w:divBdr>
    </w:div>
    <w:div w:id="1114710562">
      <w:marLeft w:val="0"/>
      <w:marRight w:val="0"/>
      <w:marTop w:val="0"/>
      <w:marBottom w:val="0"/>
      <w:divBdr>
        <w:top w:val="none" w:sz="0" w:space="0" w:color="auto"/>
        <w:left w:val="none" w:sz="0" w:space="0" w:color="auto"/>
        <w:bottom w:val="none" w:sz="0" w:space="0" w:color="auto"/>
        <w:right w:val="none" w:sz="0" w:space="0" w:color="auto"/>
      </w:divBdr>
    </w:div>
    <w:div w:id="1114710563">
      <w:marLeft w:val="0"/>
      <w:marRight w:val="0"/>
      <w:marTop w:val="0"/>
      <w:marBottom w:val="0"/>
      <w:divBdr>
        <w:top w:val="none" w:sz="0" w:space="0" w:color="auto"/>
        <w:left w:val="none" w:sz="0" w:space="0" w:color="auto"/>
        <w:bottom w:val="none" w:sz="0" w:space="0" w:color="auto"/>
        <w:right w:val="none" w:sz="0" w:space="0" w:color="auto"/>
      </w:divBdr>
    </w:div>
    <w:div w:id="1114710564">
      <w:marLeft w:val="0"/>
      <w:marRight w:val="0"/>
      <w:marTop w:val="0"/>
      <w:marBottom w:val="0"/>
      <w:divBdr>
        <w:top w:val="none" w:sz="0" w:space="0" w:color="auto"/>
        <w:left w:val="none" w:sz="0" w:space="0" w:color="auto"/>
        <w:bottom w:val="none" w:sz="0" w:space="0" w:color="auto"/>
        <w:right w:val="none" w:sz="0" w:space="0" w:color="auto"/>
      </w:divBdr>
    </w:div>
    <w:div w:id="1114710565">
      <w:marLeft w:val="0"/>
      <w:marRight w:val="0"/>
      <w:marTop w:val="0"/>
      <w:marBottom w:val="0"/>
      <w:divBdr>
        <w:top w:val="none" w:sz="0" w:space="0" w:color="auto"/>
        <w:left w:val="none" w:sz="0" w:space="0" w:color="auto"/>
        <w:bottom w:val="none" w:sz="0" w:space="0" w:color="auto"/>
        <w:right w:val="none" w:sz="0" w:space="0" w:color="auto"/>
      </w:divBdr>
    </w:div>
    <w:div w:id="1114710566">
      <w:marLeft w:val="0"/>
      <w:marRight w:val="0"/>
      <w:marTop w:val="0"/>
      <w:marBottom w:val="0"/>
      <w:divBdr>
        <w:top w:val="none" w:sz="0" w:space="0" w:color="auto"/>
        <w:left w:val="none" w:sz="0" w:space="0" w:color="auto"/>
        <w:bottom w:val="none" w:sz="0" w:space="0" w:color="auto"/>
        <w:right w:val="none" w:sz="0" w:space="0" w:color="auto"/>
      </w:divBdr>
    </w:div>
    <w:div w:id="1114710567">
      <w:marLeft w:val="0"/>
      <w:marRight w:val="0"/>
      <w:marTop w:val="0"/>
      <w:marBottom w:val="0"/>
      <w:divBdr>
        <w:top w:val="none" w:sz="0" w:space="0" w:color="auto"/>
        <w:left w:val="none" w:sz="0" w:space="0" w:color="auto"/>
        <w:bottom w:val="none" w:sz="0" w:space="0" w:color="auto"/>
        <w:right w:val="none" w:sz="0" w:space="0" w:color="auto"/>
      </w:divBdr>
    </w:div>
    <w:div w:id="1114710569">
      <w:marLeft w:val="0"/>
      <w:marRight w:val="0"/>
      <w:marTop w:val="0"/>
      <w:marBottom w:val="0"/>
      <w:divBdr>
        <w:top w:val="none" w:sz="0" w:space="0" w:color="auto"/>
        <w:left w:val="none" w:sz="0" w:space="0" w:color="auto"/>
        <w:bottom w:val="none" w:sz="0" w:space="0" w:color="auto"/>
        <w:right w:val="none" w:sz="0" w:space="0" w:color="auto"/>
      </w:divBdr>
    </w:div>
    <w:div w:id="1114710570">
      <w:marLeft w:val="0"/>
      <w:marRight w:val="0"/>
      <w:marTop w:val="0"/>
      <w:marBottom w:val="0"/>
      <w:divBdr>
        <w:top w:val="none" w:sz="0" w:space="0" w:color="auto"/>
        <w:left w:val="none" w:sz="0" w:space="0" w:color="auto"/>
        <w:bottom w:val="none" w:sz="0" w:space="0" w:color="auto"/>
        <w:right w:val="none" w:sz="0" w:space="0" w:color="auto"/>
      </w:divBdr>
    </w:div>
    <w:div w:id="1114710572">
      <w:marLeft w:val="0"/>
      <w:marRight w:val="0"/>
      <w:marTop w:val="0"/>
      <w:marBottom w:val="0"/>
      <w:divBdr>
        <w:top w:val="none" w:sz="0" w:space="0" w:color="auto"/>
        <w:left w:val="none" w:sz="0" w:space="0" w:color="auto"/>
        <w:bottom w:val="none" w:sz="0" w:space="0" w:color="auto"/>
        <w:right w:val="none" w:sz="0" w:space="0" w:color="auto"/>
      </w:divBdr>
    </w:div>
    <w:div w:id="1114710573">
      <w:marLeft w:val="0"/>
      <w:marRight w:val="0"/>
      <w:marTop w:val="0"/>
      <w:marBottom w:val="0"/>
      <w:divBdr>
        <w:top w:val="none" w:sz="0" w:space="0" w:color="auto"/>
        <w:left w:val="none" w:sz="0" w:space="0" w:color="auto"/>
        <w:bottom w:val="none" w:sz="0" w:space="0" w:color="auto"/>
        <w:right w:val="none" w:sz="0" w:space="0" w:color="auto"/>
      </w:divBdr>
    </w:div>
    <w:div w:id="1114710574">
      <w:marLeft w:val="0"/>
      <w:marRight w:val="0"/>
      <w:marTop w:val="0"/>
      <w:marBottom w:val="0"/>
      <w:divBdr>
        <w:top w:val="none" w:sz="0" w:space="0" w:color="auto"/>
        <w:left w:val="none" w:sz="0" w:space="0" w:color="auto"/>
        <w:bottom w:val="none" w:sz="0" w:space="0" w:color="auto"/>
        <w:right w:val="none" w:sz="0" w:space="0" w:color="auto"/>
      </w:divBdr>
    </w:div>
    <w:div w:id="1114710575">
      <w:marLeft w:val="0"/>
      <w:marRight w:val="0"/>
      <w:marTop w:val="0"/>
      <w:marBottom w:val="0"/>
      <w:divBdr>
        <w:top w:val="none" w:sz="0" w:space="0" w:color="auto"/>
        <w:left w:val="none" w:sz="0" w:space="0" w:color="auto"/>
        <w:bottom w:val="none" w:sz="0" w:space="0" w:color="auto"/>
        <w:right w:val="none" w:sz="0" w:space="0" w:color="auto"/>
      </w:divBdr>
      <w:divsChild>
        <w:div w:id="1114710568">
          <w:marLeft w:val="0"/>
          <w:marRight w:val="0"/>
          <w:marTop w:val="0"/>
          <w:marBottom w:val="0"/>
          <w:divBdr>
            <w:top w:val="none" w:sz="0" w:space="0" w:color="auto"/>
            <w:left w:val="none" w:sz="0" w:space="0" w:color="auto"/>
            <w:bottom w:val="none" w:sz="0" w:space="0" w:color="auto"/>
            <w:right w:val="none" w:sz="0" w:space="0" w:color="auto"/>
          </w:divBdr>
        </w:div>
        <w:div w:id="1114710571">
          <w:marLeft w:val="0"/>
          <w:marRight w:val="0"/>
          <w:marTop w:val="0"/>
          <w:marBottom w:val="0"/>
          <w:divBdr>
            <w:top w:val="none" w:sz="0" w:space="0" w:color="auto"/>
            <w:left w:val="none" w:sz="0" w:space="0" w:color="auto"/>
            <w:bottom w:val="none" w:sz="0" w:space="0" w:color="auto"/>
            <w:right w:val="none" w:sz="0" w:space="0" w:color="auto"/>
          </w:divBdr>
        </w:div>
        <w:div w:id="1114710599">
          <w:marLeft w:val="0"/>
          <w:marRight w:val="0"/>
          <w:marTop w:val="0"/>
          <w:marBottom w:val="0"/>
          <w:divBdr>
            <w:top w:val="none" w:sz="0" w:space="0" w:color="auto"/>
            <w:left w:val="none" w:sz="0" w:space="0" w:color="auto"/>
            <w:bottom w:val="none" w:sz="0" w:space="0" w:color="auto"/>
            <w:right w:val="none" w:sz="0" w:space="0" w:color="auto"/>
          </w:divBdr>
        </w:div>
        <w:div w:id="1114710600">
          <w:marLeft w:val="0"/>
          <w:marRight w:val="0"/>
          <w:marTop w:val="0"/>
          <w:marBottom w:val="0"/>
          <w:divBdr>
            <w:top w:val="none" w:sz="0" w:space="0" w:color="auto"/>
            <w:left w:val="none" w:sz="0" w:space="0" w:color="auto"/>
            <w:bottom w:val="none" w:sz="0" w:space="0" w:color="auto"/>
            <w:right w:val="none" w:sz="0" w:space="0" w:color="auto"/>
          </w:divBdr>
        </w:div>
      </w:divsChild>
    </w:div>
    <w:div w:id="1114710576">
      <w:marLeft w:val="0"/>
      <w:marRight w:val="0"/>
      <w:marTop w:val="0"/>
      <w:marBottom w:val="0"/>
      <w:divBdr>
        <w:top w:val="none" w:sz="0" w:space="0" w:color="auto"/>
        <w:left w:val="none" w:sz="0" w:space="0" w:color="auto"/>
        <w:bottom w:val="none" w:sz="0" w:space="0" w:color="auto"/>
        <w:right w:val="none" w:sz="0" w:space="0" w:color="auto"/>
      </w:divBdr>
    </w:div>
    <w:div w:id="1114710577">
      <w:marLeft w:val="0"/>
      <w:marRight w:val="0"/>
      <w:marTop w:val="0"/>
      <w:marBottom w:val="0"/>
      <w:divBdr>
        <w:top w:val="none" w:sz="0" w:space="0" w:color="auto"/>
        <w:left w:val="none" w:sz="0" w:space="0" w:color="auto"/>
        <w:bottom w:val="none" w:sz="0" w:space="0" w:color="auto"/>
        <w:right w:val="none" w:sz="0" w:space="0" w:color="auto"/>
      </w:divBdr>
    </w:div>
    <w:div w:id="1114710578">
      <w:marLeft w:val="0"/>
      <w:marRight w:val="0"/>
      <w:marTop w:val="0"/>
      <w:marBottom w:val="0"/>
      <w:divBdr>
        <w:top w:val="none" w:sz="0" w:space="0" w:color="auto"/>
        <w:left w:val="none" w:sz="0" w:space="0" w:color="auto"/>
        <w:bottom w:val="none" w:sz="0" w:space="0" w:color="auto"/>
        <w:right w:val="none" w:sz="0" w:space="0" w:color="auto"/>
      </w:divBdr>
    </w:div>
    <w:div w:id="1114710579">
      <w:marLeft w:val="0"/>
      <w:marRight w:val="0"/>
      <w:marTop w:val="0"/>
      <w:marBottom w:val="0"/>
      <w:divBdr>
        <w:top w:val="none" w:sz="0" w:space="0" w:color="auto"/>
        <w:left w:val="none" w:sz="0" w:space="0" w:color="auto"/>
        <w:bottom w:val="none" w:sz="0" w:space="0" w:color="auto"/>
        <w:right w:val="none" w:sz="0" w:space="0" w:color="auto"/>
      </w:divBdr>
    </w:div>
    <w:div w:id="1114710580">
      <w:marLeft w:val="0"/>
      <w:marRight w:val="0"/>
      <w:marTop w:val="0"/>
      <w:marBottom w:val="0"/>
      <w:divBdr>
        <w:top w:val="none" w:sz="0" w:space="0" w:color="auto"/>
        <w:left w:val="none" w:sz="0" w:space="0" w:color="auto"/>
        <w:bottom w:val="none" w:sz="0" w:space="0" w:color="auto"/>
        <w:right w:val="none" w:sz="0" w:space="0" w:color="auto"/>
      </w:divBdr>
    </w:div>
    <w:div w:id="1114710581">
      <w:marLeft w:val="0"/>
      <w:marRight w:val="0"/>
      <w:marTop w:val="0"/>
      <w:marBottom w:val="0"/>
      <w:divBdr>
        <w:top w:val="none" w:sz="0" w:space="0" w:color="auto"/>
        <w:left w:val="none" w:sz="0" w:space="0" w:color="auto"/>
        <w:bottom w:val="none" w:sz="0" w:space="0" w:color="auto"/>
        <w:right w:val="none" w:sz="0" w:space="0" w:color="auto"/>
      </w:divBdr>
    </w:div>
    <w:div w:id="1114710582">
      <w:marLeft w:val="0"/>
      <w:marRight w:val="0"/>
      <w:marTop w:val="0"/>
      <w:marBottom w:val="0"/>
      <w:divBdr>
        <w:top w:val="none" w:sz="0" w:space="0" w:color="auto"/>
        <w:left w:val="none" w:sz="0" w:space="0" w:color="auto"/>
        <w:bottom w:val="none" w:sz="0" w:space="0" w:color="auto"/>
        <w:right w:val="none" w:sz="0" w:space="0" w:color="auto"/>
      </w:divBdr>
    </w:div>
    <w:div w:id="1114710583">
      <w:marLeft w:val="0"/>
      <w:marRight w:val="0"/>
      <w:marTop w:val="0"/>
      <w:marBottom w:val="0"/>
      <w:divBdr>
        <w:top w:val="none" w:sz="0" w:space="0" w:color="auto"/>
        <w:left w:val="none" w:sz="0" w:space="0" w:color="auto"/>
        <w:bottom w:val="none" w:sz="0" w:space="0" w:color="auto"/>
        <w:right w:val="none" w:sz="0" w:space="0" w:color="auto"/>
      </w:divBdr>
    </w:div>
    <w:div w:id="1114710584">
      <w:marLeft w:val="0"/>
      <w:marRight w:val="0"/>
      <w:marTop w:val="0"/>
      <w:marBottom w:val="0"/>
      <w:divBdr>
        <w:top w:val="none" w:sz="0" w:space="0" w:color="auto"/>
        <w:left w:val="none" w:sz="0" w:space="0" w:color="auto"/>
        <w:bottom w:val="none" w:sz="0" w:space="0" w:color="auto"/>
        <w:right w:val="none" w:sz="0" w:space="0" w:color="auto"/>
      </w:divBdr>
    </w:div>
    <w:div w:id="1114710585">
      <w:marLeft w:val="0"/>
      <w:marRight w:val="0"/>
      <w:marTop w:val="0"/>
      <w:marBottom w:val="0"/>
      <w:divBdr>
        <w:top w:val="none" w:sz="0" w:space="0" w:color="auto"/>
        <w:left w:val="none" w:sz="0" w:space="0" w:color="auto"/>
        <w:bottom w:val="none" w:sz="0" w:space="0" w:color="auto"/>
        <w:right w:val="none" w:sz="0" w:space="0" w:color="auto"/>
      </w:divBdr>
    </w:div>
    <w:div w:id="1114710586">
      <w:marLeft w:val="0"/>
      <w:marRight w:val="0"/>
      <w:marTop w:val="0"/>
      <w:marBottom w:val="0"/>
      <w:divBdr>
        <w:top w:val="none" w:sz="0" w:space="0" w:color="auto"/>
        <w:left w:val="none" w:sz="0" w:space="0" w:color="auto"/>
        <w:bottom w:val="none" w:sz="0" w:space="0" w:color="auto"/>
        <w:right w:val="none" w:sz="0" w:space="0" w:color="auto"/>
      </w:divBdr>
    </w:div>
    <w:div w:id="1114710587">
      <w:marLeft w:val="0"/>
      <w:marRight w:val="0"/>
      <w:marTop w:val="0"/>
      <w:marBottom w:val="0"/>
      <w:divBdr>
        <w:top w:val="none" w:sz="0" w:space="0" w:color="auto"/>
        <w:left w:val="none" w:sz="0" w:space="0" w:color="auto"/>
        <w:bottom w:val="none" w:sz="0" w:space="0" w:color="auto"/>
        <w:right w:val="none" w:sz="0" w:space="0" w:color="auto"/>
      </w:divBdr>
    </w:div>
    <w:div w:id="1114710588">
      <w:marLeft w:val="0"/>
      <w:marRight w:val="0"/>
      <w:marTop w:val="0"/>
      <w:marBottom w:val="0"/>
      <w:divBdr>
        <w:top w:val="none" w:sz="0" w:space="0" w:color="auto"/>
        <w:left w:val="none" w:sz="0" w:space="0" w:color="auto"/>
        <w:bottom w:val="none" w:sz="0" w:space="0" w:color="auto"/>
        <w:right w:val="none" w:sz="0" w:space="0" w:color="auto"/>
      </w:divBdr>
    </w:div>
    <w:div w:id="1114710589">
      <w:marLeft w:val="0"/>
      <w:marRight w:val="0"/>
      <w:marTop w:val="0"/>
      <w:marBottom w:val="0"/>
      <w:divBdr>
        <w:top w:val="none" w:sz="0" w:space="0" w:color="auto"/>
        <w:left w:val="none" w:sz="0" w:space="0" w:color="auto"/>
        <w:bottom w:val="none" w:sz="0" w:space="0" w:color="auto"/>
        <w:right w:val="none" w:sz="0" w:space="0" w:color="auto"/>
      </w:divBdr>
    </w:div>
    <w:div w:id="1114710590">
      <w:marLeft w:val="0"/>
      <w:marRight w:val="0"/>
      <w:marTop w:val="0"/>
      <w:marBottom w:val="0"/>
      <w:divBdr>
        <w:top w:val="none" w:sz="0" w:space="0" w:color="auto"/>
        <w:left w:val="none" w:sz="0" w:space="0" w:color="auto"/>
        <w:bottom w:val="none" w:sz="0" w:space="0" w:color="auto"/>
        <w:right w:val="none" w:sz="0" w:space="0" w:color="auto"/>
      </w:divBdr>
    </w:div>
    <w:div w:id="1114710591">
      <w:marLeft w:val="0"/>
      <w:marRight w:val="0"/>
      <w:marTop w:val="0"/>
      <w:marBottom w:val="0"/>
      <w:divBdr>
        <w:top w:val="none" w:sz="0" w:space="0" w:color="auto"/>
        <w:left w:val="none" w:sz="0" w:space="0" w:color="auto"/>
        <w:bottom w:val="none" w:sz="0" w:space="0" w:color="auto"/>
        <w:right w:val="none" w:sz="0" w:space="0" w:color="auto"/>
      </w:divBdr>
    </w:div>
    <w:div w:id="1114710592">
      <w:marLeft w:val="0"/>
      <w:marRight w:val="0"/>
      <w:marTop w:val="0"/>
      <w:marBottom w:val="0"/>
      <w:divBdr>
        <w:top w:val="none" w:sz="0" w:space="0" w:color="auto"/>
        <w:left w:val="none" w:sz="0" w:space="0" w:color="auto"/>
        <w:bottom w:val="none" w:sz="0" w:space="0" w:color="auto"/>
        <w:right w:val="none" w:sz="0" w:space="0" w:color="auto"/>
      </w:divBdr>
    </w:div>
    <w:div w:id="1114710593">
      <w:marLeft w:val="0"/>
      <w:marRight w:val="0"/>
      <w:marTop w:val="0"/>
      <w:marBottom w:val="0"/>
      <w:divBdr>
        <w:top w:val="none" w:sz="0" w:space="0" w:color="auto"/>
        <w:left w:val="none" w:sz="0" w:space="0" w:color="auto"/>
        <w:bottom w:val="none" w:sz="0" w:space="0" w:color="auto"/>
        <w:right w:val="none" w:sz="0" w:space="0" w:color="auto"/>
      </w:divBdr>
    </w:div>
    <w:div w:id="1114710594">
      <w:marLeft w:val="0"/>
      <w:marRight w:val="0"/>
      <w:marTop w:val="0"/>
      <w:marBottom w:val="0"/>
      <w:divBdr>
        <w:top w:val="none" w:sz="0" w:space="0" w:color="auto"/>
        <w:left w:val="none" w:sz="0" w:space="0" w:color="auto"/>
        <w:bottom w:val="none" w:sz="0" w:space="0" w:color="auto"/>
        <w:right w:val="none" w:sz="0" w:space="0" w:color="auto"/>
      </w:divBdr>
    </w:div>
    <w:div w:id="1114710595">
      <w:marLeft w:val="0"/>
      <w:marRight w:val="0"/>
      <w:marTop w:val="0"/>
      <w:marBottom w:val="0"/>
      <w:divBdr>
        <w:top w:val="none" w:sz="0" w:space="0" w:color="auto"/>
        <w:left w:val="none" w:sz="0" w:space="0" w:color="auto"/>
        <w:bottom w:val="none" w:sz="0" w:space="0" w:color="auto"/>
        <w:right w:val="none" w:sz="0" w:space="0" w:color="auto"/>
      </w:divBdr>
    </w:div>
    <w:div w:id="1114710596">
      <w:marLeft w:val="0"/>
      <w:marRight w:val="0"/>
      <w:marTop w:val="0"/>
      <w:marBottom w:val="0"/>
      <w:divBdr>
        <w:top w:val="none" w:sz="0" w:space="0" w:color="auto"/>
        <w:left w:val="none" w:sz="0" w:space="0" w:color="auto"/>
        <w:bottom w:val="none" w:sz="0" w:space="0" w:color="auto"/>
        <w:right w:val="none" w:sz="0" w:space="0" w:color="auto"/>
      </w:divBdr>
    </w:div>
    <w:div w:id="1114710597">
      <w:marLeft w:val="0"/>
      <w:marRight w:val="0"/>
      <w:marTop w:val="0"/>
      <w:marBottom w:val="0"/>
      <w:divBdr>
        <w:top w:val="none" w:sz="0" w:space="0" w:color="auto"/>
        <w:left w:val="none" w:sz="0" w:space="0" w:color="auto"/>
        <w:bottom w:val="none" w:sz="0" w:space="0" w:color="auto"/>
        <w:right w:val="none" w:sz="0" w:space="0" w:color="auto"/>
      </w:divBdr>
    </w:div>
    <w:div w:id="1114710598">
      <w:marLeft w:val="0"/>
      <w:marRight w:val="0"/>
      <w:marTop w:val="0"/>
      <w:marBottom w:val="0"/>
      <w:divBdr>
        <w:top w:val="none" w:sz="0" w:space="0" w:color="auto"/>
        <w:left w:val="none" w:sz="0" w:space="0" w:color="auto"/>
        <w:bottom w:val="none" w:sz="0" w:space="0" w:color="auto"/>
        <w:right w:val="none" w:sz="0" w:space="0" w:color="auto"/>
      </w:divBdr>
    </w:div>
    <w:div w:id="1114710601">
      <w:marLeft w:val="0"/>
      <w:marRight w:val="0"/>
      <w:marTop w:val="0"/>
      <w:marBottom w:val="0"/>
      <w:divBdr>
        <w:top w:val="none" w:sz="0" w:space="0" w:color="auto"/>
        <w:left w:val="none" w:sz="0" w:space="0" w:color="auto"/>
        <w:bottom w:val="none" w:sz="0" w:space="0" w:color="auto"/>
        <w:right w:val="none" w:sz="0" w:space="0" w:color="auto"/>
      </w:divBdr>
    </w:div>
    <w:div w:id="1114710602">
      <w:marLeft w:val="0"/>
      <w:marRight w:val="0"/>
      <w:marTop w:val="0"/>
      <w:marBottom w:val="0"/>
      <w:divBdr>
        <w:top w:val="none" w:sz="0" w:space="0" w:color="auto"/>
        <w:left w:val="none" w:sz="0" w:space="0" w:color="auto"/>
        <w:bottom w:val="none" w:sz="0" w:space="0" w:color="auto"/>
        <w:right w:val="none" w:sz="0" w:space="0" w:color="auto"/>
      </w:divBdr>
    </w:div>
    <w:div w:id="1114710603">
      <w:marLeft w:val="0"/>
      <w:marRight w:val="0"/>
      <w:marTop w:val="0"/>
      <w:marBottom w:val="0"/>
      <w:divBdr>
        <w:top w:val="none" w:sz="0" w:space="0" w:color="auto"/>
        <w:left w:val="none" w:sz="0" w:space="0" w:color="auto"/>
        <w:bottom w:val="none" w:sz="0" w:space="0" w:color="auto"/>
        <w:right w:val="none" w:sz="0" w:space="0" w:color="auto"/>
      </w:divBdr>
    </w:div>
    <w:div w:id="1114710604">
      <w:marLeft w:val="0"/>
      <w:marRight w:val="0"/>
      <w:marTop w:val="0"/>
      <w:marBottom w:val="0"/>
      <w:divBdr>
        <w:top w:val="none" w:sz="0" w:space="0" w:color="auto"/>
        <w:left w:val="none" w:sz="0" w:space="0" w:color="auto"/>
        <w:bottom w:val="none" w:sz="0" w:space="0" w:color="auto"/>
        <w:right w:val="none" w:sz="0" w:space="0" w:color="auto"/>
      </w:divBdr>
    </w:div>
    <w:div w:id="1114710605">
      <w:marLeft w:val="0"/>
      <w:marRight w:val="0"/>
      <w:marTop w:val="0"/>
      <w:marBottom w:val="0"/>
      <w:divBdr>
        <w:top w:val="none" w:sz="0" w:space="0" w:color="auto"/>
        <w:left w:val="none" w:sz="0" w:space="0" w:color="auto"/>
        <w:bottom w:val="none" w:sz="0" w:space="0" w:color="auto"/>
        <w:right w:val="none" w:sz="0" w:space="0" w:color="auto"/>
      </w:divBdr>
    </w:div>
    <w:div w:id="1114710606">
      <w:marLeft w:val="0"/>
      <w:marRight w:val="0"/>
      <w:marTop w:val="0"/>
      <w:marBottom w:val="0"/>
      <w:divBdr>
        <w:top w:val="none" w:sz="0" w:space="0" w:color="auto"/>
        <w:left w:val="none" w:sz="0" w:space="0" w:color="auto"/>
        <w:bottom w:val="none" w:sz="0" w:space="0" w:color="auto"/>
        <w:right w:val="none" w:sz="0" w:space="0" w:color="auto"/>
      </w:divBdr>
    </w:div>
    <w:div w:id="1114710607">
      <w:marLeft w:val="0"/>
      <w:marRight w:val="0"/>
      <w:marTop w:val="0"/>
      <w:marBottom w:val="0"/>
      <w:divBdr>
        <w:top w:val="none" w:sz="0" w:space="0" w:color="auto"/>
        <w:left w:val="none" w:sz="0" w:space="0" w:color="auto"/>
        <w:bottom w:val="none" w:sz="0" w:space="0" w:color="auto"/>
        <w:right w:val="none" w:sz="0" w:space="0" w:color="auto"/>
      </w:divBdr>
    </w:div>
    <w:div w:id="1114710608">
      <w:marLeft w:val="0"/>
      <w:marRight w:val="0"/>
      <w:marTop w:val="0"/>
      <w:marBottom w:val="0"/>
      <w:divBdr>
        <w:top w:val="none" w:sz="0" w:space="0" w:color="auto"/>
        <w:left w:val="none" w:sz="0" w:space="0" w:color="auto"/>
        <w:bottom w:val="none" w:sz="0" w:space="0" w:color="auto"/>
        <w:right w:val="none" w:sz="0" w:space="0" w:color="auto"/>
      </w:divBdr>
    </w:div>
    <w:div w:id="1114710609">
      <w:marLeft w:val="0"/>
      <w:marRight w:val="0"/>
      <w:marTop w:val="0"/>
      <w:marBottom w:val="0"/>
      <w:divBdr>
        <w:top w:val="none" w:sz="0" w:space="0" w:color="auto"/>
        <w:left w:val="none" w:sz="0" w:space="0" w:color="auto"/>
        <w:bottom w:val="none" w:sz="0" w:space="0" w:color="auto"/>
        <w:right w:val="none" w:sz="0" w:space="0" w:color="auto"/>
      </w:divBdr>
    </w:div>
    <w:div w:id="1167399930">
      <w:bodyDiv w:val="1"/>
      <w:marLeft w:val="0"/>
      <w:marRight w:val="0"/>
      <w:marTop w:val="0"/>
      <w:marBottom w:val="0"/>
      <w:divBdr>
        <w:top w:val="none" w:sz="0" w:space="0" w:color="auto"/>
        <w:left w:val="none" w:sz="0" w:space="0" w:color="auto"/>
        <w:bottom w:val="none" w:sz="0" w:space="0" w:color="auto"/>
        <w:right w:val="none" w:sz="0" w:space="0" w:color="auto"/>
      </w:divBdr>
    </w:div>
    <w:div w:id="1460145372">
      <w:bodyDiv w:val="1"/>
      <w:marLeft w:val="0"/>
      <w:marRight w:val="0"/>
      <w:marTop w:val="0"/>
      <w:marBottom w:val="0"/>
      <w:divBdr>
        <w:top w:val="none" w:sz="0" w:space="0" w:color="auto"/>
        <w:left w:val="none" w:sz="0" w:space="0" w:color="auto"/>
        <w:bottom w:val="none" w:sz="0" w:space="0" w:color="auto"/>
        <w:right w:val="none" w:sz="0" w:space="0" w:color="auto"/>
      </w:divBdr>
    </w:div>
    <w:div w:id="1756782574">
      <w:bodyDiv w:val="1"/>
      <w:marLeft w:val="0"/>
      <w:marRight w:val="0"/>
      <w:marTop w:val="0"/>
      <w:marBottom w:val="0"/>
      <w:divBdr>
        <w:top w:val="none" w:sz="0" w:space="0" w:color="auto"/>
        <w:left w:val="none" w:sz="0" w:space="0" w:color="auto"/>
        <w:bottom w:val="none" w:sz="0" w:space="0" w:color="auto"/>
        <w:right w:val="none" w:sz="0" w:space="0" w:color="auto"/>
      </w:divBdr>
    </w:div>
    <w:div w:id="1769422465">
      <w:bodyDiv w:val="1"/>
      <w:marLeft w:val="0"/>
      <w:marRight w:val="0"/>
      <w:marTop w:val="0"/>
      <w:marBottom w:val="0"/>
      <w:divBdr>
        <w:top w:val="none" w:sz="0" w:space="0" w:color="auto"/>
        <w:left w:val="none" w:sz="0" w:space="0" w:color="auto"/>
        <w:bottom w:val="none" w:sz="0" w:space="0" w:color="auto"/>
        <w:right w:val="none" w:sz="0" w:space="0" w:color="auto"/>
      </w:divBdr>
    </w:div>
    <w:div w:id="1934973164">
      <w:bodyDiv w:val="1"/>
      <w:marLeft w:val="0"/>
      <w:marRight w:val="0"/>
      <w:marTop w:val="0"/>
      <w:marBottom w:val="0"/>
      <w:divBdr>
        <w:top w:val="none" w:sz="0" w:space="0" w:color="auto"/>
        <w:left w:val="none" w:sz="0" w:space="0" w:color="auto"/>
        <w:bottom w:val="none" w:sz="0" w:space="0" w:color="auto"/>
        <w:right w:val="none" w:sz="0" w:space="0" w:color="auto"/>
      </w:divBdr>
    </w:div>
    <w:div w:id="1938441778">
      <w:bodyDiv w:val="1"/>
      <w:marLeft w:val="0"/>
      <w:marRight w:val="0"/>
      <w:marTop w:val="0"/>
      <w:marBottom w:val="0"/>
      <w:divBdr>
        <w:top w:val="none" w:sz="0" w:space="0" w:color="auto"/>
        <w:left w:val="none" w:sz="0" w:space="0" w:color="auto"/>
        <w:bottom w:val="none" w:sz="0" w:space="0" w:color="auto"/>
        <w:right w:val="none" w:sz="0" w:space="0" w:color="auto"/>
      </w:divBdr>
    </w:div>
    <w:div w:id="2014408900">
      <w:bodyDiv w:val="1"/>
      <w:marLeft w:val="0"/>
      <w:marRight w:val="0"/>
      <w:marTop w:val="0"/>
      <w:marBottom w:val="0"/>
      <w:divBdr>
        <w:top w:val="none" w:sz="0" w:space="0" w:color="auto"/>
        <w:left w:val="none" w:sz="0" w:space="0" w:color="auto"/>
        <w:bottom w:val="none" w:sz="0" w:space="0" w:color="auto"/>
        <w:right w:val="none" w:sz="0" w:space="0" w:color="auto"/>
      </w:divBdr>
    </w:div>
    <w:div w:id="206871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about:blan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AF3D0-D61C-4C97-B798-A7125DE7A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5</Pages>
  <Words>1398</Words>
  <Characters>7971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LUDGERSHALL PARISH COUNCIL</vt:lpstr>
    </vt:vector>
  </TitlesOfParts>
  <Company>Buckinghamshire County Council</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LUDGERSHALL PARISH COUNCIL</dc:title>
  <dc:subject/>
  <dc:creator>Deborah O'Brien</dc:creator>
  <cp:keywords/>
  <dc:description/>
  <cp:lastModifiedBy>Bobs Damerell</cp:lastModifiedBy>
  <cp:revision>5</cp:revision>
  <cp:lastPrinted>2021-09-09T12:44:00Z</cp:lastPrinted>
  <dcterms:created xsi:type="dcterms:W3CDTF">2026-08-20T18:05:00Z</dcterms:created>
  <dcterms:modified xsi:type="dcterms:W3CDTF">2026-09-09T13:51:00Z</dcterms:modified>
</cp:coreProperties>
</file>