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0ECF4" w14:textId="77777777" w:rsidR="00E77A5F" w:rsidRDefault="00E77A5F" w:rsidP="00E77A5F">
      <w:pPr>
        <w:pStyle w:val="p1"/>
        <w:rPr>
          <w:b/>
          <w:bCs/>
          <w:sz w:val="28"/>
          <w:szCs w:val="28"/>
        </w:rPr>
      </w:pPr>
      <w:r w:rsidRPr="00EC46ED">
        <w:rPr>
          <w:b/>
          <w:bCs/>
          <w:sz w:val="32"/>
          <w:szCs w:val="32"/>
        </w:rPr>
        <w:t>Lud</w:t>
      </w:r>
      <w:r w:rsidRPr="00EC46ED">
        <w:rPr>
          <w:b/>
          <w:bCs/>
          <w:sz w:val="28"/>
          <w:szCs w:val="28"/>
        </w:rPr>
        <w:t>gershall Parish Council</w:t>
      </w:r>
    </w:p>
    <w:p w14:paraId="749C7C5E" w14:textId="77777777" w:rsidR="00EC46ED" w:rsidRPr="00EC46ED" w:rsidRDefault="00EC46ED" w:rsidP="00E77A5F">
      <w:pPr>
        <w:pStyle w:val="p1"/>
        <w:rPr>
          <w:b/>
          <w:bCs/>
          <w:sz w:val="28"/>
          <w:szCs w:val="28"/>
        </w:rPr>
      </w:pPr>
    </w:p>
    <w:p w14:paraId="74AF4293" w14:textId="77777777" w:rsidR="00E77A5F" w:rsidRPr="00EC46ED" w:rsidRDefault="00E77A5F" w:rsidP="00E77A5F">
      <w:pPr>
        <w:pStyle w:val="p2"/>
        <w:rPr>
          <w:b/>
          <w:bCs/>
          <w:sz w:val="28"/>
          <w:szCs w:val="28"/>
        </w:rPr>
      </w:pPr>
      <w:r w:rsidRPr="00EC46ED">
        <w:rPr>
          <w:b/>
          <w:bCs/>
          <w:sz w:val="28"/>
          <w:szCs w:val="28"/>
        </w:rPr>
        <w:t>Polite Notice</w:t>
      </w:r>
    </w:p>
    <w:p w14:paraId="0299FDDD" w14:textId="5422AE7A" w:rsidR="00E77A5F" w:rsidRPr="00EC46ED" w:rsidRDefault="00E77A5F" w:rsidP="00EC46ED">
      <w:pPr>
        <w:pStyle w:val="p3"/>
        <w:ind w:left="720"/>
        <w:jc w:val="center"/>
        <w:rPr>
          <w:b/>
          <w:bCs/>
          <w:sz w:val="36"/>
          <w:szCs w:val="36"/>
        </w:rPr>
      </w:pPr>
      <w:r w:rsidRPr="00EC46ED">
        <w:rPr>
          <w:b/>
          <w:bCs/>
          <w:sz w:val="36"/>
          <w:szCs w:val="36"/>
        </w:rPr>
        <w:t>Attention walkers and</w:t>
      </w:r>
    </w:p>
    <w:p w14:paraId="68ACAF85" w14:textId="4404AC7C" w:rsidR="00E77A5F" w:rsidRDefault="00EC46ED" w:rsidP="00EC46ED">
      <w:pPr>
        <w:pStyle w:val="p3"/>
        <w:jc w:val="center"/>
        <w:rPr>
          <w:rStyle w:val="s1"/>
          <w:rFonts w:eastAsiaTheme="majorEastAsia"/>
          <w:b/>
          <w:bCs/>
          <w:sz w:val="36"/>
          <w:szCs w:val="36"/>
        </w:rPr>
      </w:pPr>
      <w:r w:rsidRPr="00EC46ED">
        <w:rPr>
          <w:b/>
          <w:bCs/>
          <w:sz w:val="36"/>
          <w:szCs w:val="36"/>
        </w:rPr>
        <w:t xml:space="preserve">       </w:t>
      </w:r>
      <w:r w:rsidR="00E77A5F" w:rsidRPr="00EC46ED">
        <w:rPr>
          <w:b/>
          <w:bCs/>
          <w:sz w:val="36"/>
          <w:szCs w:val="36"/>
        </w:rPr>
        <w:t>walkers with dogs</w:t>
      </w:r>
      <w:r w:rsidR="00E77A5F" w:rsidRPr="00EC46ED">
        <w:rPr>
          <w:rStyle w:val="s1"/>
          <w:rFonts w:eastAsiaTheme="majorEastAsia"/>
          <w:b/>
          <w:bCs/>
          <w:sz w:val="36"/>
          <w:szCs w:val="36"/>
        </w:rPr>
        <w:t>.</w:t>
      </w:r>
    </w:p>
    <w:p w14:paraId="117C4C0C" w14:textId="77777777" w:rsidR="00EC46ED" w:rsidRPr="00EC46ED" w:rsidRDefault="00EC46ED" w:rsidP="00EC46ED">
      <w:pPr>
        <w:pStyle w:val="p3"/>
        <w:jc w:val="center"/>
        <w:rPr>
          <w:b/>
          <w:bCs/>
          <w:sz w:val="36"/>
          <w:szCs w:val="36"/>
        </w:rPr>
      </w:pPr>
    </w:p>
    <w:p w14:paraId="43D66FEA" w14:textId="77777777" w:rsidR="00E77A5F" w:rsidRPr="00EC46ED" w:rsidRDefault="00E77A5F" w:rsidP="0002395D">
      <w:pPr>
        <w:pStyle w:val="p4"/>
        <w:jc w:val="center"/>
        <w:rPr>
          <w:b/>
          <w:bCs/>
          <w:sz w:val="32"/>
          <w:szCs w:val="32"/>
        </w:rPr>
      </w:pPr>
      <w:r w:rsidRPr="00EC46ED">
        <w:rPr>
          <w:b/>
          <w:bCs/>
          <w:sz w:val="32"/>
          <w:szCs w:val="32"/>
        </w:rPr>
        <w:t>Please read before you go further</w:t>
      </w:r>
    </w:p>
    <w:p w14:paraId="68949F89" w14:textId="77777777" w:rsidR="00EC46ED" w:rsidRPr="00EC46ED" w:rsidRDefault="00EC46ED" w:rsidP="0002395D">
      <w:pPr>
        <w:pStyle w:val="p4"/>
        <w:jc w:val="center"/>
        <w:rPr>
          <w:sz w:val="32"/>
          <w:szCs w:val="32"/>
        </w:rPr>
      </w:pPr>
    </w:p>
    <w:p w14:paraId="14903263" w14:textId="77777777" w:rsidR="00E77A5F" w:rsidRDefault="00E77A5F" w:rsidP="00E77A5F">
      <w:pPr>
        <w:pStyle w:val="p5"/>
        <w:rPr>
          <w:sz w:val="28"/>
          <w:szCs w:val="28"/>
        </w:rPr>
      </w:pPr>
      <w:r w:rsidRPr="0002395D">
        <w:rPr>
          <w:sz w:val="28"/>
          <w:szCs w:val="28"/>
        </w:rPr>
        <w:t>Help protect our precious Countryside and those that live and work in it.</w:t>
      </w:r>
    </w:p>
    <w:p w14:paraId="6530BEA4" w14:textId="77777777" w:rsidR="00EC46ED" w:rsidRPr="0002395D" w:rsidRDefault="00EC46ED" w:rsidP="00E77A5F">
      <w:pPr>
        <w:pStyle w:val="p5"/>
        <w:rPr>
          <w:sz w:val="28"/>
          <w:szCs w:val="28"/>
        </w:rPr>
      </w:pPr>
    </w:p>
    <w:p w14:paraId="4765356D" w14:textId="36F3AC67" w:rsidR="0002395D" w:rsidRPr="00EC46ED" w:rsidRDefault="00E77A5F" w:rsidP="00E77A5F">
      <w:pPr>
        <w:pStyle w:val="p5"/>
        <w:rPr>
          <w:sz w:val="24"/>
          <w:szCs w:val="24"/>
        </w:rPr>
      </w:pPr>
      <w:r w:rsidRPr="00EC46ED">
        <w:rPr>
          <w:sz w:val="24"/>
          <w:szCs w:val="24"/>
        </w:rPr>
        <w:t xml:space="preserve">Whether you are a walker by yourself, or in a group, or walking with a dog, you must abide by the law enshrined in the Countryside Code. The incidence of breaches on private land has gone up dramatically with potentially fatal consequences to farm livestock and protected wildlife. Please therefore follow the simple rules. </w:t>
      </w:r>
    </w:p>
    <w:p w14:paraId="2783FA9B" w14:textId="77777777" w:rsidR="00EC46ED" w:rsidRPr="00EC46ED" w:rsidRDefault="00EC46ED" w:rsidP="00E77A5F">
      <w:pPr>
        <w:pStyle w:val="p5"/>
        <w:rPr>
          <w:b/>
          <w:bCs/>
          <w:sz w:val="28"/>
          <w:szCs w:val="28"/>
        </w:rPr>
      </w:pPr>
    </w:p>
    <w:p w14:paraId="1B454FAB" w14:textId="425FA4DE" w:rsidR="00E77A5F" w:rsidRPr="00EC46ED" w:rsidRDefault="0002395D" w:rsidP="003D7481">
      <w:pPr>
        <w:pStyle w:val="p5"/>
        <w:numPr>
          <w:ilvl w:val="0"/>
          <w:numId w:val="1"/>
        </w:numPr>
        <w:ind w:left="0"/>
        <w:rPr>
          <w:b/>
          <w:bCs/>
          <w:sz w:val="28"/>
          <w:szCs w:val="28"/>
        </w:rPr>
      </w:pPr>
      <w:r w:rsidRPr="00EC46ED">
        <w:rPr>
          <w:b/>
          <w:bCs/>
          <w:color w:val="EE0000"/>
          <w:sz w:val="28"/>
          <w:szCs w:val="28"/>
        </w:rPr>
        <w:t>Change in the law December 2025 to t</w:t>
      </w:r>
      <w:r w:rsidR="00E77A5F" w:rsidRPr="00EC46ED">
        <w:rPr>
          <w:b/>
          <w:bCs/>
          <w:color w:val="EE0000"/>
          <w:sz w:val="28"/>
          <w:szCs w:val="28"/>
        </w:rPr>
        <w:t xml:space="preserve">he animal protection Bill. </w:t>
      </w:r>
    </w:p>
    <w:p w14:paraId="7C786479" w14:textId="4327857C" w:rsidR="00E77A5F" w:rsidRDefault="00E77A5F" w:rsidP="003D7481">
      <w:pPr>
        <w:pStyle w:val="p5"/>
        <w:rPr>
          <w:sz w:val="24"/>
          <w:szCs w:val="24"/>
        </w:rPr>
      </w:pPr>
      <w:r w:rsidRPr="00EC46ED">
        <w:rPr>
          <w:sz w:val="24"/>
          <w:szCs w:val="24"/>
        </w:rPr>
        <w:t>This includes that a dog does not need to make physical contact with animals to commit an</w:t>
      </w:r>
      <w:r w:rsidR="003D7481">
        <w:rPr>
          <w:sz w:val="24"/>
          <w:szCs w:val="24"/>
        </w:rPr>
        <w:t xml:space="preserve"> o</w:t>
      </w:r>
      <w:r w:rsidRPr="00EC46ED">
        <w:rPr>
          <w:sz w:val="24"/>
          <w:szCs w:val="24"/>
        </w:rPr>
        <w:t>ffence or for harm to occur. Fear and stress alone can harm livestock</w:t>
      </w:r>
      <w:r w:rsidR="0002395D" w:rsidRPr="00EC46ED">
        <w:rPr>
          <w:sz w:val="24"/>
          <w:szCs w:val="24"/>
        </w:rPr>
        <w:t xml:space="preserve"> and cause financial loss as well as personal distress. Fines are now unlimited and not capped</w:t>
      </w:r>
      <w:r w:rsidR="00C81F6B">
        <w:rPr>
          <w:sz w:val="24"/>
          <w:szCs w:val="24"/>
        </w:rPr>
        <w:t xml:space="preserve"> at a £1000.</w:t>
      </w:r>
      <w:r w:rsidR="0002395D" w:rsidRPr="00EC46ED">
        <w:rPr>
          <w:sz w:val="24"/>
          <w:szCs w:val="24"/>
        </w:rPr>
        <w:t xml:space="preserve"> The courts have the power to seize and detain a dog if there is a risk that the dog could attack or worry again</w:t>
      </w:r>
      <w:r w:rsidR="00C81F6B">
        <w:rPr>
          <w:sz w:val="24"/>
          <w:szCs w:val="24"/>
        </w:rPr>
        <w:t xml:space="preserve">, </w:t>
      </w:r>
      <w:r w:rsidR="00EC46ED">
        <w:rPr>
          <w:sz w:val="24"/>
          <w:szCs w:val="24"/>
        </w:rPr>
        <w:t>this</w:t>
      </w:r>
      <w:r w:rsidR="0002395D" w:rsidRPr="00EC46ED">
        <w:rPr>
          <w:sz w:val="24"/>
          <w:szCs w:val="24"/>
        </w:rPr>
        <w:t xml:space="preserve"> also include</w:t>
      </w:r>
      <w:r w:rsidR="00EC46ED">
        <w:rPr>
          <w:sz w:val="24"/>
          <w:szCs w:val="24"/>
        </w:rPr>
        <w:t xml:space="preserve">s </w:t>
      </w:r>
      <w:r w:rsidR="0002395D" w:rsidRPr="00EC46ED">
        <w:rPr>
          <w:sz w:val="24"/>
          <w:szCs w:val="24"/>
        </w:rPr>
        <w:t>the power to enter and search premises.</w:t>
      </w:r>
    </w:p>
    <w:p w14:paraId="2EDEA246" w14:textId="77777777" w:rsidR="00EC46ED" w:rsidRPr="00EC46ED" w:rsidRDefault="00EC46ED" w:rsidP="003D7481">
      <w:pPr>
        <w:pStyle w:val="p5"/>
        <w:rPr>
          <w:sz w:val="24"/>
          <w:szCs w:val="24"/>
        </w:rPr>
      </w:pPr>
    </w:p>
    <w:p w14:paraId="53AF3B08" w14:textId="31E5D869" w:rsidR="0002395D" w:rsidRPr="003D7481" w:rsidRDefault="00E77A5F" w:rsidP="003D7481">
      <w:pPr>
        <w:pStyle w:val="p6"/>
        <w:numPr>
          <w:ilvl w:val="0"/>
          <w:numId w:val="1"/>
        </w:numPr>
        <w:ind w:left="0"/>
      </w:pPr>
      <w:r w:rsidRPr="003D7481">
        <w:rPr>
          <w:b/>
          <w:bCs/>
          <w:sz w:val="28"/>
          <w:szCs w:val="28"/>
        </w:rPr>
        <w:t>Walkers must keep on the footpath lines</w:t>
      </w:r>
      <w:r w:rsidRPr="003D7481">
        <w:rPr>
          <w:rStyle w:val="s4"/>
          <w:sz w:val="28"/>
          <w:szCs w:val="28"/>
        </w:rPr>
        <w:t xml:space="preserve"> </w:t>
      </w:r>
      <w:r w:rsidRPr="003D7481">
        <w:rPr>
          <w:rStyle w:val="s5"/>
          <w:rFonts w:eastAsiaTheme="majorEastAsia"/>
          <w:sz w:val="24"/>
          <w:szCs w:val="24"/>
        </w:rPr>
        <w:t>which are 1 metre wide across</w:t>
      </w:r>
      <w:r w:rsidR="003D7481" w:rsidRPr="003D7481">
        <w:rPr>
          <w:rStyle w:val="s5"/>
          <w:rFonts w:eastAsiaTheme="majorEastAsia"/>
          <w:sz w:val="24"/>
          <w:szCs w:val="24"/>
        </w:rPr>
        <w:t xml:space="preserve"> </w:t>
      </w:r>
      <w:r w:rsidRPr="003D7481">
        <w:t>fields and 1.5 metres alongside hedges. Do not take shortcuts across fields because there is</w:t>
      </w:r>
      <w:r w:rsidR="003D7481">
        <w:t xml:space="preserve"> </w:t>
      </w:r>
      <w:r w:rsidRPr="003D7481">
        <w:t xml:space="preserve">no joining footpath–-take another shorter route -do not </w:t>
      </w:r>
      <w:r w:rsidR="0002395D" w:rsidRPr="003D7481">
        <w:t>trespass</w:t>
      </w:r>
    </w:p>
    <w:p w14:paraId="2D721BF1" w14:textId="77777777" w:rsidR="00EC46ED" w:rsidRPr="00EC46ED" w:rsidRDefault="00EC46ED" w:rsidP="0002395D">
      <w:pPr>
        <w:pStyle w:val="p7"/>
        <w:rPr>
          <w:sz w:val="24"/>
          <w:szCs w:val="24"/>
        </w:rPr>
      </w:pPr>
    </w:p>
    <w:p w14:paraId="26D71817" w14:textId="0DC81401" w:rsidR="00E77A5F" w:rsidRPr="003D7481" w:rsidRDefault="00E77A5F" w:rsidP="003D7481">
      <w:pPr>
        <w:pStyle w:val="p7"/>
        <w:numPr>
          <w:ilvl w:val="0"/>
          <w:numId w:val="1"/>
        </w:numPr>
        <w:ind w:left="0"/>
        <w:rPr>
          <w:sz w:val="24"/>
          <w:szCs w:val="24"/>
        </w:rPr>
      </w:pPr>
      <w:r w:rsidRPr="003D7481">
        <w:rPr>
          <w:b/>
          <w:bCs/>
          <w:color w:val="FB0007"/>
          <w:sz w:val="28"/>
          <w:szCs w:val="28"/>
        </w:rPr>
        <w:t xml:space="preserve">Dogs must be kept under </w:t>
      </w:r>
      <w:proofErr w:type="gramStart"/>
      <w:r w:rsidRPr="003D7481">
        <w:rPr>
          <w:b/>
          <w:bCs/>
          <w:color w:val="FB0007"/>
          <w:sz w:val="28"/>
          <w:szCs w:val="28"/>
        </w:rPr>
        <w:t>control</w:t>
      </w:r>
      <w:proofErr w:type="gramEnd"/>
      <w:r w:rsidRPr="003D7481">
        <w:rPr>
          <w:color w:val="FB0007"/>
          <w:sz w:val="24"/>
          <w:szCs w:val="24"/>
        </w:rPr>
        <w:t xml:space="preserve"> </w:t>
      </w:r>
      <w:r w:rsidRPr="00E77A5F">
        <w:rPr>
          <w:sz w:val="24"/>
          <w:szCs w:val="24"/>
        </w:rPr>
        <w:t>and they must stay on the public footpath</w:t>
      </w:r>
      <w:r w:rsidR="003D7481">
        <w:rPr>
          <w:sz w:val="24"/>
          <w:szCs w:val="24"/>
        </w:rPr>
        <w:t xml:space="preserve"> </w:t>
      </w:r>
      <w:r w:rsidRPr="003D7481">
        <w:rPr>
          <w:sz w:val="24"/>
          <w:szCs w:val="24"/>
        </w:rPr>
        <w:t xml:space="preserve">(So within 1 or 1.5 metre of the walker). When farm animals and/or wildlife are present they must be kept on a short (2 metre) lead by law. Between 1 March and 31 July, you must have your dog on a lead on all Open Access land, even if there is no livestock on the land. This is a legal requirement. Under no circumstances must dogs be let free to exercise or work the hedges and grassland. Farmers have a legal right to shoot dogs caught worrying livestock. If you see a dog worrying livestock, report it to the Police by dialling 101. If cattle or livestock chase you it’s best to </w:t>
      </w:r>
      <w:proofErr w:type="gramStart"/>
      <w:r w:rsidRPr="003D7481">
        <w:rPr>
          <w:sz w:val="24"/>
          <w:szCs w:val="24"/>
        </w:rPr>
        <w:t>let</w:t>
      </w:r>
      <w:proofErr w:type="gramEnd"/>
      <w:r w:rsidRPr="003D7481">
        <w:rPr>
          <w:sz w:val="24"/>
          <w:szCs w:val="24"/>
        </w:rPr>
        <w:t xml:space="preserve"> go of your dog and retrieve it as soon as it is safe. Follow any official signs or notices you come across. At some times dogs may not be allowed at all on access land.</w:t>
      </w:r>
    </w:p>
    <w:p w14:paraId="5CE52181" w14:textId="77777777" w:rsidR="00EC46ED" w:rsidRPr="00E77A5F" w:rsidRDefault="00EC46ED" w:rsidP="00E77A5F">
      <w:pPr>
        <w:spacing w:after="0" w:line="240" w:lineRule="auto"/>
        <w:rPr>
          <w:rFonts w:ascii="Helvetica" w:eastAsia="Times New Roman" w:hAnsi="Helvetica" w:cs="Times New Roman"/>
          <w:color w:val="000000"/>
          <w:kern w:val="0"/>
          <w:lang w:eastAsia="en-GB"/>
          <w14:ligatures w14:val="none"/>
        </w:rPr>
      </w:pPr>
    </w:p>
    <w:p w14:paraId="13359D1F" w14:textId="433F432B" w:rsidR="00E77A5F" w:rsidRPr="003D7481" w:rsidRDefault="00E77A5F" w:rsidP="003D7481">
      <w:pPr>
        <w:pStyle w:val="ListParagraph"/>
        <w:numPr>
          <w:ilvl w:val="0"/>
          <w:numId w:val="1"/>
        </w:numPr>
        <w:spacing w:after="0" w:line="240" w:lineRule="auto"/>
        <w:ind w:left="0" w:hanging="357"/>
        <w:rPr>
          <w:rFonts w:ascii="Helvetica" w:eastAsia="Times New Roman" w:hAnsi="Helvetica" w:cs="Times New Roman"/>
          <w:color w:val="FB0007"/>
          <w:kern w:val="0"/>
          <w:lang w:eastAsia="en-GB"/>
          <w14:ligatures w14:val="none"/>
        </w:rPr>
      </w:pPr>
      <w:r w:rsidRPr="003D7481">
        <w:rPr>
          <w:rFonts w:ascii="Helvetica" w:eastAsia="Times New Roman" w:hAnsi="Helvetica" w:cs="Times New Roman"/>
          <w:b/>
          <w:bCs/>
          <w:color w:val="FB0007"/>
          <w:kern w:val="0"/>
          <w:sz w:val="28"/>
          <w:szCs w:val="28"/>
          <w:lang w:eastAsia="en-GB"/>
          <w14:ligatures w14:val="none"/>
        </w:rPr>
        <w:t>Pick up your dog’s poop on bridleways and on field footpaths,</w:t>
      </w:r>
      <w:r w:rsidRPr="003D7481">
        <w:rPr>
          <w:rFonts w:ascii="Helvetica" w:eastAsia="Times New Roman" w:hAnsi="Helvetica" w:cs="Times New Roman"/>
          <w:color w:val="FB0007"/>
          <w:kern w:val="0"/>
          <w:lang w:eastAsia="en-GB"/>
          <w14:ligatures w14:val="none"/>
        </w:rPr>
        <w:t xml:space="preserve"> </w:t>
      </w:r>
      <w:r w:rsidRPr="003D7481">
        <w:rPr>
          <w:rFonts w:ascii="Helvetica" w:eastAsia="Times New Roman" w:hAnsi="Helvetica" w:cs="Times New Roman"/>
          <w:color w:val="000000"/>
          <w:kern w:val="0"/>
          <w:lang w:eastAsia="en-GB"/>
          <w14:ligatures w14:val="none"/>
        </w:rPr>
        <w:t>the</w:t>
      </w:r>
      <w:r w:rsidRPr="003D7481">
        <w:rPr>
          <w:rFonts w:ascii="Helvetica" w:eastAsia="Times New Roman" w:hAnsi="Helvetica" w:cs="Times New Roman"/>
          <w:color w:val="FB0007"/>
          <w:kern w:val="0"/>
          <w:lang w:eastAsia="en-GB"/>
          <w14:ligatures w14:val="none"/>
        </w:rPr>
        <w:t xml:space="preserve"> </w:t>
      </w:r>
      <w:r w:rsidRPr="003D7481">
        <w:rPr>
          <w:rFonts w:ascii="Helvetica" w:eastAsia="Times New Roman" w:hAnsi="Helvetica" w:cs="Times New Roman"/>
          <w:color w:val="000000"/>
          <w:kern w:val="0"/>
          <w:lang w:eastAsia="en-GB"/>
          <w14:ligatures w14:val="none"/>
        </w:rPr>
        <w:t>same as</w:t>
      </w:r>
      <w:r w:rsidR="003D7481" w:rsidRPr="003D7481">
        <w:rPr>
          <w:rFonts w:ascii="Helvetica" w:eastAsia="Times New Roman" w:hAnsi="Helvetica" w:cs="Times New Roman"/>
          <w:color w:val="000000"/>
          <w:kern w:val="0"/>
          <w:lang w:eastAsia="en-GB"/>
          <w14:ligatures w14:val="none"/>
        </w:rPr>
        <w:t xml:space="preserve"> </w:t>
      </w:r>
      <w:r w:rsidRPr="003D7481">
        <w:rPr>
          <w:rFonts w:ascii="Helvetica" w:eastAsia="Times New Roman" w:hAnsi="Helvetica" w:cs="Times New Roman"/>
          <w:color w:val="000000"/>
          <w:kern w:val="0"/>
          <w:lang w:eastAsia="en-GB"/>
          <w14:ligatures w14:val="none"/>
        </w:rPr>
        <w:t xml:space="preserve">elsewhere in the village and on the Green. </w:t>
      </w:r>
      <w:r w:rsidRPr="003D7481">
        <w:rPr>
          <w:rFonts w:ascii="Helvetica" w:eastAsia="Times New Roman" w:hAnsi="Helvetica" w:cs="Times New Roman"/>
          <w:color w:val="FB0007"/>
          <w:kern w:val="0"/>
          <w:lang w:eastAsia="en-GB"/>
          <w14:ligatures w14:val="none"/>
        </w:rPr>
        <w:t>Dog poop transmitted diseases are</w:t>
      </w:r>
      <w:r w:rsidR="003D7481" w:rsidRPr="003D7481">
        <w:rPr>
          <w:rFonts w:ascii="Helvetica" w:eastAsia="Times New Roman" w:hAnsi="Helvetica" w:cs="Times New Roman"/>
          <w:color w:val="FB0007"/>
          <w:kern w:val="0"/>
          <w:lang w:eastAsia="en-GB"/>
          <w14:ligatures w14:val="none"/>
        </w:rPr>
        <w:t xml:space="preserve"> </w:t>
      </w:r>
      <w:r w:rsidRPr="003D7481">
        <w:rPr>
          <w:rFonts w:ascii="Helvetica" w:eastAsia="Times New Roman" w:hAnsi="Helvetica" w:cs="Times New Roman"/>
          <w:color w:val="FB0007"/>
          <w:kern w:val="0"/>
          <w:lang w:eastAsia="en-GB"/>
          <w14:ligatures w14:val="none"/>
        </w:rPr>
        <w:t>increasingly causing abortion in cattle and death in sheep and many other</w:t>
      </w:r>
      <w:r w:rsidR="003D7481" w:rsidRPr="003D7481">
        <w:rPr>
          <w:rFonts w:ascii="Helvetica" w:eastAsia="Times New Roman" w:hAnsi="Helvetica" w:cs="Times New Roman"/>
          <w:color w:val="FB0007"/>
          <w:kern w:val="0"/>
          <w:lang w:eastAsia="en-GB"/>
          <w14:ligatures w14:val="none"/>
        </w:rPr>
        <w:t xml:space="preserve"> </w:t>
      </w:r>
      <w:r w:rsidRPr="003D7481">
        <w:rPr>
          <w:rFonts w:ascii="Helvetica" w:eastAsia="Times New Roman" w:hAnsi="Helvetica" w:cs="Times New Roman"/>
          <w:color w:val="FB0007"/>
          <w:kern w:val="0"/>
          <w:lang w:eastAsia="en-GB"/>
          <w14:ligatures w14:val="none"/>
        </w:rPr>
        <w:t>problems</w:t>
      </w:r>
      <w:r w:rsidRPr="003D7481">
        <w:rPr>
          <w:rFonts w:ascii="Helvetica" w:eastAsia="Times New Roman" w:hAnsi="Helvetica" w:cs="Times New Roman"/>
          <w:color w:val="000000"/>
          <w:kern w:val="0"/>
          <w:lang w:eastAsia="en-GB"/>
          <w14:ligatures w14:val="none"/>
        </w:rPr>
        <w:t xml:space="preserve">. The level is becoming of National concern. </w:t>
      </w:r>
      <w:r w:rsidRPr="003D7481">
        <w:rPr>
          <w:rFonts w:ascii="Helvetica" w:eastAsia="Times New Roman" w:hAnsi="Helvetica" w:cs="Times New Roman"/>
          <w:color w:val="FB0007"/>
          <w:kern w:val="0"/>
          <w:lang w:eastAsia="en-GB"/>
          <w14:ligatures w14:val="none"/>
        </w:rPr>
        <w:t>Pick it up wherever your dog</w:t>
      </w:r>
      <w:r w:rsidR="003D7481">
        <w:rPr>
          <w:rFonts w:ascii="Helvetica" w:eastAsia="Times New Roman" w:hAnsi="Helvetica" w:cs="Times New Roman"/>
          <w:color w:val="FB0007"/>
          <w:kern w:val="0"/>
          <w:lang w:eastAsia="en-GB"/>
          <w14:ligatures w14:val="none"/>
        </w:rPr>
        <w:t xml:space="preserve"> </w:t>
      </w:r>
      <w:r w:rsidRPr="003D7481">
        <w:rPr>
          <w:rFonts w:ascii="Helvetica" w:eastAsia="Times New Roman" w:hAnsi="Helvetica" w:cs="Times New Roman"/>
          <w:color w:val="FB0007"/>
          <w:kern w:val="0"/>
          <w:lang w:eastAsia="en-GB"/>
          <w14:ligatures w14:val="none"/>
        </w:rPr>
        <w:t>does it.</w:t>
      </w:r>
    </w:p>
    <w:p w14:paraId="5CD04299" w14:textId="77777777" w:rsidR="00E77A5F" w:rsidRPr="00E77A5F" w:rsidRDefault="00E77A5F" w:rsidP="00E77A5F">
      <w:pPr>
        <w:spacing w:after="0" w:line="240" w:lineRule="auto"/>
        <w:rPr>
          <w:rFonts w:ascii="Helvetica" w:eastAsia="Times New Roman" w:hAnsi="Helvetica" w:cs="Times New Roman"/>
          <w:color w:val="FB0007"/>
          <w:kern w:val="0"/>
          <w:sz w:val="28"/>
          <w:szCs w:val="28"/>
          <w:lang w:eastAsia="en-GB"/>
          <w14:ligatures w14:val="none"/>
        </w:rPr>
      </w:pPr>
    </w:p>
    <w:p w14:paraId="0AD95AB3" w14:textId="286BDC2B" w:rsidR="00E77A5F" w:rsidRPr="00EC46ED" w:rsidRDefault="00E77A5F" w:rsidP="00EC46ED">
      <w:pPr>
        <w:spacing w:after="0" w:line="240" w:lineRule="auto"/>
        <w:jc w:val="center"/>
        <w:rPr>
          <w:rFonts w:ascii="Helvetica" w:eastAsia="Times New Roman" w:hAnsi="Helvetica" w:cs="Times New Roman"/>
          <w:color w:val="2E6B1A"/>
          <w:kern w:val="0"/>
          <w:sz w:val="36"/>
          <w:szCs w:val="36"/>
          <w:lang w:eastAsia="en-GB"/>
          <w14:ligatures w14:val="none"/>
        </w:rPr>
      </w:pPr>
      <w:r w:rsidRPr="00E77A5F">
        <w:rPr>
          <w:rFonts w:ascii="Helvetica" w:eastAsia="Times New Roman" w:hAnsi="Helvetica" w:cs="Times New Roman"/>
          <w:color w:val="2E6B1A"/>
          <w:kern w:val="0"/>
          <w:sz w:val="36"/>
          <w:szCs w:val="36"/>
          <w:lang w:eastAsia="en-GB"/>
          <w14:ligatures w14:val="none"/>
        </w:rPr>
        <w:t>Thank you for behaving responsibl</w:t>
      </w:r>
      <w:r w:rsidR="00EC46ED" w:rsidRPr="00EC46ED">
        <w:rPr>
          <w:rFonts w:ascii="Helvetica" w:eastAsia="Times New Roman" w:hAnsi="Helvetica" w:cs="Times New Roman"/>
          <w:color w:val="2E6B1A"/>
          <w:kern w:val="0"/>
          <w:sz w:val="36"/>
          <w:szCs w:val="36"/>
          <w:lang w:eastAsia="en-GB"/>
          <w14:ligatures w14:val="none"/>
        </w:rPr>
        <w:t>y</w:t>
      </w:r>
    </w:p>
    <w:p w14:paraId="4DDA9882" w14:textId="77777777" w:rsidR="00EC46ED" w:rsidRDefault="00EC46ED" w:rsidP="00EC46ED">
      <w:pPr>
        <w:spacing w:after="0" w:line="240" w:lineRule="auto"/>
        <w:jc w:val="center"/>
        <w:rPr>
          <w:rFonts w:ascii="Helvetica" w:eastAsia="Times New Roman" w:hAnsi="Helvetica" w:cs="Times New Roman"/>
          <w:color w:val="2E6B1A"/>
          <w:kern w:val="0"/>
          <w:sz w:val="28"/>
          <w:szCs w:val="28"/>
          <w:lang w:eastAsia="en-GB"/>
          <w14:ligatures w14:val="none"/>
        </w:rPr>
      </w:pPr>
    </w:p>
    <w:p w14:paraId="2D90537D" w14:textId="77777777" w:rsidR="00EC46ED" w:rsidRPr="00E77A5F" w:rsidRDefault="00EC46ED" w:rsidP="00EC46ED">
      <w:pPr>
        <w:spacing w:after="0" w:line="240" w:lineRule="auto"/>
        <w:jc w:val="center"/>
        <w:rPr>
          <w:rFonts w:ascii="Helvetica" w:eastAsia="Times New Roman" w:hAnsi="Helvetica" w:cs="Times New Roman"/>
          <w:color w:val="2E6B1A"/>
          <w:kern w:val="0"/>
          <w:sz w:val="28"/>
          <w:szCs w:val="28"/>
          <w:lang w:eastAsia="en-GB"/>
          <w14:ligatures w14:val="none"/>
        </w:rPr>
      </w:pPr>
    </w:p>
    <w:p w14:paraId="76D2F18B" w14:textId="5C2AD599" w:rsidR="00E77A5F" w:rsidRPr="00E77A5F" w:rsidRDefault="00E77A5F" w:rsidP="00E77A5F">
      <w:pPr>
        <w:spacing w:after="0" w:line="240" w:lineRule="auto"/>
        <w:rPr>
          <w:rFonts w:ascii="Helvetica" w:eastAsia="Times New Roman" w:hAnsi="Helvetica" w:cs="Times New Roman"/>
          <w:color w:val="000000"/>
          <w:kern w:val="0"/>
          <w:lang w:eastAsia="en-GB"/>
          <w14:ligatures w14:val="none"/>
        </w:rPr>
      </w:pPr>
      <w:r w:rsidRPr="00E77A5F">
        <w:rPr>
          <w:rFonts w:ascii="Helvetica" w:eastAsia="Times New Roman" w:hAnsi="Helvetica" w:cs="Times New Roman"/>
          <w:color w:val="000000"/>
          <w:kern w:val="0"/>
          <w:lang w:eastAsia="en-GB"/>
          <w14:ligatures w14:val="none"/>
        </w:rPr>
        <w:t>Further details of how to behave responsibly can easily be found in the Countryside Code on the internet.</w:t>
      </w:r>
      <w:r w:rsidR="00C81F6B">
        <w:rPr>
          <w:rFonts w:ascii="Helvetica" w:eastAsia="Times New Roman" w:hAnsi="Helvetica" w:cs="Times New Roman"/>
          <w:color w:val="000000"/>
          <w:kern w:val="0"/>
          <w:lang w:eastAsia="en-GB"/>
          <w14:ligatures w14:val="none"/>
        </w:rPr>
        <w:t xml:space="preserve"> </w:t>
      </w:r>
      <w:r w:rsidRPr="00E77A5F">
        <w:rPr>
          <w:rFonts w:ascii="Helvetica" w:eastAsia="Times New Roman" w:hAnsi="Helvetica" w:cs="Times New Roman"/>
          <w:color w:val="000000"/>
          <w:kern w:val="0"/>
          <w:lang w:eastAsia="en-GB"/>
          <w14:ligatures w14:val="none"/>
        </w:rPr>
        <w:t>A short scientific summary of dog diseases transmitted to livestock is available from the Parish Council</w:t>
      </w:r>
    </w:p>
    <w:p w14:paraId="02D8E1E4" w14:textId="77777777" w:rsidR="00E77A5F" w:rsidRDefault="00E77A5F"/>
    <w:sectPr w:rsidR="00E77A5F" w:rsidSect="00E77A5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F74547"/>
    <w:multiLevelType w:val="hybridMultilevel"/>
    <w:tmpl w:val="ACEEB260"/>
    <w:lvl w:ilvl="0" w:tplc="C0783B22">
      <w:start w:val="1"/>
      <w:numFmt w:val="decimal"/>
      <w:lvlText w:val="%1)"/>
      <w:lvlJc w:val="left"/>
      <w:pPr>
        <w:ind w:left="720" w:hanging="360"/>
      </w:pPr>
      <w:rPr>
        <w:rFonts w:hint="default"/>
        <w:b/>
        <w:bCs/>
        <w:color w:val="EE0000"/>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16D1A48"/>
    <w:multiLevelType w:val="hybridMultilevel"/>
    <w:tmpl w:val="089463AA"/>
    <w:lvl w:ilvl="0" w:tplc="97807A5C">
      <w:start w:val="1"/>
      <w:numFmt w:val="decimal"/>
      <w:lvlText w:val="%1)"/>
      <w:lvlJc w:val="left"/>
      <w:pPr>
        <w:ind w:left="720" w:hanging="360"/>
      </w:pPr>
      <w:rPr>
        <w:rFonts w:hint="default"/>
        <w:color w:val="EE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55193154">
    <w:abstractNumId w:val="0"/>
  </w:num>
  <w:num w:numId="2" w16cid:durableId="909739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A5F"/>
    <w:rsid w:val="0002395D"/>
    <w:rsid w:val="001144DA"/>
    <w:rsid w:val="003D7481"/>
    <w:rsid w:val="005B2614"/>
    <w:rsid w:val="00C81F6B"/>
    <w:rsid w:val="00E77A5F"/>
    <w:rsid w:val="00EC46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89EB0"/>
  <w15:chartTrackingRefBased/>
  <w15:docId w15:val="{F2ED6B36-36D2-CA46-8D5A-3677C6EFC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7A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7A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7A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7A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7A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7A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7A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7A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7A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7A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7A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7A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7A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7A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7A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7A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7A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7A5F"/>
    <w:rPr>
      <w:rFonts w:eastAsiaTheme="majorEastAsia" w:cstheme="majorBidi"/>
      <w:color w:val="272727" w:themeColor="text1" w:themeTint="D8"/>
    </w:rPr>
  </w:style>
  <w:style w:type="paragraph" w:styleId="Title">
    <w:name w:val="Title"/>
    <w:basedOn w:val="Normal"/>
    <w:next w:val="Normal"/>
    <w:link w:val="TitleChar"/>
    <w:uiPriority w:val="10"/>
    <w:qFormat/>
    <w:rsid w:val="00E77A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7A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7A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7A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7A5F"/>
    <w:pPr>
      <w:spacing w:before="160"/>
      <w:jc w:val="center"/>
    </w:pPr>
    <w:rPr>
      <w:i/>
      <w:iCs/>
      <w:color w:val="404040" w:themeColor="text1" w:themeTint="BF"/>
    </w:rPr>
  </w:style>
  <w:style w:type="character" w:customStyle="1" w:styleId="QuoteChar">
    <w:name w:val="Quote Char"/>
    <w:basedOn w:val="DefaultParagraphFont"/>
    <w:link w:val="Quote"/>
    <w:uiPriority w:val="29"/>
    <w:rsid w:val="00E77A5F"/>
    <w:rPr>
      <w:i/>
      <w:iCs/>
      <w:color w:val="404040" w:themeColor="text1" w:themeTint="BF"/>
    </w:rPr>
  </w:style>
  <w:style w:type="paragraph" w:styleId="ListParagraph">
    <w:name w:val="List Paragraph"/>
    <w:basedOn w:val="Normal"/>
    <w:uiPriority w:val="34"/>
    <w:qFormat/>
    <w:rsid w:val="00E77A5F"/>
    <w:pPr>
      <w:ind w:left="720"/>
      <w:contextualSpacing/>
    </w:pPr>
  </w:style>
  <w:style w:type="character" w:styleId="IntenseEmphasis">
    <w:name w:val="Intense Emphasis"/>
    <w:basedOn w:val="DefaultParagraphFont"/>
    <w:uiPriority w:val="21"/>
    <w:qFormat/>
    <w:rsid w:val="00E77A5F"/>
    <w:rPr>
      <w:i/>
      <w:iCs/>
      <w:color w:val="0F4761" w:themeColor="accent1" w:themeShade="BF"/>
    </w:rPr>
  </w:style>
  <w:style w:type="paragraph" w:styleId="IntenseQuote">
    <w:name w:val="Intense Quote"/>
    <w:basedOn w:val="Normal"/>
    <w:next w:val="Normal"/>
    <w:link w:val="IntenseQuoteChar"/>
    <w:uiPriority w:val="30"/>
    <w:qFormat/>
    <w:rsid w:val="00E77A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7A5F"/>
    <w:rPr>
      <w:i/>
      <w:iCs/>
      <w:color w:val="0F4761" w:themeColor="accent1" w:themeShade="BF"/>
    </w:rPr>
  </w:style>
  <w:style w:type="character" w:styleId="IntenseReference">
    <w:name w:val="Intense Reference"/>
    <w:basedOn w:val="DefaultParagraphFont"/>
    <w:uiPriority w:val="32"/>
    <w:qFormat/>
    <w:rsid w:val="00E77A5F"/>
    <w:rPr>
      <w:b/>
      <w:bCs/>
      <w:smallCaps/>
      <w:color w:val="0F4761" w:themeColor="accent1" w:themeShade="BF"/>
      <w:spacing w:val="5"/>
    </w:rPr>
  </w:style>
  <w:style w:type="paragraph" w:customStyle="1" w:styleId="p1">
    <w:name w:val="p1"/>
    <w:basedOn w:val="Normal"/>
    <w:rsid w:val="00E77A5F"/>
    <w:pPr>
      <w:spacing w:after="0" w:line="240" w:lineRule="auto"/>
    </w:pPr>
    <w:rPr>
      <w:rFonts w:ascii="Helvetica" w:eastAsia="Times New Roman" w:hAnsi="Helvetica" w:cs="Times New Roman"/>
      <w:color w:val="000000"/>
      <w:kern w:val="0"/>
      <w:sz w:val="27"/>
      <w:szCs w:val="27"/>
      <w:lang w:eastAsia="en-GB"/>
      <w14:ligatures w14:val="none"/>
    </w:rPr>
  </w:style>
  <w:style w:type="paragraph" w:customStyle="1" w:styleId="p2">
    <w:name w:val="p2"/>
    <w:basedOn w:val="Normal"/>
    <w:rsid w:val="00E77A5F"/>
    <w:pPr>
      <w:spacing w:after="0" w:line="240" w:lineRule="auto"/>
    </w:pPr>
    <w:rPr>
      <w:rFonts w:ascii="Helvetica" w:eastAsia="Times New Roman" w:hAnsi="Helvetica" w:cs="Times New Roman"/>
      <w:color w:val="6C6C6C"/>
      <w:kern w:val="0"/>
      <w:sz w:val="27"/>
      <w:szCs w:val="27"/>
      <w:lang w:eastAsia="en-GB"/>
      <w14:ligatures w14:val="none"/>
    </w:rPr>
  </w:style>
  <w:style w:type="paragraph" w:customStyle="1" w:styleId="p3">
    <w:name w:val="p3"/>
    <w:basedOn w:val="Normal"/>
    <w:rsid w:val="00E77A5F"/>
    <w:pPr>
      <w:spacing w:after="0" w:line="240" w:lineRule="auto"/>
    </w:pPr>
    <w:rPr>
      <w:rFonts w:ascii="Helvetica" w:eastAsia="Times New Roman" w:hAnsi="Helvetica" w:cs="Times New Roman"/>
      <w:color w:val="FB0007"/>
      <w:kern w:val="0"/>
      <w:sz w:val="39"/>
      <w:szCs w:val="39"/>
      <w:lang w:eastAsia="en-GB"/>
      <w14:ligatures w14:val="none"/>
    </w:rPr>
  </w:style>
  <w:style w:type="paragraph" w:customStyle="1" w:styleId="p4">
    <w:name w:val="p4"/>
    <w:basedOn w:val="Normal"/>
    <w:rsid w:val="00E77A5F"/>
    <w:pPr>
      <w:spacing w:after="0" w:line="240" w:lineRule="auto"/>
    </w:pPr>
    <w:rPr>
      <w:rFonts w:ascii="Helvetica" w:eastAsia="Times New Roman" w:hAnsi="Helvetica" w:cs="Times New Roman"/>
      <w:color w:val="2E6B1A"/>
      <w:kern w:val="0"/>
      <w:sz w:val="27"/>
      <w:szCs w:val="27"/>
      <w:lang w:eastAsia="en-GB"/>
      <w14:ligatures w14:val="none"/>
    </w:rPr>
  </w:style>
  <w:style w:type="paragraph" w:customStyle="1" w:styleId="p5">
    <w:name w:val="p5"/>
    <w:basedOn w:val="Normal"/>
    <w:rsid w:val="00E77A5F"/>
    <w:pPr>
      <w:spacing w:after="0" w:line="240" w:lineRule="auto"/>
    </w:pPr>
    <w:rPr>
      <w:rFonts w:ascii="Helvetica" w:eastAsia="Times New Roman" w:hAnsi="Helvetica" w:cs="Times New Roman"/>
      <w:color w:val="000000"/>
      <w:kern w:val="0"/>
      <w:sz w:val="18"/>
      <w:szCs w:val="18"/>
      <w:lang w:eastAsia="en-GB"/>
      <w14:ligatures w14:val="none"/>
    </w:rPr>
  </w:style>
  <w:style w:type="paragraph" w:customStyle="1" w:styleId="p6">
    <w:name w:val="p6"/>
    <w:basedOn w:val="Normal"/>
    <w:rsid w:val="00E77A5F"/>
    <w:pPr>
      <w:spacing w:after="0" w:line="240" w:lineRule="auto"/>
    </w:pPr>
    <w:rPr>
      <w:rFonts w:ascii="Helvetica" w:eastAsia="Times New Roman" w:hAnsi="Helvetica" w:cs="Times New Roman"/>
      <w:color w:val="FB0007"/>
      <w:kern w:val="0"/>
      <w:lang w:eastAsia="en-GB"/>
      <w14:ligatures w14:val="none"/>
    </w:rPr>
  </w:style>
  <w:style w:type="paragraph" w:customStyle="1" w:styleId="p7">
    <w:name w:val="p7"/>
    <w:basedOn w:val="Normal"/>
    <w:rsid w:val="00E77A5F"/>
    <w:pPr>
      <w:spacing w:after="0" w:line="240" w:lineRule="auto"/>
    </w:pPr>
    <w:rPr>
      <w:rFonts w:ascii="Helvetica" w:eastAsia="Times New Roman" w:hAnsi="Helvetica" w:cs="Times New Roman"/>
      <w:color w:val="000000"/>
      <w:kern w:val="0"/>
      <w:sz w:val="17"/>
      <w:szCs w:val="17"/>
      <w:lang w:eastAsia="en-GB"/>
      <w14:ligatures w14:val="none"/>
    </w:rPr>
  </w:style>
  <w:style w:type="character" w:customStyle="1" w:styleId="s1">
    <w:name w:val="s1"/>
    <w:basedOn w:val="DefaultParagraphFont"/>
    <w:rsid w:val="00E77A5F"/>
    <w:rPr>
      <w:rFonts w:ascii="Helvetica" w:hAnsi="Helvetica" w:hint="default"/>
      <w:sz w:val="33"/>
      <w:szCs w:val="33"/>
    </w:rPr>
  </w:style>
  <w:style w:type="character" w:customStyle="1" w:styleId="s2">
    <w:name w:val="s2"/>
    <w:basedOn w:val="DefaultParagraphFont"/>
    <w:rsid w:val="00E77A5F"/>
    <w:rPr>
      <w:rFonts w:ascii="Helvetica" w:hAnsi="Helvetica" w:hint="default"/>
      <w:color w:val="6C6C6C"/>
      <w:sz w:val="17"/>
      <w:szCs w:val="17"/>
    </w:rPr>
  </w:style>
  <w:style w:type="character" w:customStyle="1" w:styleId="s3">
    <w:name w:val="s3"/>
    <w:basedOn w:val="DefaultParagraphFont"/>
    <w:rsid w:val="00E77A5F"/>
    <w:rPr>
      <w:rFonts w:ascii="Arial" w:hAnsi="Arial" w:cs="Arial" w:hint="default"/>
      <w:color w:val="6C6C6C"/>
      <w:sz w:val="17"/>
      <w:szCs w:val="17"/>
    </w:rPr>
  </w:style>
  <w:style w:type="character" w:customStyle="1" w:styleId="s4">
    <w:name w:val="s4"/>
    <w:basedOn w:val="DefaultParagraphFont"/>
    <w:rsid w:val="00E77A5F"/>
    <w:rPr>
      <w:rFonts w:ascii="Helvetica" w:hAnsi="Helvetica" w:hint="default"/>
      <w:sz w:val="17"/>
      <w:szCs w:val="17"/>
    </w:rPr>
  </w:style>
  <w:style w:type="character" w:customStyle="1" w:styleId="s5">
    <w:name w:val="s5"/>
    <w:basedOn w:val="DefaultParagraphFont"/>
    <w:rsid w:val="00E77A5F"/>
    <w:rPr>
      <w:rFonts w:ascii="Helvetica" w:hAnsi="Helvetica" w:hint="default"/>
      <w:color w:val="00000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396</Words>
  <Characters>2260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estelle fisher</dc:creator>
  <cp:keywords/>
  <dc:description/>
  <cp:lastModifiedBy>Lesley Shaw</cp:lastModifiedBy>
  <cp:revision>2</cp:revision>
  <dcterms:created xsi:type="dcterms:W3CDTF">2026-03-04T10:39:00Z</dcterms:created>
  <dcterms:modified xsi:type="dcterms:W3CDTF">2026-03-04T10:39:00Z</dcterms:modified>
</cp:coreProperties>
</file>