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BC18E6" w:rsidP="00CD6862">
      <w:pPr>
        <w:spacing w:line="259" w:lineRule="auto"/>
        <w:ind w:left="3090" w:right="283" w:hanging="3090"/>
        <w:jc w:val="center"/>
      </w:pPr>
      <w:hyperlink r:id="rId7" w:history="1">
        <w:r w:rsidRPr="007B5BC5">
          <w:rPr>
            <w:rStyle w:val="Hyperlink"/>
            <w:b/>
          </w:rPr>
          <w:t>ludgershallpc@gmail.com</w:t>
        </w:r>
      </w:hyperlink>
      <w:r>
        <w:rPr>
          <w:b/>
        </w:rPr>
        <w:t xml:space="preserve"> • </w:t>
      </w:r>
      <w:hyperlink r:id="rId8" w:history="1">
        <w:r w:rsidRPr="007B5BC5">
          <w:rPr>
            <w:rStyle w:val="Hyperlink"/>
            <w:b/>
          </w:rPr>
          <w:t>http://ludgershallparishcouncil.org.uk</w:t>
        </w:r>
      </w:hyperlink>
      <w:r>
        <w:t xml:space="preserve"> </w:t>
      </w:r>
    </w:p>
    <w:bookmarkEnd w:id="0"/>
    <w:p w14:paraId="2B1CFCE5" w14:textId="77777777" w:rsidR="00BC18E6" w:rsidRPr="00A80735" w:rsidRDefault="00BC18E6" w:rsidP="00626573">
      <w:pPr>
        <w:spacing w:after="15" w:line="259" w:lineRule="auto"/>
        <w:ind w:right="283"/>
      </w:pPr>
    </w:p>
    <w:p w14:paraId="121E99A9" w14:textId="0C7033FF" w:rsidR="00BC18E6" w:rsidRPr="00007F96" w:rsidRDefault="00BC18E6"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sidR="00064CC2">
        <w:rPr>
          <w:b/>
        </w:rPr>
        <w:t xml:space="preserve"> </w:t>
      </w:r>
      <w:r w:rsidR="00607286">
        <w:rPr>
          <w:b/>
        </w:rPr>
        <w:t>17</w:t>
      </w:r>
      <w:r w:rsidR="00CF6A35" w:rsidRPr="00CF6A35">
        <w:rPr>
          <w:b/>
          <w:vertAlign w:val="superscript"/>
        </w:rPr>
        <w:t>th</w:t>
      </w:r>
      <w:r w:rsidR="00CF6A35">
        <w:rPr>
          <w:b/>
        </w:rPr>
        <w:t xml:space="preserve"> </w:t>
      </w:r>
      <w:r w:rsidR="00607286">
        <w:rPr>
          <w:b/>
        </w:rPr>
        <w:t>Dec</w:t>
      </w:r>
      <w:r w:rsidR="00F87AB2">
        <w:rPr>
          <w:b/>
        </w:rPr>
        <w:t>ember</w:t>
      </w:r>
      <w:r>
        <w:rPr>
          <w:b/>
        </w:rPr>
        <w:t xml:space="preserve"> 202</w:t>
      </w:r>
      <w:r w:rsidR="00511B1C">
        <w:rPr>
          <w:b/>
        </w:rPr>
        <w:t>4</w:t>
      </w:r>
      <w:r w:rsidRPr="00007F96">
        <w:rPr>
          <w:b/>
        </w:rPr>
        <w:t xml:space="preserve"> at </w:t>
      </w:r>
      <w:r>
        <w:rPr>
          <w:b/>
        </w:rPr>
        <w:t>7</w:t>
      </w:r>
      <w:r w:rsidRPr="00007F96">
        <w:rPr>
          <w:b/>
        </w:rPr>
        <w:t>.30 p.m.</w:t>
      </w:r>
      <w:r w:rsidR="009C4C43">
        <w:rPr>
          <w:b/>
        </w:rPr>
        <w:t xml:space="preserve"> </w:t>
      </w:r>
    </w:p>
    <w:p w14:paraId="3AF9B246" w14:textId="77777777" w:rsidR="00BC18E6" w:rsidRDefault="00BC18E6" w:rsidP="00574248"/>
    <w:p w14:paraId="18390505" w14:textId="4F8B8894"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p>
    <w:p w14:paraId="5E823F45" w14:textId="2BE34A61" w:rsidR="00BC18E6" w:rsidRDefault="00BC18E6" w:rsidP="00574248">
      <w:pPr>
        <w:pStyle w:val="NoSpacing"/>
        <w:ind w:left="720" w:firstLine="720"/>
        <w:rPr>
          <w:b/>
        </w:rPr>
      </w:pPr>
      <w:r w:rsidRPr="00591950">
        <w:rPr>
          <w:b/>
        </w:rPr>
        <w:t xml:space="preserve">Cllr Brown                  </w:t>
      </w:r>
      <w:r w:rsidR="00511B1C">
        <w:rPr>
          <w:b/>
        </w:rPr>
        <w:tab/>
      </w:r>
      <w:r w:rsidRPr="00591950">
        <w:rPr>
          <w:b/>
        </w:rPr>
        <w:t xml:space="preserve"> Cllr Goss </w:t>
      </w:r>
    </w:p>
    <w:p w14:paraId="6F2C13BF" w14:textId="77777777" w:rsidR="00FF04C5" w:rsidRDefault="00FF04C5" w:rsidP="00FF04C5">
      <w:pPr>
        <w:pStyle w:val="NoSpacing"/>
        <w:rPr>
          <w:b/>
        </w:rPr>
      </w:pPr>
    </w:p>
    <w:p w14:paraId="2819599F" w14:textId="3D021B06" w:rsidR="00FF04C5" w:rsidRPr="00591950" w:rsidRDefault="00FF04C5" w:rsidP="00FF04C5">
      <w:pPr>
        <w:pStyle w:val="NoSpacing"/>
        <w:rPr>
          <w:b/>
        </w:rPr>
      </w:pPr>
      <w:r>
        <w:rPr>
          <w:b/>
        </w:rPr>
        <w:t>Bucks Councillors: Cllr Waite &amp; Cllr Rand</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0952BFB6" w14:textId="7C2B6597" w:rsidR="00BC18E6" w:rsidRDefault="00AB31DD" w:rsidP="00CA172B">
      <w:pPr>
        <w:ind w:right="57"/>
        <w:rPr>
          <w:sz w:val="21"/>
          <w:szCs w:val="21"/>
        </w:rPr>
      </w:pPr>
      <w:r>
        <w:rPr>
          <w:sz w:val="21"/>
          <w:szCs w:val="21"/>
        </w:rPr>
        <w:t>No questions were received from the public</w:t>
      </w:r>
    </w:p>
    <w:p w14:paraId="4BE23AB9" w14:textId="77777777" w:rsidR="00BA2F56" w:rsidRDefault="00BA2F56" w:rsidP="00CA172B">
      <w:pPr>
        <w:ind w:right="57"/>
        <w:rPr>
          <w:sz w:val="21"/>
          <w:szCs w:val="21"/>
        </w:rPr>
      </w:pPr>
    </w:p>
    <w:p w14:paraId="46915939" w14:textId="4B00BD1D" w:rsidR="00BC18E6" w:rsidRDefault="00BC18E6" w:rsidP="008522FB">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1D8674D3" w:rsidR="00BC18E6" w:rsidRPr="002A51E7" w:rsidRDefault="009B2C35" w:rsidP="00F400F6">
      <w:pPr>
        <w:pStyle w:val="ListParagraph"/>
        <w:numPr>
          <w:ilvl w:val="0"/>
          <w:numId w:val="6"/>
        </w:numPr>
        <w:ind w:right="57"/>
        <w:rPr>
          <w:sz w:val="21"/>
          <w:szCs w:val="21"/>
        </w:rPr>
      </w:pPr>
      <w:r>
        <w:rPr>
          <w:sz w:val="21"/>
          <w:szCs w:val="21"/>
        </w:rPr>
        <w:t>A</w:t>
      </w:r>
      <w:r w:rsidR="00BC18E6" w:rsidRPr="002A51E7">
        <w:rPr>
          <w:sz w:val="21"/>
          <w:szCs w:val="21"/>
        </w:rPr>
        <w:t>pologies were received</w:t>
      </w:r>
      <w:r>
        <w:rPr>
          <w:sz w:val="21"/>
          <w:szCs w:val="21"/>
        </w:rPr>
        <w:t xml:space="preserve"> from </w:t>
      </w:r>
      <w:r w:rsidR="008522FB" w:rsidRPr="008522FB">
        <w:rPr>
          <w:sz w:val="21"/>
          <w:szCs w:val="21"/>
        </w:rPr>
        <w:t>Cllr Lawson</w:t>
      </w:r>
      <w:r w:rsidR="00F87AB2" w:rsidRPr="008522FB">
        <w:rPr>
          <w:sz w:val="21"/>
          <w:szCs w:val="21"/>
        </w:rPr>
        <w:t>.</w:t>
      </w:r>
      <w:r w:rsidR="000F71BB">
        <w:rPr>
          <w:sz w:val="21"/>
          <w:szCs w:val="21"/>
        </w:rPr>
        <w:t xml:space="preserve"> </w:t>
      </w:r>
      <w:r w:rsidR="000F71BB">
        <w:rPr>
          <w:sz w:val="21"/>
          <w:szCs w:val="21"/>
        </w:rPr>
        <w:tab/>
      </w:r>
    </w:p>
    <w:p w14:paraId="2438B172" w14:textId="77777777" w:rsidR="00BC18E6" w:rsidRPr="002A51E7" w:rsidRDefault="00BC18E6" w:rsidP="00D83286">
      <w:pPr>
        <w:ind w:right="283"/>
        <w:rPr>
          <w:sz w:val="21"/>
          <w:szCs w:val="21"/>
        </w:rPr>
      </w:pPr>
    </w:p>
    <w:p w14:paraId="2DFC3330" w14:textId="77777777" w:rsidR="00BC18E6" w:rsidRPr="009D7FA1" w:rsidRDefault="00BC18E6" w:rsidP="009D7FA1">
      <w:pPr>
        <w:numPr>
          <w:ilvl w:val="0"/>
          <w:numId w:val="1"/>
        </w:numPr>
        <w:ind w:right="57"/>
        <w:rPr>
          <w:bCs/>
          <w:sz w:val="21"/>
          <w:szCs w:val="21"/>
        </w:rPr>
      </w:pPr>
      <w:r w:rsidRPr="002A51E7">
        <w:rPr>
          <w:b/>
          <w:sz w:val="21"/>
          <w:szCs w:val="21"/>
        </w:rPr>
        <w:t xml:space="preserve">Declarations of Interest: </w:t>
      </w:r>
      <w:r w:rsidRPr="009D7FA1">
        <w:rPr>
          <w:bCs/>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51E7" w:rsidRDefault="00BC18E6" w:rsidP="00740549">
      <w:pPr>
        <w:ind w:left="426" w:right="283"/>
        <w:rPr>
          <w:b/>
          <w:sz w:val="21"/>
          <w:szCs w:val="21"/>
        </w:rPr>
      </w:pPr>
    </w:p>
    <w:p w14:paraId="71AE4855" w14:textId="10659668" w:rsidR="00BC18E6" w:rsidRDefault="005F26DC" w:rsidP="00B25590">
      <w:pPr>
        <w:pStyle w:val="ListParagraph"/>
        <w:numPr>
          <w:ilvl w:val="0"/>
          <w:numId w:val="6"/>
        </w:numPr>
        <w:ind w:right="283"/>
        <w:rPr>
          <w:sz w:val="21"/>
          <w:szCs w:val="21"/>
        </w:rPr>
      </w:pPr>
      <w:r>
        <w:rPr>
          <w:sz w:val="21"/>
          <w:szCs w:val="21"/>
        </w:rPr>
        <w:t xml:space="preserve">No Interests were </w:t>
      </w:r>
      <w:r w:rsidR="00427A14">
        <w:rPr>
          <w:sz w:val="21"/>
          <w:szCs w:val="21"/>
        </w:rPr>
        <w:t>received from Councillors.</w:t>
      </w:r>
    </w:p>
    <w:p w14:paraId="265D2CDF" w14:textId="77777777" w:rsidR="005F26DC" w:rsidRPr="005F26DC" w:rsidRDefault="005F26DC" w:rsidP="005F26DC">
      <w:pPr>
        <w:pStyle w:val="ListParagraph"/>
        <w:ind w:right="283"/>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03ACC20E"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8522FB">
        <w:rPr>
          <w:sz w:val="21"/>
          <w:szCs w:val="21"/>
        </w:rPr>
        <w:t>14</w:t>
      </w:r>
      <w:r w:rsidR="008522FB" w:rsidRPr="008522FB">
        <w:rPr>
          <w:sz w:val="21"/>
          <w:szCs w:val="21"/>
          <w:vertAlign w:val="superscript"/>
        </w:rPr>
        <w:t>th</w:t>
      </w:r>
      <w:r w:rsidR="008522FB">
        <w:rPr>
          <w:sz w:val="21"/>
          <w:szCs w:val="21"/>
        </w:rPr>
        <w:t xml:space="preserve"> Novem</w:t>
      </w:r>
      <w:r w:rsidR="00CF6A35">
        <w:rPr>
          <w:sz w:val="21"/>
          <w:szCs w:val="21"/>
        </w:rPr>
        <w:t>ber</w:t>
      </w:r>
      <w:r w:rsidRPr="002A51E7">
        <w:rPr>
          <w:sz w:val="21"/>
          <w:szCs w:val="21"/>
        </w:rPr>
        <w:t xml:space="preserve"> 202</w:t>
      </w:r>
      <w:r w:rsidR="002B0C73">
        <w:rPr>
          <w:sz w:val="21"/>
          <w:szCs w:val="21"/>
        </w:rPr>
        <w:t>4</w:t>
      </w:r>
      <w:r w:rsidRPr="002A51E7">
        <w:t xml:space="preserve"> </w:t>
      </w:r>
      <w:r w:rsidRPr="002A51E7">
        <w:rPr>
          <w:sz w:val="21"/>
          <w:szCs w:val="21"/>
        </w:rPr>
        <w:t>Copy attached LPC/0</w:t>
      </w:r>
      <w:r w:rsidR="008522FB">
        <w:rPr>
          <w:sz w:val="21"/>
          <w:szCs w:val="21"/>
        </w:rPr>
        <w:t>5</w:t>
      </w:r>
      <w:r w:rsidRPr="002A51E7">
        <w:rPr>
          <w:sz w:val="21"/>
          <w:szCs w:val="21"/>
        </w:rPr>
        <w:t>/2</w:t>
      </w:r>
      <w:r w:rsidR="00427A14">
        <w:rPr>
          <w:sz w:val="21"/>
          <w:szCs w:val="21"/>
        </w:rPr>
        <w:t>4</w:t>
      </w:r>
      <w:r w:rsidRPr="002A51E7">
        <w:rPr>
          <w:sz w:val="21"/>
          <w:szCs w:val="21"/>
        </w:rPr>
        <w:t>-2</w:t>
      </w:r>
      <w:r w:rsidR="00427A14">
        <w:rPr>
          <w:sz w:val="21"/>
          <w:szCs w:val="21"/>
        </w:rPr>
        <w:t>5</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6"/>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56977B30" w14:textId="64E41A2B"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Account Balances:</w:t>
      </w:r>
    </w:p>
    <w:p w14:paraId="255DB79A" w14:textId="1C0A6A2A" w:rsidR="00C54E68" w:rsidRDefault="00C54E68" w:rsidP="00C54E68">
      <w:pPr>
        <w:shd w:val="clear" w:color="auto" w:fill="FFFFFF"/>
        <w:ind w:right="283" w:firstLine="360"/>
        <w:rPr>
          <w:sz w:val="21"/>
          <w:szCs w:val="21"/>
        </w:rPr>
      </w:pPr>
      <w:r w:rsidRPr="00CA172B">
        <w:rPr>
          <w:sz w:val="21"/>
          <w:szCs w:val="21"/>
        </w:rPr>
        <w:t xml:space="preserve">The balances for the Lloyds Bank accounts are as follows: </w:t>
      </w:r>
    </w:p>
    <w:p w14:paraId="175948F1" w14:textId="77777777" w:rsidR="00C54E68" w:rsidRDefault="00C54E68" w:rsidP="00C54E68">
      <w:pPr>
        <w:shd w:val="clear" w:color="auto" w:fill="FFFFFF"/>
        <w:ind w:right="283" w:firstLine="426"/>
        <w:rPr>
          <w:sz w:val="21"/>
          <w:szCs w:val="21"/>
        </w:rPr>
      </w:pPr>
    </w:p>
    <w:tbl>
      <w:tblPr>
        <w:tblW w:w="935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2273"/>
        <w:gridCol w:w="3538"/>
        <w:gridCol w:w="3544"/>
      </w:tblGrid>
      <w:tr w:rsidR="008522FB" w:rsidRPr="002E1451" w14:paraId="7D51B206" w14:textId="77777777" w:rsidTr="002D1B1B">
        <w:trPr>
          <w:trHeight w:val="293"/>
        </w:trPr>
        <w:tc>
          <w:tcPr>
            <w:tcW w:w="2273" w:type="dxa"/>
          </w:tcPr>
          <w:p w14:paraId="26210289" w14:textId="2A608D5B" w:rsidR="008522FB" w:rsidRPr="001919A9" w:rsidRDefault="008522FB" w:rsidP="008522FB">
            <w:pPr>
              <w:shd w:val="clear" w:color="auto" w:fill="FFFFFF"/>
              <w:spacing w:line="259" w:lineRule="auto"/>
              <w:ind w:right="283"/>
              <w:jc w:val="center"/>
              <w:rPr>
                <w:rFonts w:cs="Arial"/>
                <w:b/>
                <w:bCs/>
                <w:sz w:val="21"/>
                <w:szCs w:val="21"/>
              </w:rPr>
            </w:pPr>
            <w:r w:rsidRPr="00A1739E">
              <w:rPr>
                <w:b/>
                <w:bCs/>
                <w:sz w:val="21"/>
                <w:szCs w:val="21"/>
              </w:rPr>
              <w:t xml:space="preserve"> Treasurers Accoun</w:t>
            </w:r>
            <w:r w:rsidRPr="00A1739E">
              <w:rPr>
                <w:b/>
                <w:bCs/>
              </w:rPr>
              <w:t>t</w:t>
            </w:r>
          </w:p>
        </w:tc>
        <w:tc>
          <w:tcPr>
            <w:tcW w:w="3538" w:type="dxa"/>
          </w:tcPr>
          <w:p w14:paraId="551B98E6" w14:textId="77777777" w:rsidR="008522FB" w:rsidRPr="00392C51" w:rsidRDefault="008522FB" w:rsidP="008522FB">
            <w:pPr>
              <w:shd w:val="clear" w:color="auto" w:fill="FFFFFF"/>
              <w:spacing w:line="259" w:lineRule="auto"/>
              <w:ind w:right="283"/>
              <w:jc w:val="center"/>
              <w:rPr>
                <w:rFonts w:cs="Arial"/>
                <w:b/>
                <w:bCs/>
                <w:sz w:val="21"/>
                <w:szCs w:val="21"/>
              </w:rPr>
            </w:pPr>
            <w:r>
              <w:rPr>
                <w:rFonts w:cs="Arial"/>
                <w:b/>
                <w:bCs/>
                <w:sz w:val="21"/>
                <w:szCs w:val="21"/>
              </w:rPr>
              <w:t>£9,802.52</w:t>
            </w:r>
          </w:p>
          <w:p w14:paraId="5B6B123E" w14:textId="62E0714A" w:rsidR="008522FB" w:rsidRPr="00A1739E" w:rsidRDefault="008522FB" w:rsidP="008522FB">
            <w:pPr>
              <w:shd w:val="clear" w:color="auto" w:fill="FFFFFF"/>
              <w:spacing w:line="259" w:lineRule="auto"/>
              <w:ind w:right="283"/>
              <w:jc w:val="center"/>
              <w:rPr>
                <w:rFonts w:cs="Arial"/>
                <w:b/>
                <w:bCs/>
                <w:sz w:val="21"/>
                <w:szCs w:val="21"/>
              </w:rPr>
            </w:pPr>
          </w:p>
        </w:tc>
        <w:tc>
          <w:tcPr>
            <w:tcW w:w="3544" w:type="dxa"/>
          </w:tcPr>
          <w:p w14:paraId="35A7B183" w14:textId="1E0918C7" w:rsidR="008522FB" w:rsidRPr="00A1739E" w:rsidRDefault="008522FB" w:rsidP="008522FB">
            <w:pPr>
              <w:shd w:val="clear" w:color="auto" w:fill="FFFFFF"/>
              <w:spacing w:line="259" w:lineRule="auto"/>
              <w:ind w:right="283"/>
              <w:jc w:val="center"/>
              <w:rPr>
                <w:b/>
                <w:bCs/>
                <w:sz w:val="21"/>
                <w:szCs w:val="21"/>
              </w:rPr>
            </w:pPr>
            <w:r>
              <w:rPr>
                <w:b/>
                <w:bCs/>
                <w:sz w:val="21"/>
                <w:szCs w:val="21"/>
              </w:rPr>
              <w:t>30 November 2024</w:t>
            </w:r>
          </w:p>
        </w:tc>
      </w:tr>
      <w:tr w:rsidR="008522FB" w:rsidRPr="002E1451" w14:paraId="1CE81137" w14:textId="77777777" w:rsidTr="002D1B1B">
        <w:trPr>
          <w:trHeight w:val="301"/>
        </w:trPr>
        <w:tc>
          <w:tcPr>
            <w:tcW w:w="2273" w:type="dxa"/>
          </w:tcPr>
          <w:p w14:paraId="42277C4D" w14:textId="7CBDC5AB" w:rsidR="008522FB" w:rsidRPr="001919A9" w:rsidRDefault="008522FB" w:rsidP="008522FB">
            <w:pPr>
              <w:shd w:val="clear" w:color="auto" w:fill="FFFFFF"/>
              <w:spacing w:line="259" w:lineRule="auto"/>
              <w:ind w:right="283"/>
              <w:jc w:val="center"/>
              <w:rPr>
                <w:rFonts w:cs="Arial"/>
                <w:b/>
                <w:bCs/>
                <w:sz w:val="21"/>
                <w:szCs w:val="21"/>
              </w:rPr>
            </w:pPr>
            <w:r w:rsidRPr="00A1739E">
              <w:rPr>
                <w:b/>
                <w:bCs/>
                <w:sz w:val="21"/>
                <w:szCs w:val="21"/>
              </w:rPr>
              <w:t xml:space="preserve"> Charities Account</w:t>
            </w:r>
          </w:p>
        </w:tc>
        <w:tc>
          <w:tcPr>
            <w:tcW w:w="3538" w:type="dxa"/>
          </w:tcPr>
          <w:p w14:paraId="17551E25" w14:textId="77777777" w:rsidR="008522FB" w:rsidRPr="00392C51" w:rsidRDefault="008522FB" w:rsidP="008522FB">
            <w:pPr>
              <w:shd w:val="clear" w:color="auto" w:fill="FFFFFF"/>
              <w:spacing w:line="259" w:lineRule="auto"/>
              <w:ind w:right="283"/>
              <w:jc w:val="center"/>
              <w:rPr>
                <w:rFonts w:cs="Arial"/>
                <w:b/>
                <w:bCs/>
                <w:sz w:val="21"/>
                <w:szCs w:val="21"/>
              </w:rPr>
            </w:pPr>
            <w:r>
              <w:rPr>
                <w:rFonts w:cs="Arial"/>
                <w:b/>
                <w:bCs/>
                <w:sz w:val="21"/>
                <w:szCs w:val="21"/>
              </w:rPr>
              <w:t>£</w:t>
            </w:r>
            <w:r w:rsidRPr="00392C51">
              <w:rPr>
                <w:rFonts w:cs="Arial"/>
                <w:b/>
                <w:bCs/>
                <w:sz w:val="21"/>
                <w:szCs w:val="21"/>
              </w:rPr>
              <w:t>4</w:t>
            </w:r>
            <w:r>
              <w:rPr>
                <w:rFonts w:cs="Arial"/>
                <w:b/>
                <w:bCs/>
                <w:sz w:val="21"/>
                <w:szCs w:val="21"/>
              </w:rPr>
              <w:t>51.61</w:t>
            </w:r>
          </w:p>
          <w:p w14:paraId="7FD87401" w14:textId="2CB137C6" w:rsidR="008522FB" w:rsidRPr="00A1739E" w:rsidRDefault="008522FB" w:rsidP="008522FB">
            <w:pPr>
              <w:shd w:val="clear" w:color="auto" w:fill="FFFFFF"/>
              <w:spacing w:line="259" w:lineRule="auto"/>
              <w:ind w:right="283"/>
              <w:jc w:val="center"/>
              <w:rPr>
                <w:rFonts w:cs="Arial"/>
                <w:b/>
                <w:bCs/>
                <w:sz w:val="21"/>
                <w:szCs w:val="21"/>
              </w:rPr>
            </w:pPr>
          </w:p>
        </w:tc>
        <w:tc>
          <w:tcPr>
            <w:tcW w:w="3544" w:type="dxa"/>
          </w:tcPr>
          <w:p w14:paraId="2DE748FE" w14:textId="32A889E7" w:rsidR="008522FB" w:rsidRPr="00A1739E" w:rsidRDefault="008522FB" w:rsidP="008522FB">
            <w:pPr>
              <w:shd w:val="clear" w:color="auto" w:fill="FFFFFF"/>
              <w:spacing w:line="259" w:lineRule="auto"/>
              <w:ind w:right="283"/>
              <w:jc w:val="center"/>
              <w:rPr>
                <w:b/>
                <w:bCs/>
                <w:sz w:val="21"/>
                <w:szCs w:val="21"/>
              </w:rPr>
            </w:pPr>
            <w:r>
              <w:rPr>
                <w:b/>
                <w:bCs/>
                <w:sz w:val="21"/>
                <w:szCs w:val="21"/>
              </w:rPr>
              <w:t>30 November 2024</w:t>
            </w:r>
          </w:p>
        </w:tc>
      </w:tr>
      <w:tr w:rsidR="008522FB" w:rsidRPr="002E1451" w14:paraId="53AAAAF2" w14:textId="77777777" w:rsidTr="002D1B1B">
        <w:trPr>
          <w:trHeight w:val="295"/>
        </w:trPr>
        <w:tc>
          <w:tcPr>
            <w:tcW w:w="2273" w:type="dxa"/>
          </w:tcPr>
          <w:p w14:paraId="0DE935C3" w14:textId="720EEA32" w:rsidR="008522FB" w:rsidRPr="001919A9" w:rsidRDefault="008522FB" w:rsidP="008522FB">
            <w:pPr>
              <w:shd w:val="clear" w:color="auto" w:fill="FFFFFF"/>
              <w:spacing w:line="259" w:lineRule="auto"/>
              <w:ind w:right="283"/>
              <w:jc w:val="center"/>
              <w:rPr>
                <w:rFonts w:cs="Arial"/>
                <w:b/>
                <w:bCs/>
                <w:sz w:val="21"/>
                <w:szCs w:val="21"/>
              </w:rPr>
            </w:pPr>
            <w:r w:rsidRPr="00A1739E">
              <w:rPr>
                <w:b/>
                <w:bCs/>
                <w:sz w:val="21"/>
                <w:szCs w:val="21"/>
              </w:rPr>
              <w:t xml:space="preserve"> Village Green Acc</w:t>
            </w:r>
            <w:r>
              <w:rPr>
                <w:b/>
                <w:bCs/>
                <w:sz w:val="21"/>
                <w:szCs w:val="21"/>
              </w:rPr>
              <w:t>oun</w:t>
            </w:r>
            <w:r w:rsidRPr="00A1739E">
              <w:rPr>
                <w:b/>
                <w:bCs/>
                <w:sz w:val="21"/>
                <w:szCs w:val="21"/>
              </w:rPr>
              <w:t>t</w:t>
            </w:r>
          </w:p>
        </w:tc>
        <w:tc>
          <w:tcPr>
            <w:tcW w:w="3538" w:type="dxa"/>
          </w:tcPr>
          <w:p w14:paraId="413B822A" w14:textId="77777777" w:rsidR="008522FB" w:rsidRPr="00392C51" w:rsidRDefault="008522FB" w:rsidP="008522FB">
            <w:pPr>
              <w:shd w:val="clear" w:color="auto" w:fill="FFFFFF"/>
              <w:spacing w:line="259" w:lineRule="auto"/>
              <w:ind w:right="283"/>
              <w:jc w:val="center"/>
              <w:rPr>
                <w:rFonts w:cs="Arial"/>
                <w:b/>
                <w:bCs/>
                <w:sz w:val="21"/>
                <w:szCs w:val="21"/>
              </w:rPr>
            </w:pPr>
            <w:r>
              <w:rPr>
                <w:rFonts w:cs="Arial"/>
                <w:b/>
                <w:bCs/>
                <w:sz w:val="21"/>
                <w:szCs w:val="21"/>
              </w:rPr>
              <w:t>£81</w:t>
            </w:r>
            <w:r w:rsidRPr="00392C51">
              <w:rPr>
                <w:rFonts w:cs="Arial"/>
                <w:b/>
                <w:bCs/>
                <w:sz w:val="21"/>
                <w:szCs w:val="21"/>
              </w:rPr>
              <w:t>,</w:t>
            </w:r>
            <w:r>
              <w:rPr>
                <w:rFonts w:cs="Arial"/>
                <w:b/>
                <w:bCs/>
                <w:sz w:val="21"/>
                <w:szCs w:val="21"/>
              </w:rPr>
              <w:t>530</w:t>
            </w:r>
            <w:r w:rsidRPr="00392C51">
              <w:rPr>
                <w:rFonts w:cs="Arial"/>
                <w:b/>
                <w:bCs/>
                <w:sz w:val="21"/>
                <w:szCs w:val="21"/>
              </w:rPr>
              <w:t>.</w:t>
            </w:r>
            <w:r>
              <w:rPr>
                <w:rFonts w:cs="Arial"/>
                <w:b/>
                <w:bCs/>
                <w:sz w:val="21"/>
                <w:szCs w:val="21"/>
              </w:rPr>
              <w:t>80</w:t>
            </w:r>
          </w:p>
          <w:p w14:paraId="46C037F5" w14:textId="311FA644" w:rsidR="008522FB" w:rsidRPr="00A1739E" w:rsidRDefault="008522FB" w:rsidP="008522FB">
            <w:pPr>
              <w:shd w:val="clear" w:color="auto" w:fill="FFFFFF"/>
              <w:spacing w:line="259" w:lineRule="auto"/>
              <w:ind w:right="283"/>
              <w:jc w:val="center"/>
              <w:rPr>
                <w:rFonts w:cs="Arial"/>
                <w:b/>
                <w:bCs/>
                <w:sz w:val="21"/>
                <w:szCs w:val="21"/>
              </w:rPr>
            </w:pPr>
          </w:p>
        </w:tc>
        <w:tc>
          <w:tcPr>
            <w:tcW w:w="3544" w:type="dxa"/>
          </w:tcPr>
          <w:p w14:paraId="572F7BBB" w14:textId="6E1089EC" w:rsidR="008522FB" w:rsidRPr="00A1739E" w:rsidRDefault="008522FB" w:rsidP="008522FB">
            <w:pPr>
              <w:shd w:val="clear" w:color="auto" w:fill="FFFFFF"/>
              <w:spacing w:line="259" w:lineRule="auto"/>
              <w:ind w:right="283"/>
              <w:jc w:val="center"/>
              <w:rPr>
                <w:b/>
                <w:bCs/>
                <w:sz w:val="21"/>
                <w:szCs w:val="21"/>
              </w:rPr>
            </w:pPr>
            <w:r>
              <w:rPr>
                <w:b/>
                <w:bCs/>
                <w:sz w:val="21"/>
                <w:szCs w:val="21"/>
              </w:rPr>
              <w:t>30 November 2024</w:t>
            </w:r>
          </w:p>
        </w:tc>
      </w:tr>
      <w:tr w:rsidR="008522FB" w:rsidRPr="002E1451" w14:paraId="1600DB17" w14:textId="77777777" w:rsidTr="002D1B1B">
        <w:trPr>
          <w:trHeight w:val="303"/>
        </w:trPr>
        <w:tc>
          <w:tcPr>
            <w:tcW w:w="2273" w:type="dxa"/>
          </w:tcPr>
          <w:p w14:paraId="556CE2F9" w14:textId="7FAE6E92" w:rsidR="008522FB" w:rsidRPr="002D1B1B" w:rsidRDefault="008522FB" w:rsidP="008522FB">
            <w:pPr>
              <w:shd w:val="clear" w:color="auto" w:fill="FFFFFF"/>
              <w:spacing w:line="259" w:lineRule="auto"/>
              <w:ind w:right="283"/>
              <w:jc w:val="center"/>
              <w:rPr>
                <w:rFonts w:cs="Arial"/>
                <w:b/>
                <w:bCs/>
                <w:sz w:val="21"/>
                <w:szCs w:val="21"/>
              </w:rPr>
            </w:pPr>
            <w:r w:rsidRPr="00A1739E">
              <w:rPr>
                <w:b/>
                <w:bCs/>
                <w:sz w:val="21"/>
                <w:szCs w:val="21"/>
              </w:rPr>
              <w:t xml:space="preserve"> Play Area Account</w:t>
            </w:r>
          </w:p>
        </w:tc>
        <w:tc>
          <w:tcPr>
            <w:tcW w:w="3538" w:type="dxa"/>
          </w:tcPr>
          <w:p w14:paraId="61D4D105" w14:textId="77777777" w:rsidR="008522FB" w:rsidRPr="00392C51" w:rsidRDefault="008522FB" w:rsidP="008522FB">
            <w:pPr>
              <w:shd w:val="clear" w:color="auto" w:fill="FFFFFF"/>
              <w:spacing w:line="259" w:lineRule="auto"/>
              <w:ind w:right="283"/>
              <w:jc w:val="center"/>
              <w:rPr>
                <w:rFonts w:cs="Arial"/>
                <w:b/>
                <w:bCs/>
                <w:sz w:val="21"/>
                <w:szCs w:val="21"/>
              </w:rPr>
            </w:pPr>
            <w:r>
              <w:rPr>
                <w:rFonts w:cs="Arial"/>
                <w:b/>
                <w:bCs/>
                <w:sz w:val="21"/>
                <w:szCs w:val="21"/>
              </w:rPr>
              <w:t>£7,268.43</w:t>
            </w:r>
          </w:p>
          <w:p w14:paraId="4D4C5B39" w14:textId="0847A789" w:rsidR="008522FB" w:rsidRPr="00A1739E" w:rsidRDefault="008522FB" w:rsidP="008522FB">
            <w:pPr>
              <w:shd w:val="clear" w:color="auto" w:fill="FFFFFF"/>
              <w:spacing w:line="259" w:lineRule="auto"/>
              <w:ind w:right="283"/>
              <w:jc w:val="center"/>
              <w:rPr>
                <w:rFonts w:cs="Arial"/>
                <w:b/>
                <w:bCs/>
                <w:sz w:val="21"/>
                <w:szCs w:val="21"/>
              </w:rPr>
            </w:pPr>
          </w:p>
        </w:tc>
        <w:tc>
          <w:tcPr>
            <w:tcW w:w="3544" w:type="dxa"/>
          </w:tcPr>
          <w:p w14:paraId="055481B6" w14:textId="5547FDA1" w:rsidR="008522FB" w:rsidRPr="00A1739E" w:rsidRDefault="008522FB" w:rsidP="008522FB">
            <w:pPr>
              <w:shd w:val="clear" w:color="auto" w:fill="FFFFFF"/>
              <w:spacing w:line="259" w:lineRule="auto"/>
              <w:ind w:right="283"/>
              <w:jc w:val="center"/>
              <w:rPr>
                <w:b/>
                <w:bCs/>
                <w:sz w:val="21"/>
                <w:szCs w:val="21"/>
              </w:rPr>
            </w:pPr>
            <w:r>
              <w:rPr>
                <w:b/>
                <w:bCs/>
                <w:sz w:val="21"/>
                <w:szCs w:val="21"/>
              </w:rPr>
              <w:t>30 November 2024</w:t>
            </w:r>
          </w:p>
        </w:tc>
      </w:tr>
    </w:tbl>
    <w:p w14:paraId="5BB1D0D0" w14:textId="77777777"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 xml:space="preserve">Payments: </w:t>
      </w:r>
    </w:p>
    <w:p w14:paraId="78BC59CF" w14:textId="77777777" w:rsidR="00C54E68" w:rsidRPr="002A51E7" w:rsidRDefault="00C54E68" w:rsidP="00C54E68">
      <w:pPr>
        <w:ind w:left="360"/>
        <w:rPr>
          <w:rFonts w:cs="Arial"/>
          <w:sz w:val="21"/>
          <w:szCs w:val="21"/>
        </w:rPr>
      </w:pPr>
      <w:r w:rsidRPr="002A51E7">
        <w:rPr>
          <w:rFonts w:cs="Arial"/>
          <w:sz w:val="21"/>
          <w:szCs w:val="21"/>
        </w:rPr>
        <w:t>Cheques to be paid at the meeting:</w:t>
      </w:r>
    </w:p>
    <w:p w14:paraId="6CCE5EBF" w14:textId="77777777" w:rsidR="00C54E68" w:rsidRPr="002A51E7" w:rsidRDefault="00C54E68" w:rsidP="00C54E68">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C54E68" w:rsidRPr="002A51E7" w14:paraId="158F1349" w14:textId="77777777" w:rsidTr="00920D9C">
        <w:tc>
          <w:tcPr>
            <w:tcW w:w="3227" w:type="dxa"/>
          </w:tcPr>
          <w:p w14:paraId="4415ABAA" w14:textId="77777777" w:rsidR="00C54E68" w:rsidRPr="002A51E7" w:rsidRDefault="00C54E68" w:rsidP="00920D9C">
            <w:pPr>
              <w:ind w:right="283"/>
              <w:rPr>
                <w:b/>
                <w:bCs/>
                <w:sz w:val="21"/>
                <w:szCs w:val="21"/>
              </w:rPr>
            </w:pPr>
            <w:r w:rsidRPr="002A51E7">
              <w:rPr>
                <w:b/>
                <w:bCs/>
                <w:sz w:val="21"/>
                <w:szCs w:val="21"/>
              </w:rPr>
              <w:t>Payee</w:t>
            </w:r>
          </w:p>
        </w:tc>
        <w:tc>
          <w:tcPr>
            <w:tcW w:w="3685" w:type="dxa"/>
          </w:tcPr>
          <w:p w14:paraId="0E67705A" w14:textId="77777777" w:rsidR="00C54E68" w:rsidRPr="002A51E7" w:rsidRDefault="00C54E68" w:rsidP="00920D9C">
            <w:pPr>
              <w:ind w:right="283"/>
              <w:rPr>
                <w:b/>
                <w:bCs/>
                <w:sz w:val="21"/>
                <w:szCs w:val="21"/>
              </w:rPr>
            </w:pPr>
            <w:r w:rsidRPr="002A51E7">
              <w:rPr>
                <w:b/>
                <w:bCs/>
                <w:sz w:val="21"/>
                <w:szCs w:val="21"/>
              </w:rPr>
              <w:t>Reason</w:t>
            </w:r>
          </w:p>
        </w:tc>
        <w:tc>
          <w:tcPr>
            <w:tcW w:w="2268" w:type="dxa"/>
          </w:tcPr>
          <w:p w14:paraId="314DED23" w14:textId="77777777" w:rsidR="00C54E68" w:rsidRPr="002A51E7" w:rsidRDefault="00C54E68" w:rsidP="00920D9C">
            <w:pPr>
              <w:ind w:right="283"/>
              <w:rPr>
                <w:b/>
                <w:bCs/>
                <w:sz w:val="21"/>
                <w:szCs w:val="21"/>
              </w:rPr>
            </w:pPr>
            <w:r w:rsidRPr="002A51E7">
              <w:rPr>
                <w:b/>
                <w:bCs/>
                <w:sz w:val="21"/>
                <w:szCs w:val="21"/>
              </w:rPr>
              <w:t>Amount</w:t>
            </w:r>
          </w:p>
        </w:tc>
      </w:tr>
      <w:tr w:rsidR="00C54E68" w:rsidRPr="002A51E7" w14:paraId="2A18048E" w14:textId="77777777" w:rsidTr="00920D9C">
        <w:tc>
          <w:tcPr>
            <w:tcW w:w="3227" w:type="dxa"/>
          </w:tcPr>
          <w:p w14:paraId="2CE39A82" w14:textId="77777777" w:rsidR="00C54E68" w:rsidRPr="002A51E7" w:rsidRDefault="00C54E68" w:rsidP="00920D9C">
            <w:pPr>
              <w:ind w:right="283"/>
              <w:rPr>
                <w:sz w:val="21"/>
                <w:szCs w:val="21"/>
              </w:rPr>
            </w:pPr>
            <w:r>
              <w:rPr>
                <w:sz w:val="21"/>
                <w:szCs w:val="21"/>
              </w:rPr>
              <w:t>R Damerell</w:t>
            </w:r>
          </w:p>
        </w:tc>
        <w:tc>
          <w:tcPr>
            <w:tcW w:w="3685" w:type="dxa"/>
          </w:tcPr>
          <w:p w14:paraId="32AB2F8A" w14:textId="77777777" w:rsidR="00C54E68" w:rsidRPr="002A51E7" w:rsidRDefault="00C54E68" w:rsidP="00920D9C">
            <w:pPr>
              <w:ind w:right="283"/>
              <w:rPr>
                <w:sz w:val="21"/>
                <w:szCs w:val="21"/>
              </w:rPr>
            </w:pPr>
            <w:r>
              <w:rPr>
                <w:sz w:val="21"/>
                <w:szCs w:val="21"/>
              </w:rPr>
              <w:t>Clerk Salary</w:t>
            </w:r>
          </w:p>
        </w:tc>
        <w:tc>
          <w:tcPr>
            <w:tcW w:w="2268" w:type="dxa"/>
          </w:tcPr>
          <w:p w14:paraId="6C4B9174" w14:textId="77777777" w:rsidR="00C54E68" w:rsidRPr="002A51E7" w:rsidRDefault="00C54E68" w:rsidP="00920D9C">
            <w:pPr>
              <w:ind w:right="283"/>
              <w:rPr>
                <w:sz w:val="21"/>
                <w:szCs w:val="21"/>
              </w:rPr>
            </w:pPr>
            <w:r>
              <w:rPr>
                <w:sz w:val="21"/>
                <w:szCs w:val="21"/>
              </w:rPr>
              <w:t>£279.16</w:t>
            </w:r>
          </w:p>
        </w:tc>
      </w:tr>
      <w:tr w:rsidR="00C54E68" w:rsidRPr="002A51E7" w14:paraId="4BFE285A" w14:textId="77777777" w:rsidTr="00920D9C">
        <w:tc>
          <w:tcPr>
            <w:tcW w:w="3227" w:type="dxa"/>
          </w:tcPr>
          <w:p w14:paraId="76738756" w14:textId="77777777" w:rsidR="00C54E68" w:rsidRPr="002A51E7" w:rsidRDefault="00C54E68" w:rsidP="00920D9C">
            <w:pPr>
              <w:ind w:right="283"/>
              <w:rPr>
                <w:sz w:val="21"/>
                <w:szCs w:val="21"/>
              </w:rPr>
            </w:pPr>
            <w:r>
              <w:rPr>
                <w:sz w:val="21"/>
                <w:szCs w:val="21"/>
              </w:rPr>
              <w:lastRenderedPageBreak/>
              <w:t>HMRC</w:t>
            </w:r>
          </w:p>
        </w:tc>
        <w:tc>
          <w:tcPr>
            <w:tcW w:w="3685" w:type="dxa"/>
          </w:tcPr>
          <w:p w14:paraId="491BE095" w14:textId="77777777" w:rsidR="00C54E68" w:rsidRPr="002A51E7" w:rsidRDefault="00C54E68" w:rsidP="00920D9C">
            <w:pPr>
              <w:ind w:right="283"/>
              <w:rPr>
                <w:sz w:val="21"/>
                <w:szCs w:val="21"/>
              </w:rPr>
            </w:pPr>
            <w:r>
              <w:rPr>
                <w:sz w:val="21"/>
                <w:szCs w:val="21"/>
              </w:rPr>
              <w:t>PAYE</w:t>
            </w:r>
          </w:p>
        </w:tc>
        <w:tc>
          <w:tcPr>
            <w:tcW w:w="2268" w:type="dxa"/>
          </w:tcPr>
          <w:p w14:paraId="4D839529" w14:textId="77777777" w:rsidR="00C54E68" w:rsidRPr="002A51E7" w:rsidRDefault="00C54E68" w:rsidP="00920D9C">
            <w:pPr>
              <w:ind w:right="283"/>
              <w:rPr>
                <w:sz w:val="21"/>
                <w:szCs w:val="21"/>
              </w:rPr>
            </w:pPr>
            <w:r>
              <w:rPr>
                <w:sz w:val="21"/>
                <w:szCs w:val="21"/>
              </w:rPr>
              <w:t>£69.80</w:t>
            </w:r>
          </w:p>
        </w:tc>
      </w:tr>
      <w:tr w:rsidR="004E6062" w:rsidRPr="002A51E7" w14:paraId="175CCB76" w14:textId="77777777" w:rsidTr="00920D9C">
        <w:tc>
          <w:tcPr>
            <w:tcW w:w="3227" w:type="dxa"/>
          </w:tcPr>
          <w:p w14:paraId="32ACD665" w14:textId="54F9FCA8" w:rsidR="004E6062" w:rsidRDefault="004E6062" w:rsidP="00920D9C">
            <w:pPr>
              <w:ind w:right="283"/>
              <w:rPr>
                <w:sz w:val="21"/>
                <w:szCs w:val="21"/>
              </w:rPr>
            </w:pPr>
          </w:p>
        </w:tc>
        <w:tc>
          <w:tcPr>
            <w:tcW w:w="3685" w:type="dxa"/>
          </w:tcPr>
          <w:p w14:paraId="2BA9A8D9" w14:textId="30876352" w:rsidR="004E6062" w:rsidRDefault="004E6062" w:rsidP="00920D9C">
            <w:pPr>
              <w:ind w:right="283"/>
              <w:rPr>
                <w:sz w:val="21"/>
                <w:szCs w:val="21"/>
              </w:rPr>
            </w:pPr>
          </w:p>
        </w:tc>
        <w:tc>
          <w:tcPr>
            <w:tcW w:w="2268" w:type="dxa"/>
          </w:tcPr>
          <w:p w14:paraId="26BF639A" w14:textId="7138F121" w:rsidR="004E6062" w:rsidRDefault="004E6062" w:rsidP="00920D9C">
            <w:pPr>
              <w:ind w:right="283"/>
              <w:rPr>
                <w:sz w:val="21"/>
                <w:szCs w:val="21"/>
              </w:rPr>
            </w:pPr>
          </w:p>
        </w:tc>
      </w:tr>
      <w:tr w:rsidR="00C54E68" w:rsidRPr="002A51E7" w14:paraId="59519A9E" w14:textId="77777777" w:rsidTr="00920D9C">
        <w:tc>
          <w:tcPr>
            <w:tcW w:w="3227" w:type="dxa"/>
          </w:tcPr>
          <w:p w14:paraId="705ED218" w14:textId="77777777" w:rsidR="00C54E68" w:rsidRPr="002A51E7" w:rsidRDefault="00C54E68" w:rsidP="00920D9C">
            <w:pPr>
              <w:ind w:right="283"/>
              <w:rPr>
                <w:sz w:val="21"/>
                <w:szCs w:val="21"/>
              </w:rPr>
            </w:pPr>
            <w:r>
              <w:rPr>
                <w:sz w:val="21"/>
                <w:szCs w:val="21"/>
              </w:rPr>
              <w:t>TBC</w:t>
            </w:r>
          </w:p>
        </w:tc>
        <w:tc>
          <w:tcPr>
            <w:tcW w:w="3685" w:type="dxa"/>
          </w:tcPr>
          <w:p w14:paraId="00AED4EA" w14:textId="77777777" w:rsidR="00C54E68" w:rsidRPr="002A51E7" w:rsidRDefault="00C54E68" w:rsidP="00920D9C">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4E2AC197" w14:textId="77777777" w:rsidR="00C54E68" w:rsidRPr="002A51E7" w:rsidRDefault="00C54E68" w:rsidP="00920D9C">
            <w:pPr>
              <w:ind w:right="283"/>
              <w:rPr>
                <w:sz w:val="21"/>
                <w:szCs w:val="21"/>
              </w:rPr>
            </w:pPr>
            <w:r>
              <w:rPr>
                <w:sz w:val="21"/>
                <w:szCs w:val="21"/>
              </w:rPr>
              <w:t>£50.00</w:t>
            </w:r>
          </w:p>
        </w:tc>
      </w:tr>
      <w:tr w:rsidR="00C54E68" w:rsidRPr="002A51E7" w14:paraId="5A56836E" w14:textId="77777777" w:rsidTr="00920D9C">
        <w:tc>
          <w:tcPr>
            <w:tcW w:w="3227" w:type="dxa"/>
          </w:tcPr>
          <w:p w14:paraId="2AA57FC2" w14:textId="77777777" w:rsidR="00C54E68" w:rsidRPr="002A51E7" w:rsidRDefault="00C54E68" w:rsidP="00920D9C">
            <w:pPr>
              <w:ind w:right="283"/>
              <w:rPr>
                <w:sz w:val="21"/>
                <w:szCs w:val="21"/>
              </w:rPr>
            </w:pPr>
            <w:r>
              <w:rPr>
                <w:sz w:val="21"/>
                <w:szCs w:val="21"/>
              </w:rPr>
              <w:t>TBC</w:t>
            </w:r>
          </w:p>
        </w:tc>
        <w:tc>
          <w:tcPr>
            <w:tcW w:w="3685" w:type="dxa"/>
          </w:tcPr>
          <w:p w14:paraId="2A22FF95" w14:textId="77777777" w:rsidR="00C54E68" w:rsidRPr="002A51E7" w:rsidRDefault="00C54E68" w:rsidP="00920D9C">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1BB3C342" w14:textId="77777777" w:rsidR="00C54E68" w:rsidRPr="002A51E7" w:rsidRDefault="00C54E68" w:rsidP="00920D9C">
            <w:pPr>
              <w:ind w:right="283"/>
              <w:rPr>
                <w:sz w:val="21"/>
                <w:szCs w:val="21"/>
              </w:rPr>
            </w:pPr>
            <w:r>
              <w:rPr>
                <w:sz w:val="21"/>
                <w:szCs w:val="21"/>
              </w:rPr>
              <w:t>£35.00</w:t>
            </w:r>
          </w:p>
        </w:tc>
      </w:tr>
      <w:tr w:rsidR="00C54E68" w:rsidRPr="002A51E7" w14:paraId="4FC0B6B8" w14:textId="77777777" w:rsidTr="00920D9C">
        <w:tc>
          <w:tcPr>
            <w:tcW w:w="3227" w:type="dxa"/>
          </w:tcPr>
          <w:p w14:paraId="43FD059A" w14:textId="77777777" w:rsidR="00C54E68" w:rsidRPr="002A51E7" w:rsidRDefault="00C54E68" w:rsidP="00920D9C">
            <w:pPr>
              <w:ind w:right="283"/>
              <w:rPr>
                <w:sz w:val="21"/>
                <w:szCs w:val="21"/>
              </w:rPr>
            </w:pPr>
            <w:r>
              <w:rPr>
                <w:sz w:val="21"/>
                <w:szCs w:val="21"/>
              </w:rPr>
              <w:t>TBC</w:t>
            </w:r>
          </w:p>
        </w:tc>
        <w:tc>
          <w:tcPr>
            <w:tcW w:w="3685" w:type="dxa"/>
          </w:tcPr>
          <w:p w14:paraId="5CCCBB56" w14:textId="77777777" w:rsidR="00C54E68" w:rsidRPr="002A51E7" w:rsidRDefault="00C54E68" w:rsidP="00920D9C">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353BBCA4" w14:textId="77777777" w:rsidR="00C54E68" w:rsidRPr="002A51E7" w:rsidRDefault="00C54E68" w:rsidP="00920D9C">
            <w:pPr>
              <w:ind w:right="283"/>
              <w:rPr>
                <w:sz w:val="21"/>
                <w:szCs w:val="21"/>
              </w:rPr>
            </w:pPr>
            <w:r>
              <w:rPr>
                <w:sz w:val="21"/>
                <w:szCs w:val="21"/>
              </w:rPr>
              <w:t>£25.00</w:t>
            </w:r>
          </w:p>
        </w:tc>
      </w:tr>
      <w:tr w:rsidR="00C54E68" w:rsidRPr="002A51E7" w14:paraId="438772C5" w14:textId="77777777" w:rsidTr="00920D9C">
        <w:tc>
          <w:tcPr>
            <w:tcW w:w="3227" w:type="dxa"/>
          </w:tcPr>
          <w:p w14:paraId="2F2E9433" w14:textId="77777777" w:rsidR="00C54E68" w:rsidRPr="002A51E7" w:rsidRDefault="00C54E68" w:rsidP="00920D9C">
            <w:pPr>
              <w:ind w:right="283"/>
              <w:rPr>
                <w:sz w:val="21"/>
                <w:szCs w:val="21"/>
              </w:rPr>
            </w:pPr>
            <w:r>
              <w:rPr>
                <w:sz w:val="21"/>
                <w:szCs w:val="21"/>
              </w:rPr>
              <w:t>TBC</w:t>
            </w:r>
          </w:p>
        </w:tc>
        <w:tc>
          <w:tcPr>
            <w:tcW w:w="3685" w:type="dxa"/>
          </w:tcPr>
          <w:p w14:paraId="28F83CD3" w14:textId="77777777" w:rsidR="00C54E68" w:rsidRPr="002A51E7" w:rsidRDefault="00C54E68" w:rsidP="00920D9C">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56422B64" w14:textId="77777777" w:rsidR="00C54E68" w:rsidRPr="002A51E7" w:rsidRDefault="00C54E68" w:rsidP="00920D9C">
            <w:pPr>
              <w:ind w:right="283"/>
              <w:rPr>
                <w:sz w:val="21"/>
                <w:szCs w:val="21"/>
              </w:rPr>
            </w:pPr>
            <w:r>
              <w:rPr>
                <w:sz w:val="21"/>
                <w:szCs w:val="21"/>
              </w:rPr>
              <w:t>£20.00</w:t>
            </w:r>
          </w:p>
        </w:tc>
      </w:tr>
    </w:tbl>
    <w:p w14:paraId="6F302424" w14:textId="77777777" w:rsidR="00427A14" w:rsidRDefault="00427A14" w:rsidP="00427A14">
      <w:pPr>
        <w:pStyle w:val="ListParagraph"/>
        <w:ind w:right="57"/>
        <w:rPr>
          <w:b/>
          <w:bCs/>
          <w:sz w:val="21"/>
          <w:szCs w:val="21"/>
        </w:rPr>
      </w:pPr>
    </w:p>
    <w:p w14:paraId="48D668EF" w14:textId="374863F9" w:rsidR="00C54E68" w:rsidRDefault="00C54E68" w:rsidP="00C54E68">
      <w:pPr>
        <w:pStyle w:val="ListParagraph"/>
        <w:numPr>
          <w:ilvl w:val="0"/>
          <w:numId w:val="6"/>
        </w:numPr>
        <w:ind w:right="57"/>
        <w:rPr>
          <w:b/>
          <w:bCs/>
          <w:sz w:val="21"/>
          <w:szCs w:val="21"/>
        </w:rPr>
      </w:pPr>
      <w:r w:rsidRPr="00C54E68">
        <w:rPr>
          <w:b/>
          <w:bCs/>
          <w:sz w:val="21"/>
          <w:szCs w:val="21"/>
        </w:rPr>
        <w:t xml:space="preserve">Income:  </w:t>
      </w:r>
    </w:p>
    <w:p w14:paraId="668DA749" w14:textId="77777777" w:rsidR="00C54E68" w:rsidRPr="00C54E68" w:rsidRDefault="00C54E68" w:rsidP="00C54E68">
      <w:pPr>
        <w:pStyle w:val="ListParagraph"/>
        <w:ind w:right="57"/>
        <w:rPr>
          <w:b/>
          <w:bCs/>
          <w:sz w:val="21"/>
          <w:szCs w:val="21"/>
        </w:rPr>
      </w:pPr>
    </w:p>
    <w:p w14:paraId="64847C54" w14:textId="77777777" w:rsidR="00C54E68" w:rsidRPr="00C037EE" w:rsidRDefault="00C54E68" w:rsidP="00C54E68">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49A284BF" w14:textId="4CEC1E87" w:rsidR="00C54E68" w:rsidRDefault="00C54E68" w:rsidP="00C54E68">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p>
    <w:p w14:paraId="7ACB723E" w14:textId="43EB0519"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r w:rsidR="002D1B1B">
        <w:rPr>
          <w:rFonts w:cs="Arial"/>
          <w:sz w:val="21"/>
          <w:szCs w:val="21"/>
        </w:rPr>
        <w:t>44</w:t>
      </w:r>
    </w:p>
    <w:p w14:paraId="69EAB313"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3DEB85D2" w14:textId="77777777" w:rsidR="0059448A" w:rsidRDefault="0059448A" w:rsidP="00C54E68">
      <w:pPr>
        <w:tabs>
          <w:tab w:val="left" w:pos="567"/>
        </w:tabs>
        <w:ind w:right="283"/>
        <w:rPr>
          <w:rFonts w:cs="Arial"/>
          <w:sz w:val="21"/>
          <w:szCs w:val="21"/>
        </w:rPr>
      </w:pPr>
    </w:p>
    <w:p w14:paraId="744189E2" w14:textId="585143A7" w:rsidR="00C54E68" w:rsidRDefault="00C54E68" w:rsidP="000F3784">
      <w:pPr>
        <w:numPr>
          <w:ilvl w:val="0"/>
          <w:numId w:val="1"/>
        </w:numPr>
        <w:shd w:val="clear" w:color="auto" w:fill="FFFFFF"/>
        <w:ind w:right="283"/>
        <w:rPr>
          <w:b/>
          <w:sz w:val="21"/>
          <w:szCs w:val="21"/>
        </w:rPr>
      </w:pPr>
      <w:r w:rsidRPr="00C54E68">
        <w:rPr>
          <w:b/>
          <w:sz w:val="21"/>
          <w:szCs w:val="21"/>
        </w:rPr>
        <w:t>Police Matters.</w:t>
      </w:r>
    </w:p>
    <w:p w14:paraId="5FAE02E0" w14:textId="58129A60" w:rsidR="00C54E68" w:rsidRDefault="00C54E68" w:rsidP="000F71BB">
      <w:pPr>
        <w:shd w:val="clear" w:color="auto" w:fill="FFFFFF"/>
        <w:rPr>
          <w:bCs/>
          <w:sz w:val="21"/>
          <w:szCs w:val="21"/>
        </w:rPr>
      </w:pPr>
    </w:p>
    <w:p w14:paraId="7A900462" w14:textId="105F5902" w:rsidR="000F71BB" w:rsidRPr="000F71BB" w:rsidRDefault="00A438ED" w:rsidP="000F71BB">
      <w:pPr>
        <w:numPr>
          <w:ilvl w:val="1"/>
          <w:numId w:val="16"/>
        </w:numPr>
        <w:shd w:val="clear" w:color="auto" w:fill="FFFFFF"/>
        <w:rPr>
          <w:bCs/>
          <w:sz w:val="21"/>
          <w:szCs w:val="21"/>
        </w:rPr>
      </w:pPr>
      <w:r>
        <w:rPr>
          <w:bCs/>
          <w:sz w:val="21"/>
          <w:szCs w:val="21"/>
        </w:rPr>
        <w:t>No matters raised</w:t>
      </w:r>
    </w:p>
    <w:p w14:paraId="683BA9AE" w14:textId="77777777" w:rsidR="00C54E68" w:rsidRPr="00C54E68" w:rsidRDefault="00C54E68" w:rsidP="00C54E68">
      <w:pPr>
        <w:shd w:val="clear" w:color="auto" w:fill="FFFFFF"/>
        <w:ind w:left="1080"/>
        <w:rPr>
          <w:bCs/>
          <w:sz w:val="21"/>
          <w:szCs w:val="21"/>
        </w:rPr>
      </w:pPr>
    </w:p>
    <w:p w14:paraId="1072DD4B" w14:textId="21A03CA5" w:rsidR="00C54E68" w:rsidRDefault="00C54E68" w:rsidP="000F3784">
      <w:pPr>
        <w:numPr>
          <w:ilvl w:val="0"/>
          <w:numId w:val="1"/>
        </w:numPr>
        <w:shd w:val="clear" w:color="auto" w:fill="FFFFFF"/>
        <w:ind w:right="283"/>
        <w:rPr>
          <w:b/>
          <w:sz w:val="21"/>
          <w:szCs w:val="21"/>
        </w:rPr>
      </w:pPr>
      <w:r w:rsidRPr="002A51E7">
        <w:rPr>
          <w:b/>
          <w:sz w:val="21"/>
          <w:szCs w:val="21"/>
        </w:rPr>
        <w:t>Buckinghamshire County Council (BCC)</w:t>
      </w:r>
    </w:p>
    <w:p w14:paraId="3E3ED1DF" w14:textId="77777777" w:rsidR="00C54E68" w:rsidRDefault="00C54E68" w:rsidP="00C54E68">
      <w:pPr>
        <w:shd w:val="clear" w:color="auto" w:fill="FFFFFF"/>
        <w:ind w:left="398" w:right="283"/>
        <w:rPr>
          <w:b/>
          <w:sz w:val="21"/>
          <w:szCs w:val="21"/>
        </w:rPr>
      </w:pPr>
    </w:p>
    <w:p w14:paraId="04FCEB38" w14:textId="0B4DBD2A" w:rsidR="00C8222A" w:rsidRPr="007D3879" w:rsidRDefault="00C8222A" w:rsidP="00C8222A">
      <w:pPr>
        <w:numPr>
          <w:ilvl w:val="1"/>
          <w:numId w:val="16"/>
        </w:numPr>
        <w:shd w:val="clear" w:color="auto" w:fill="FFFFFF"/>
        <w:ind w:right="283"/>
        <w:rPr>
          <w:bCs/>
          <w:sz w:val="21"/>
          <w:szCs w:val="21"/>
        </w:rPr>
      </w:pPr>
      <w:r>
        <w:rPr>
          <w:bCs/>
          <w:sz w:val="21"/>
          <w:szCs w:val="21"/>
        </w:rPr>
        <w:t>Cllr Rand updated that the Council is facing d</w:t>
      </w:r>
      <w:r w:rsidRPr="007D3879">
        <w:rPr>
          <w:bCs/>
          <w:sz w:val="21"/>
          <w:szCs w:val="21"/>
        </w:rPr>
        <w:t xml:space="preserve">ifficult times, </w:t>
      </w:r>
      <w:r>
        <w:rPr>
          <w:bCs/>
          <w:sz w:val="21"/>
          <w:szCs w:val="21"/>
        </w:rPr>
        <w:t>with the primary</w:t>
      </w:r>
      <w:r w:rsidRPr="007D3879">
        <w:rPr>
          <w:bCs/>
          <w:sz w:val="21"/>
          <w:szCs w:val="21"/>
        </w:rPr>
        <w:t xml:space="preserve"> pressure points</w:t>
      </w:r>
      <w:r>
        <w:rPr>
          <w:bCs/>
          <w:sz w:val="21"/>
          <w:szCs w:val="21"/>
        </w:rPr>
        <w:t xml:space="preserve"> are still</w:t>
      </w:r>
      <w:r w:rsidRPr="007D3879">
        <w:rPr>
          <w:bCs/>
          <w:sz w:val="21"/>
          <w:szCs w:val="21"/>
        </w:rPr>
        <w:t xml:space="preserve"> adult</w:t>
      </w:r>
      <w:r>
        <w:rPr>
          <w:bCs/>
          <w:sz w:val="21"/>
          <w:szCs w:val="21"/>
        </w:rPr>
        <w:t xml:space="preserve"> social care,</w:t>
      </w:r>
      <w:r w:rsidRPr="007D3879">
        <w:rPr>
          <w:bCs/>
          <w:sz w:val="21"/>
          <w:szCs w:val="21"/>
        </w:rPr>
        <w:t xml:space="preserve"> child social care</w:t>
      </w:r>
      <w:r>
        <w:rPr>
          <w:bCs/>
          <w:sz w:val="21"/>
          <w:szCs w:val="21"/>
        </w:rPr>
        <w:t xml:space="preserve">, </w:t>
      </w:r>
      <w:r w:rsidRPr="007D3879">
        <w:rPr>
          <w:bCs/>
          <w:sz w:val="21"/>
          <w:szCs w:val="21"/>
        </w:rPr>
        <w:t>home to school transport</w:t>
      </w:r>
      <w:r>
        <w:rPr>
          <w:bCs/>
          <w:sz w:val="21"/>
          <w:szCs w:val="21"/>
        </w:rPr>
        <w:t xml:space="preserve"> and h</w:t>
      </w:r>
      <w:r w:rsidRPr="007D3879">
        <w:rPr>
          <w:bCs/>
          <w:sz w:val="21"/>
          <w:szCs w:val="21"/>
        </w:rPr>
        <w:t>omelessness in children.</w:t>
      </w:r>
      <w:r>
        <w:rPr>
          <w:bCs/>
          <w:sz w:val="21"/>
          <w:szCs w:val="21"/>
        </w:rPr>
        <w:t xml:space="preserve"> The Council has recently purchased a</w:t>
      </w:r>
      <w:r w:rsidRPr="007D3879">
        <w:rPr>
          <w:bCs/>
          <w:sz w:val="21"/>
          <w:szCs w:val="21"/>
        </w:rPr>
        <w:t>pprox</w:t>
      </w:r>
      <w:r>
        <w:rPr>
          <w:bCs/>
          <w:sz w:val="21"/>
          <w:szCs w:val="21"/>
        </w:rPr>
        <w:t>imately</w:t>
      </w:r>
      <w:r w:rsidRPr="007D3879">
        <w:rPr>
          <w:bCs/>
          <w:sz w:val="21"/>
          <w:szCs w:val="21"/>
        </w:rPr>
        <w:t xml:space="preserve"> </w:t>
      </w:r>
      <w:r>
        <w:rPr>
          <w:bCs/>
          <w:sz w:val="21"/>
          <w:szCs w:val="21"/>
        </w:rPr>
        <w:t xml:space="preserve">ten </w:t>
      </w:r>
      <w:r w:rsidRPr="007D3879">
        <w:rPr>
          <w:bCs/>
          <w:sz w:val="21"/>
          <w:szCs w:val="21"/>
        </w:rPr>
        <w:t>homes tak</w:t>
      </w:r>
      <w:r>
        <w:rPr>
          <w:bCs/>
          <w:sz w:val="21"/>
          <w:szCs w:val="21"/>
        </w:rPr>
        <w:t>ing</w:t>
      </w:r>
      <w:r w:rsidRPr="007D3879">
        <w:rPr>
          <w:bCs/>
          <w:sz w:val="21"/>
          <w:szCs w:val="21"/>
        </w:rPr>
        <w:t xml:space="preserve"> in children with needs and live in carers.</w:t>
      </w:r>
    </w:p>
    <w:p w14:paraId="75D87ECC" w14:textId="57EC3332" w:rsidR="00C8222A" w:rsidRPr="007D3879" w:rsidRDefault="00C8222A" w:rsidP="00C8222A">
      <w:pPr>
        <w:numPr>
          <w:ilvl w:val="1"/>
          <w:numId w:val="16"/>
        </w:numPr>
        <w:shd w:val="clear" w:color="auto" w:fill="FFFFFF"/>
        <w:ind w:right="283"/>
        <w:rPr>
          <w:bCs/>
          <w:sz w:val="21"/>
          <w:szCs w:val="21"/>
        </w:rPr>
      </w:pPr>
      <w:r>
        <w:rPr>
          <w:bCs/>
          <w:sz w:val="21"/>
          <w:szCs w:val="21"/>
        </w:rPr>
        <w:t xml:space="preserve">The </w:t>
      </w:r>
      <w:r w:rsidRPr="007D3879">
        <w:rPr>
          <w:bCs/>
          <w:sz w:val="21"/>
          <w:szCs w:val="21"/>
        </w:rPr>
        <w:t>Gov</w:t>
      </w:r>
      <w:r>
        <w:rPr>
          <w:bCs/>
          <w:sz w:val="21"/>
          <w:szCs w:val="21"/>
        </w:rPr>
        <w:t>ernment is currently</w:t>
      </w:r>
      <w:r w:rsidRPr="007D3879">
        <w:rPr>
          <w:bCs/>
          <w:sz w:val="21"/>
          <w:szCs w:val="21"/>
        </w:rPr>
        <w:t xml:space="preserve"> reassessing method of finance</w:t>
      </w:r>
      <w:r>
        <w:rPr>
          <w:bCs/>
          <w:sz w:val="21"/>
          <w:szCs w:val="21"/>
        </w:rPr>
        <w:t xml:space="preserve"> for funding to Councils</w:t>
      </w:r>
      <w:r w:rsidRPr="007D3879">
        <w:rPr>
          <w:bCs/>
          <w:sz w:val="21"/>
          <w:szCs w:val="21"/>
        </w:rPr>
        <w:t>.</w:t>
      </w:r>
      <w:r>
        <w:rPr>
          <w:bCs/>
          <w:sz w:val="21"/>
          <w:szCs w:val="21"/>
        </w:rPr>
        <w:t xml:space="preserve"> This will be distributed on the</w:t>
      </w:r>
      <w:r w:rsidR="000D6899">
        <w:rPr>
          <w:bCs/>
          <w:sz w:val="21"/>
          <w:szCs w:val="21"/>
        </w:rPr>
        <w:t xml:space="preserve"> </w:t>
      </w:r>
      <w:r w:rsidRPr="007D3879">
        <w:rPr>
          <w:bCs/>
          <w:sz w:val="21"/>
          <w:szCs w:val="21"/>
        </w:rPr>
        <w:t>18 December</w:t>
      </w:r>
      <w:r w:rsidR="000D6899">
        <w:rPr>
          <w:bCs/>
          <w:sz w:val="21"/>
          <w:szCs w:val="21"/>
        </w:rPr>
        <w:t xml:space="preserve"> along with the level of funding</w:t>
      </w:r>
      <w:r w:rsidRPr="007D3879">
        <w:rPr>
          <w:bCs/>
          <w:sz w:val="21"/>
          <w:szCs w:val="21"/>
        </w:rPr>
        <w:t xml:space="preserve">. </w:t>
      </w:r>
    </w:p>
    <w:p w14:paraId="0D854A31" w14:textId="74F75CB0" w:rsidR="00C8222A" w:rsidRPr="007D3879" w:rsidRDefault="000D6899" w:rsidP="00C8222A">
      <w:pPr>
        <w:numPr>
          <w:ilvl w:val="1"/>
          <w:numId w:val="16"/>
        </w:numPr>
        <w:shd w:val="clear" w:color="auto" w:fill="FFFFFF"/>
        <w:ind w:right="283"/>
        <w:rPr>
          <w:bCs/>
          <w:sz w:val="21"/>
          <w:szCs w:val="21"/>
        </w:rPr>
      </w:pPr>
      <w:r>
        <w:rPr>
          <w:bCs/>
          <w:sz w:val="21"/>
          <w:szCs w:val="21"/>
        </w:rPr>
        <w:t>The Government has also set a target of ten</w:t>
      </w:r>
      <w:r w:rsidR="00C8222A" w:rsidRPr="007D3879">
        <w:rPr>
          <w:bCs/>
          <w:sz w:val="21"/>
          <w:szCs w:val="21"/>
        </w:rPr>
        <w:t xml:space="preserve"> new communities nationally of over 10,000</w:t>
      </w:r>
      <w:r>
        <w:rPr>
          <w:bCs/>
          <w:sz w:val="21"/>
          <w:szCs w:val="21"/>
        </w:rPr>
        <w:t xml:space="preserve"> residents</w:t>
      </w:r>
      <w:r w:rsidR="00C8222A" w:rsidRPr="007D3879">
        <w:rPr>
          <w:bCs/>
          <w:sz w:val="21"/>
          <w:szCs w:val="21"/>
        </w:rPr>
        <w:t xml:space="preserve"> three of which</w:t>
      </w:r>
      <w:r>
        <w:rPr>
          <w:bCs/>
          <w:sz w:val="21"/>
          <w:szCs w:val="21"/>
        </w:rPr>
        <w:t xml:space="preserve"> are earmarked to be </w:t>
      </w:r>
      <w:r w:rsidR="00C8222A" w:rsidRPr="007D3879">
        <w:rPr>
          <w:bCs/>
          <w:sz w:val="21"/>
          <w:szCs w:val="21"/>
        </w:rPr>
        <w:t>in Bucks</w:t>
      </w:r>
    </w:p>
    <w:p w14:paraId="3624AE82" w14:textId="2BE6F413" w:rsidR="009C4C43" w:rsidRPr="00C8222A" w:rsidRDefault="000D6899" w:rsidP="00C8222A">
      <w:pPr>
        <w:numPr>
          <w:ilvl w:val="1"/>
          <w:numId w:val="16"/>
        </w:numPr>
        <w:shd w:val="clear" w:color="auto" w:fill="FFFFFF"/>
        <w:ind w:right="283"/>
        <w:rPr>
          <w:bCs/>
          <w:sz w:val="21"/>
          <w:szCs w:val="21"/>
        </w:rPr>
      </w:pPr>
      <w:r>
        <w:rPr>
          <w:bCs/>
          <w:sz w:val="21"/>
          <w:szCs w:val="21"/>
        </w:rPr>
        <w:t>The f</w:t>
      </w:r>
      <w:r w:rsidR="00C8222A" w:rsidRPr="007D3879">
        <w:rPr>
          <w:bCs/>
          <w:sz w:val="21"/>
          <w:szCs w:val="21"/>
        </w:rPr>
        <w:t>inancial pressures</w:t>
      </w:r>
      <w:r>
        <w:rPr>
          <w:bCs/>
          <w:sz w:val="21"/>
          <w:szCs w:val="21"/>
        </w:rPr>
        <w:t xml:space="preserve"> are</w:t>
      </w:r>
      <w:r w:rsidR="00C8222A" w:rsidRPr="007D3879">
        <w:rPr>
          <w:bCs/>
          <w:sz w:val="21"/>
          <w:szCs w:val="21"/>
        </w:rPr>
        <w:t xml:space="preserve"> increasing and will </w:t>
      </w:r>
      <w:r>
        <w:rPr>
          <w:bCs/>
          <w:sz w:val="21"/>
          <w:szCs w:val="21"/>
        </w:rPr>
        <w:t xml:space="preserve">it is </w:t>
      </w:r>
      <w:r w:rsidR="00C8222A" w:rsidRPr="007D3879">
        <w:rPr>
          <w:bCs/>
          <w:sz w:val="21"/>
          <w:szCs w:val="21"/>
        </w:rPr>
        <w:t>becom</w:t>
      </w:r>
      <w:r>
        <w:rPr>
          <w:bCs/>
          <w:sz w:val="21"/>
          <w:szCs w:val="21"/>
        </w:rPr>
        <w:t>ing</w:t>
      </w:r>
      <w:r w:rsidR="00C8222A" w:rsidRPr="007D3879">
        <w:rPr>
          <w:bCs/>
          <w:sz w:val="21"/>
          <w:szCs w:val="21"/>
        </w:rPr>
        <w:t xml:space="preserve"> increasingly more difficult to make savings without making cuts.</w:t>
      </w:r>
    </w:p>
    <w:p w14:paraId="7E8566B0" w14:textId="77777777" w:rsidR="009C4C43" w:rsidRPr="004B24EB" w:rsidRDefault="009C4C43" w:rsidP="009C4C43">
      <w:pPr>
        <w:shd w:val="clear" w:color="auto" w:fill="FFFFFF"/>
        <w:ind w:left="1080"/>
        <w:rPr>
          <w:bCs/>
          <w:sz w:val="21"/>
          <w:szCs w:val="21"/>
        </w:rPr>
      </w:pPr>
    </w:p>
    <w:p w14:paraId="35C10114" w14:textId="03E47FE4" w:rsidR="00C54E68" w:rsidRPr="00037792" w:rsidRDefault="00C54E68" w:rsidP="00C54E68">
      <w:pPr>
        <w:numPr>
          <w:ilvl w:val="0"/>
          <w:numId w:val="1"/>
        </w:numPr>
        <w:shd w:val="clear" w:color="auto" w:fill="FFFFFF"/>
        <w:ind w:right="283"/>
        <w:rPr>
          <w:b/>
          <w:sz w:val="21"/>
          <w:szCs w:val="21"/>
        </w:rPr>
      </w:pPr>
      <w:r w:rsidRPr="0084650D">
        <w:rPr>
          <w:b/>
          <w:sz w:val="21"/>
          <w:szCs w:val="21"/>
        </w:rPr>
        <w:t xml:space="preserve">Parish Council Business </w:t>
      </w:r>
      <w:r w:rsidRPr="0084650D">
        <w:rPr>
          <w:sz w:val="21"/>
          <w:szCs w:val="21"/>
        </w:rPr>
        <w:t xml:space="preserve"> </w:t>
      </w:r>
    </w:p>
    <w:p w14:paraId="3861BD3B" w14:textId="77777777" w:rsidR="00037792" w:rsidRPr="00C54E68" w:rsidRDefault="00037792" w:rsidP="00037792">
      <w:pPr>
        <w:shd w:val="clear" w:color="auto" w:fill="FFFFFF"/>
        <w:ind w:left="398" w:right="283"/>
        <w:rPr>
          <w:b/>
          <w:sz w:val="21"/>
          <w:szCs w:val="21"/>
        </w:rPr>
      </w:pPr>
    </w:p>
    <w:p w14:paraId="6E1D1460" w14:textId="77777777" w:rsidR="000D6899" w:rsidRDefault="000D6899" w:rsidP="000D6899">
      <w:pPr>
        <w:numPr>
          <w:ilvl w:val="0"/>
          <w:numId w:val="16"/>
        </w:numPr>
        <w:shd w:val="clear" w:color="auto" w:fill="FFFFFF"/>
        <w:spacing w:before="100" w:beforeAutospacing="1" w:after="100" w:afterAutospacing="1"/>
        <w:rPr>
          <w:rFonts w:eastAsia="Times New Roman" w:cs="Calibri"/>
          <w:color w:val="000000"/>
          <w:sz w:val="21"/>
          <w:szCs w:val="21"/>
          <w:u w:val="single"/>
          <w:lang w:eastAsia="en-GB"/>
        </w:rPr>
      </w:pPr>
      <w:r w:rsidRPr="000D6899">
        <w:rPr>
          <w:rFonts w:eastAsia="Times New Roman" w:cs="Calibri"/>
          <w:color w:val="000000"/>
          <w:sz w:val="21"/>
          <w:szCs w:val="21"/>
          <w:u w:val="single"/>
          <w:lang w:eastAsia="en-GB"/>
        </w:rPr>
        <w:t>Audit Process</w:t>
      </w:r>
    </w:p>
    <w:p w14:paraId="0A5A4DC7" w14:textId="387864D5" w:rsidR="000D6899" w:rsidRPr="00B566FD" w:rsidRDefault="000D6899" w:rsidP="000D6899">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B566FD">
        <w:rPr>
          <w:rFonts w:eastAsia="Times New Roman" w:cs="Calibri"/>
          <w:color w:val="000000"/>
          <w:sz w:val="21"/>
          <w:szCs w:val="21"/>
          <w:lang w:eastAsia="en-GB"/>
        </w:rPr>
        <w:t>The Clerk explained the Audit process to the Councillors</w:t>
      </w:r>
      <w:r w:rsidR="00B566FD" w:rsidRPr="00B566FD">
        <w:rPr>
          <w:rFonts w:eastAsia="Times New Roman" w:cs="Calibri"/>
          <w:color w:val="000000"/>
          <w:sz w:val="21"/>
          <w:szCs w:val="21"/>
          <w:lang w:eastAsia="en-GB"/>
        </w:rPr>
        <w:t xml:space="preserve"> and will provide hard copies of the Annual Return to each Councillor ahead of these being signed off at the end of the audit process in May 2025</w:t>
      </w:r>
    </w:p>
    <w:p w14:paraId="6CA39DEF" w14:textId="77777777" w:rsidR="000D6899" w:rsidRDefault="000D6899" w:rsidP="000D6899">
      <w:pPr>
        <w:numPr>
          <w:ilvl w:val="0"/>
          <w:numId w:val="16"/>
        </w:numPr>
        <w:shd w:val="clear" w:color="auto" w:fill="FFFFFF"/>
        <w:spacing w:before="100" w:beforeAutospacing="1" w:after="100" w:afterAutospacing="1"/>
        <w:rPr>
          <w:rFonts w:eastAsia="Times New Roman" w:cs="Calibri"/>
          <w:color w:val="000000"/>
          <w:sz w:val="21"/>
          <w:szCs w:val="21"/>
          <w:u w:val="single"/>
          <w:lang w:eastAsia="en-GB"/>
        </w:rPr>
      </w:pPr>
      <w:r w:rsidRPr="000D6899">
        <w:rPr>
          <w:rFonts w:eastAsia="Times New Roman" w:cs="Calibri"/>
          <w:color w:val="000000"/>
          <w:sz w:val="21"/>
          <w:szCs w:val="21"/>
          <w:u w:val="single"/>
          <w:lang w:eastAsia="en-GB"/>
        </w:rPr>
        <w:t xml:space="preserve">Ludgershall Parish Council Spreadsheet </w:t>
      </w:r>
    </w:p>
    <w:p w14:paraId="0771A6FC" w14:textId="5AF9F817" w:rsidR="00B566FD" w:rsidRPr="00B566FD" w:rsidRDefault="00B566FD" w:rsidP="00B566FD">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B566FD">
        <w:rPr>
          <w:rFonts w:eastAsia="Times New Roman" w:cs="Calibri"/>
          <w:color w:val="000000"/>
          <w:sz w:val="21"/>
          <w:szCs w:val="21"/>
          <w:lang w:eastAsia="en-GB"/>
        </w:rPr>
        <w:t xml:space="preserve">The Clerk explained the Council’s monthly financial spreadsheet and will look to find a </w:t>
      </w:r>
      <w:r>
        <w:rPr>
          <w:rFonts w:eastAsia="Times New Roman" w:cs="Calibri"/>
          <w:color w:val="000000"/>
          <w:sz w:val="21"/>
          <w:szCs w:val="21"/>
          <w:lang w:eastAsia="en-GB"/>
        </w:rPr>
        <w:t xml:space="preserve">simple </w:t>
      </w:r>
      <w:r w:rsidRPr="00B566FD">
        <w:rPr>
          <w:rFonts w:eastAsia="Times New Roman" w:cs="Calibri"/>
          <w:color w:val="000000"/>
          <w:sz w:val="21"/>
          <w:szCs w:val="21"/>
          <w:lang w:eastAsia="en-GB"/>
        </w:rPr>
        <w:t>way to provide hard copies of this for Councillors at each meeting</w:t>
      </w:r>
    </w:p>
    <w:p w14:paraId="5BEECBCA" w14:textId="77777777" w:rsidR="000D6899" w:rsidRPr="000D6899" w:rsidRDefault="000D6899" w:rsidP="000D6899">
      <w:pPr>
        <w:numPr>
          <w:ilvl w:val="0"/>
          <w:numId w:val="16"/>
        </w:numPr>
        <w:shd w:val="clear" w:color="auto" w:fill="FFFFFF"/>
        <w:spacing w:before="100" w:beforeAutospacing="1" w:after="100" w:afterAutospacing="1"/>
        <w:rPr>
          <w:rFonts w:eastAsia="Times New Roman" w:cs="Calibri"/>
          <w:color w:val="000000"/>
          <w:sz w:val="21"/>
          <w:szCs w:val="21"/>
          <w:u w:val="single"/>
          <w:lang w:eastAsia="en-GB"/>
        </w:rPr>
      </w:pPr>
      <w:r w:rsidRPr="000D6899">
        <w:rPr>
          <w:rFonts w:eastAsia="Times New Roman" w:cs="Calibri"/>
          <w:color w:val="000000"/>
          <w:sz w:val="21"/>
          <w:szCs w:val="21"/>
          <w:u w:val="single"/>
          <w:lang w:eastAsia="en-GB"/>
        </w:rPr>
        <w:t>2025-26 Ludgershall Parish Council Budget Setting</w:t>
      </w:r>
    </w:p>
    <w:p w14:paraId="730CE8DC" w14:textId="5CF4DE30" w:rsidR="000D6899" w:rsidRPr="00B566FD" w:rsidRDefault="00B566FD" w:rsidP="000D6899">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B566FD">
        <w:rPr>
          <w:rFonts w:eastAsia="Times New Roman" w:cs="Calibri"/>
          <w:color w:val="000000"/>
          <w:sz w:val="21"/>
          <w:szCs w:val="21"/>
          <w:lang w:eastAsia="en-GB"/>
        </w:rPr>
        <w:t>Following a robust discussion and scrutiny the Council approved the Ludgershall Parish Council 2025/26 Budget</w:t>
      </w:r>
    </w:p>
    <w:p w14:paraId="514E3004" w14:textId="77777777" w:rsidR="000D6899" w:rsidRPr="000D6899" w:rsidRDefault="000D6899" w:rsidP="000D6899">
      <w:pPr>
        <w:numPr>
          <w:ilvl w:val="0"/>
          <w:numId w:val="16"/>
        </w:numPr>
        <w:shd w:val="clear" w:color="auto" w:fill="FFFFFF"/>
        <w:spacing w:before="100" w:beforeAutospacing="1" w:after="100" w:afterAutospacing="1"/>
        <w:rPr>
          <w:rFonts w:eastAsia="Times New Roman" w:cs="Calibri"/>
          <w:color w:val="000000"/>
          <w:sz w:val="21"/>
          <w:szCs w:val="21"/>
          <w:u w:val="single"/>
          <w:lang w:eastAsia="en-GB"/>
        </w:rPr>
      </w:pPr>
      <w:r w:rsidRPr="000D6899">
        <w:rPr>
          <w:rFonts w:eastAsia="Times New Roman" w:cs="Calibri"/>
          <w:color w:val="000000"/>
          <w:sz w:val="21"/>
          <w:szCs w:val="21"/>
          <w:u w:val="single"/>
          <w:lang w:eastAsia="en-GB"/>
        </w:rPr>
        <w:t>2025-26 Ludgershall Parish Council Precept Setting</w:t>
      </w:r>
    </w:p>
    <w:p w14:paraId="3F94D91A" w14:textId="5D1AB924" w:rsidR="000D6899" w:rsidRPr="00B566FD" w:rsidRDefault="00B566FD" w:rsidP="000D6899">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B566FD">
        <w:rPr>
          <w:rFonts w:eastAsia="Times New Roman" w:cs="Calibri"/>
          <w:color w:val="000000"/>
          <w:sz w:val="21"/>
          <w:szCs w:val="21"/>
          <w:lang w:eastAsia="en-GB"/>
        </w:rPr>
        <w:t xml:space="preserve">Following the approval of the Budget the </w:t>
      </w:r>
      <w:r w:rsidR="000D6899" w:rsidRPr="00B566FD">
        <w:rPr>
          <w:rFonts w:eastAsia="Times New Roman" w:cs="Calibri"/>
          <w:color w:val="000000"/>
          <w:sz w:val="21"/>
          <w:szCs w:val="21"/>
          <w:lang w:eastAsia="en-GB"/>
        </w:rPr>
        <w:t>Council agreed not to increase the precept</w:t>
      </w:r>
      <w:r w:rsidRPr="00B566FD">
        <w:rPr>
          <w:rFonts w:eastAsia="Times New Roman" w:cs="Calibri"/>
          <w:color w:val="000000"/>
          <w:sz w:val="21"/>
          <w:szCs w:val="21"/>
          <w:lang w:eastAsia="en-GB"/>
        </w:rPr>
        <w:t xml:space="preserve"> request for Ludgershall Parish Council and keep the amount at</w:t>
      </w:r>
      <w:r w:rsidR="000D6899" w:rsidRPr="00B566FD">
        <w:rPr>
          <w:rFonts w:eastAsia="Times New Roman" w:cs="Calibri"/>
          <w:color w:val="000000"/>
          <w:sz w:val="21"/>
          <w:szCs w:val="21"/>
          <w:lang w:eastAsia="en-GB"/>
        </w:rPr>
        <w:t xml:space="preserve"> £10,9</w:t>
      </w:r>
      <w:r>
        <w:rPr>
          <w:rFonts w:eastAsia="Times New Roman" w:cs="Calibri"/>
          <w:color w:val="000000"/>
          <w:sz w:val="21"/>
          <w:szCs w:val="21"/>
          <w:lang w:eastAsia="en-GB"/>
        </w:rPr>
        <w:t>35</w:t>
      </w:r>
    </w:p>
    <w:p w14:paraId="4C599781" w14:textId="77777777" w:rsidR="000D6899" w:rsidRPr="000D6899" w:rsidRDefault="000D6899" w:rsidP="000D6899">
      <w:pPr>
        <w:numPr>
          <w:ilvl w:val="0"/>
          <w:numId w:val="16"/>
        </w:numPr>
        <w:shd w:val="clear" w:color="auto" w:fill="FFFFFF"/>
        <w:spacing w:before="100" w:beforeAutospacing="1" w:after="100" w:afterAutospacing="1"/>
        <w:rPr>
          <w:rFonts w:eastAsia="Times New Roman" w:cs="Calibri"/>
          <w:color w:val="000000"/>
          <w:sz w:val="21"/>
          <w:szCs w:val="21"/>
          <w:u w:val="single"/>
          <w:lang w:eastAsia="en-GB"/>
        </w:rPr>
      </w:pPr>
      <w:r w:rsidRPr="000D6899">
        <w:rPr>
          <w:rFonts w:eastAsia="Times New Roman" w:cs="Calibri"/>
          <w:color w:val="000000"/>
          <w:sz w:val="21"/>
          <w:szCs w:val="21"/>
          <w:u w:val="single"/>
          <w:lang w:eastAsia="en-GB"/>
        </w:rPr>
        <w:t>Village Green &amp; Lucy Development Flooding</w:t>
      </w:r>
    </w:p>
    <w:p w14:paraId="241620A2" w14:textId="0CE5DBE3" w:rsidR="000D6899" w:rsidRPr="000D6899" w:rsidRDefault="000D6899" w:rsidP="000D6899">
      <w:pPr>
        <w:numPr>
          <w:ilvl w:val="1"/>
          <w:numId w:val="16"/>
        </w:numPr>
        <w:shd w:val="clear" w:color="auto" w:fill="FFFFFF"/>
        <w:spacing w:before="100" w:beforeAutospacing="1" w:after="100" w:afterAutospacing="1"/>
        <w:rPr>
          <w:rFonts w:eastAsia="Times New Roman" w:cs="Calibri"/>
          <w:color w:val="000000"/>
          <w:sz w:val="21"/>
          <w:szCs w:val="21"/>
          <w:u w:val="single"/>
          <w:lang w:eastAsia="en-GB"/>
        </w:rPr>
      </w:pPr>
      <w:r w:rsidRPr="000D6899">
        <w:rPr>
          <w:rFonts w:eastAsia="Times New Roman" w:cs="Calibri"/>
          <w:color w:val="000000"/>
          <w:sz w:val="21"/>
          <w:szCs w:val="21"/>
          <w:u w:val="single"/>
          <w:lang w:eastAsia="en-GB"/>
        </w:rPr>
        <w:t xml:space="preserve">White Hart Close – </w:t>
      </w:r>
      <w:r w:rsidR="00B566FD" w:rsidRPr="00B566FD">
        <w:rPr>
          <w:rFonts w:eastAsia="Times New Roman" w:cs="Calibri"/>
          <w:color w:val="000000"/>
          <w:sz w:val="21"/>
          <w:szCs w:val="21"/>
          <w:lang w:eastAsia="en-GB"/>
        </w:rPr>
        <w:t xml:space="preserve">Following further complaints the </w:t>
      </w:r>
      <w:r w:rsidRPr="00B566FD">
        <w:rPr>
          <w:rFonts w:eastAsia="Times New Roman" w:cs="Calibri"/>
          <w:color w:val="000000"/>
          <w:sz w:val="21"/>
          <w:szCs w:val="21"/>
          <w:lang w:eastAsia="en-GB"/>
        </w:rPr>
        <w:t>Council</w:t>
      </w:r>
      <w:r w:rsidR="00B566FD" w:rsidRPr="00B566FD">
        <w:rPr>
          <w:rFonts w:eastAsia="Times New Roman" w:cs="Calibri"/>
          <w:color w:val="000000"/>
          <w:sz w:val="21"/>
          <w:szCs w:val="21"/>
          <w:lang w:eastAsia="en-GB"/>
        </w:rPr>
        <w:t xml:space="preserve"> resolved</w:t>
      </w:r>
      <w:r w:rsidRPr="00B566FD">
        <w:rPr>
          <w:rFonts w:eastAsia="Times New Roman" w:cs="Calibri"/>
          <w:color w:val="000000"/>
          <w:sz w:val="21"/>
          <w:szCs w:val="21"/>
          <w:lang w:eastAsia="en-GB"/>
        </w:rPr>
        <w:t xml:space="preserve"> to write to</w:t>
      </w:r>
      <w:r w:rsidR="00B566FD" w:rsidRPr="00B566FD">
        <w:rPr>
          <w:rFonts w:eastAsia="Times New Roman" w:cs="Calibri"/>
          <w:color w:val="000000"/>
          <w:sz w:val="21"/>
          <w:szCs w:val="21"/>
          <w:lang w:eastAsia="en-GB"/>
        </w:rPr>
        <w:t xml:space="preserve"> the</w:t>
      </w:r>
      <w:r w:rsidRPr="00B566FD">
        <w:rPr>
          <w:rFonts w:eastAsia="Times New Roman" w:cs="Calibri"/>
          <w:color w:val="000000"/>
          <w:sz w:val="21"/>
          <w:szCs w:val="21"/>
          <w:lang w:eastAsia="en-GB"/>
        </w:rPr>
        <w:t xml:space="preserve"> resident</w:t>
      </w:r>
      <w:r w:rsidR="00B566FD" w:rsidRPr="00B566FD">
        <w:rPr>
          <w:rFonts w:eastAsia="Times New Roman" w:cs="Calibri"/>
          <w:color w:val="000000"/>
          <w:sz w:val="21"/>
          <w:szCs w:val="21"/>
          <w:lang w:eastAsia="en-GB"/>
        </w:rPr>
        <w:t xml:space="preserve"> to remove their cars from the Village Green and park these within their boundary</w:t>
      </w:r>
    </w:p>
    <w:p w14:paraId="7FEEA87C" w14:textId="3F02C0BC" w:rsidR="000D6899" w:rsidRPr="000D6899" w:rsidRDefault="000D6899" w:rsidP="000D6899">
      <w:pPr>
        <w:numPr>
          <w:ilvl w:val="1"/>
          <w:numId w:val="16"/>
        </w:numPr>
        <w:shd w:val="clear" w:color="auto" w:fill="FFFFFF"/>
        <w:spacing w:before="100" w:beforeAutospacing="1" w:after="100" w:afterAutospacing="1"/>
        <w:rPr>
          <w:rFonts w:eastAsia="Times New Roman" w:cs="Calibri"/>
          <w:color w:val="000000"/>
          <w:sz w:val="21"/>
          <w:szCs w:val="21"/>
          <w:u w:val="single"/>
          <w:lang w:eastAsia="en-GB"/>
        </w:rPr>
      </w:pPr>
      <w:r w:rsidRPr="000D6899">
        <w:rPr>
          <w:rFonts w:eastAsia="Times New Roman" w:cs="Calibri"/>
          <w:color w:val="000000"/>
          <w:sz w:val="21"/>
          <w:szCs w:val="21"/>
          <w:u w:val="single"/>
          <w:lang w:eastAsia="en-GB"/>
        </w:rPr>
        <w:t>The Warrens –</w:t>
      </w:r>
      <w:r w:rsidR="00B566FD">
        <w:rPr>
          <w:rFonts w:eastAsia="Times New Roman" w:cs="Calibri"/>
          <w:color w:val="000000"/>
          <w:sz w:val="21"/>
          <w:szCs w:val="21"/>
          <w:u w:val="single"/>
          <w:lang w:eastAsia="en-GB"/>
        </w:rPr>
        <w:t xml:space="preserve"> </w:t>
      </w:r>
      <w:r w:rsidR="00B566FD" w:rsidRPr="00B566FD">
        <w:rPr>
          <w:rFonts w:eastAsia="Times New Roman" w:cs="Calibri"/>
          <w:color w:val="000000"/>
          <w:sz w:val="21"/>
          <w:szCs w:val="21"/>
          <w:lang w:eastAsia="en-GB"/>
        </w:rPr>
        <w:t>The Council received a c</w:t>
      </w:r>
      <w:r w:rsidRPr="00B566FD">
        <w:rPr>
          <w:rFonts w:eastAsia="Times New Roman" w:cs="Calibri"/>
          <w:color w:val="000000"/>
          <w:sz w:val="21"/>
          <w:szCs w:val="21"/>
          <w:lang w:eastAsia="en-GB"/>
        </w:rPr>
        <w:t xml:space="preserve">omplaint from </w:t>
      </w:r>
      <w:r w:rsidR="00B566FD" w:rsidRPr="00B566FD">
        <w:rPr>
          <w:rFonts w:eastAsia="Times New Roman" w:cs="Calibri"/>
          <w:color w:val="000000"/>
          <w:sz w:val="21"/>
          <w:szCs w:val="21"/>
          <w:lang w:eastAsia="en-GB"/>
        </w:rPr>
        <w:t xml:space="preserve">a </w:t>
      </w:r>
      <w:r w:rsidRPr="00B566FD">
        <w:rPr>
          <w:rFonts w:eastAsia="Times New Roman" w:cs="Calibri"/>
          <w:color w:val="000000"/>
          <w:sz w:val="21"/>
          <w:szCs w:val="21"/>
          <w:lang w:eastAsia="en-GB"/>
        </w:rPr>
        <w:t>resident regarding the cars parked on the Village Green</w:t>
      </w:r>
      <w:r w:rsidR="00B566FD" w:rsidRPr="00B566FD">
        <w:rPr>
          <w:rFonts w:eastAsia="Times New Roman" w:cs="Calibri"/>
          <w:color w:val="000000"/>
          <w:sz w:val="21"/>
          <w:szCs w:val="21"/>
          <w:lang w:eastAsia="en-GB"/>
        </w:rPr>
        <w:t xml:space="preserve"> when visiting the Warrens. The Council resolved to write to the resident to ask these cars not park on the Green</w:t>
      </w:r>
      <w:r w:rsidR="00B566FD">
        <w:rPr>
          <w:rFonts w:eastAsia="Times New Roman" w:cs="Calibri"/>
          <w:color w:val="000000"/>
          <w:sz w:val="21"/>
          <w:szCs w:val="21"/>
          <w:u w:val="single"/>
          <w:lang w:eastAsia="en-GB"/>
        </w:rPr>
        <w:t xml:space="preserve"> </w:t>
      </w:r>
    </w:p>
    <w:p w14:paraId="01C2A1C0" w14:textId="77777777" w:rsidR="000D6899" w:rsidRPr="000D6899" w:rsidRDefault="000D6899" w:rsidP="000D6899">
      <w:pPr>
        <w:numPr>
          <w:ilvl w:val="0"/>
          <w:numId w:val="16"/>
        </w:numPr>
        <w:shd w:val="clear" w:color="auto" w:fill="FFFFFF"/>
        <w:spacing w:before="100" w:beforeAutospacing="1" w:after="100" w:afterAutospacing="1"/>
        <w:rPr>
          <w:rFonts w:eastAsia="Times New Roman" w:cs="Calibri"/>
          <w:color w:val="000000"/>
          <w:sz w:val="21"/>
          <w:szCs w:val="21"/>
          <w:u w:val="single"/>
          <w:lang w:eastAsia="en-GB"/>
        </w:rPr>
      </w:pPr>
      <w:r w:rsidRPr="000D6899">
        <w:rPr>
          <w:rFonts w:eastAsia="Times New Roman" w:cs="Calibri"/>
          <w:color w:val="000000"/>
          <w:sz w:val="21"/>
          <w:szCs w:val="21"/>
          <w:u w:val="single"/>
          <w:lang w:eastAsia="en-GB"/>
        </w:rPr>
        <w:t>Play Area Lars Laj Play Area equipment statement.</w:t>
      </w:r>
    </w:p>
    <w:p w14:paraId="22C3EA3D" w14:textId="6151572B" w:rsidR="000D6899" w:rsidRPr="00607286" w:rsidRDefault="00607286" w:rsidP="000D6899">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607286">
        <w:rPr>
          <w:rFonts w:eastAsia="Times New Roman" w:cs="Calibri"/>
          <w:color w:val="000000"/>
          <w:sz w:val="21"/>
          <w:szCs w:val="21"/>
          <w:lang w:eastAsia="en-GB"/>
        </w:rPr>
        <w:t>The Council resolved to a</w:t>
      </w:r>
      <w:r w:rsidR="000D6899" w:rsidRPr="00607286">
        <w:rPr>
          <w:rFonts w:eastAsia="Times New Roman" w:cs="Calibri"/>
          <w:color w:val="000000"/>
          <w:sz w:val="21"/>
          <w:szCs w:val="21"/>
          <w:lang w:eastAsia="en-GB"/>
        </w:rPr>
        <w:t>ccept the statement</w:t>
      </w:r>
      <w:r w:rsidRPr="00607286">
        <w:rPr>
          <w:rFonts w:eastAsia="Times New Roman" w:cs="Calibri"/>
          <w:color w:val="000000"/>
          <w:sz w:val="21"/>
          <w:szCs w:val="21"/>
          <w:lang w:eastAsia="en-GB"/>
        </w:rPr>
        <w:t xml:space="preserve"> from Lars Laj but to request Lars Laj re-issue the statement with the </w:t>
      </w:r>
      <w:r w:rsidR="000D6899" w:rsidRPr="00607286">
        <w:rPr>
          <w:rFonts w:eastAsia="Times New Roman" w:cs="Calibri"/>
          <w:color w:val="000000"/>
          <w:sz w:val="21"/>
          <w:szCs w:val="21"/>
          <w:lang w:eastAsia="en-GB"/>
        </w:rPr>
        <w:t>correct</w:t>
      </w:r>
      <w:r w:rsidRPr="00607286">
        <w:rPr>
          <w:rFonts w:eastAsia="Times New Roman" w:cs="Calibri"/>
          <w:color w:val="000000"/>
          <w:sz w:val="21"/>
          <w:szCs w:val="21"/>
          <w:lang w:eastAsia="en-GB"/>
        </w:rPr>
        <w:t xml:space="preserve"> standard referenced</w:t>
      </w:r>
    </w:p>
    <w:p w14:paraId="50FDF570" w14:textId="101081D4" w:rsidR="000D6899" w:rsidRPr="00607286" w:rsidRDefault="00607286" w:rsidP="000D6899">
      <w:pPr>
        <w:numPr>
          <w:ilvl w:val="1"/>
          <w:numId w:val="16"/>
        </w:numPr>
        <w:shd w:val="clear" w:color="auto" w:fill="FFFFFF"/>
        <w:spacing w:before="100" w:beforeAutospacing="1" w:after="100" w:afterAutospacing="1"/>
        <w:rPr>
          <w:rFonts w:eastAsia="Times New Roman" w:cs="Calibri"/>
          <w:color w:val="000000"/>
          <w:sz w:val="21"/>
          <w:szCs w:val="21"/>
          <w:lang w:eastAsia="en-GB"/>
        </w:rPr>
      </w:pPr>
      <w:r w:rsidRPr="00607286">
        <w:rPr>
          <w:rFonts w:eastAsia="Times New Roman" w:cs="Calibri"/>
          <w:color w:val="000000"/>
          <w:sz w:val="21"/>
          <w:szCs w:val="21"/>
          <w:lang w:eastAsia="en-GB"/>
        </w:rPr>
        <w:lastRenderedPageBreak/>
        <w:t xml:space="preserve">The Council resolved to present the re-issued statement to RoSPA when undertaking the next inspection of the Play Area as well as the </w:t>
      </w:r>
      <w:r w:rsidR="000D6899" w:rsidRPr="00607286">
        <w:rPr>
          <w:rFonts w:eastAsia="Times New Roman" w:cs="Calibri"/>
          <w:color w:val="000000"/>
          <w:sz w:val="21"/>
          <w:szCs w:val="21"/>
          <w:lang w:eastAsia="en-GB"/>
        </w:rPr>
        <w:t>risk v benefit asses</w:t>
      </w:r>
      <w:r w:rsidRPr="00607286">
        <w:rPr>
          <w:rFonts w:eastAsia="Times New Roman" w:cs="Calibri"/>
          <w:color w:val="000000"/>
          <w:sz w:val="21"/>
          <w:szCs w:val="21"/>
          <w:lang w:eastAsia="en-GB"/>
        </w:rPr>
        <w:t>sment and installation of both new and smaller signage in the Play Area and on the equipment.</w:t>
      </w:r>
    </w:p>
    <w:p w14:paraId="4525EEE0" w14:textId="77777777" w:rsidR="00607286" w:rsidRDefault="00607286" w:rsidP="000D6899">
      <w:pPr>
        <w:numPr>
          <w:ilvl w:val="1"/>
          <w:numId w:val="16"/>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December 200 Club Winner:</w:t>
      </w:r>
    </w:p>
    <w:p w14:paraId="3F9FDDEB" w14:textId="132248A1" w:rsidR="000D6899" w:rsidRPr="00607286" w:rsidRDefault="00607286" w:rsidP="00607286">
      <w:pPr>
        <w:numPr>
          <w:ilvl w:val="2"/>
          <w:numId w:val="16"/>
        </w:numPr>
        <w:shd w:val="clear" w:color="auto" w:fill="FFFFFF"/>
        <w:spacing w:before="100" w:beforeAutospacing="1" w:after="100" w:afterAutospacing="1"/>
        <w:rPr>
          <w:rFonts w:eastAsia="Times New Roman" w:cs="Calibri"/>
          <w:color w:val="000000"/>
          <w:sz w:val="21"/>
          <w:szCs w:val="21"/>
          <w:lang w:eastAsia="en-GB"/>
        </w:rPr>
      </w:pPr>
      <w:r w:rsidRPr="00607286">
        <w:rPr>
          <w:rFonts w:eastAsia="Times New Roman" w:cs="Calibri"/>
          <w:color w:val="000000"/>
          <w:sz w:val="21"/>
          <w:szCs w:val="21"/>
          <w:lang w:eastAsia="en-GB"/>
        </w:rPr>
        <w:t>1</w:t>
      </w:r>
      <w:r w:rsidRPr="00607286">
        <w:rPr>
          <w:rFonts w:eastAsia="Times New Roman" w:cs="Calibri"/>
          <w:color w:val="000000"/>
          <w:sz w:val="21"/>
          <w:szCs w:val="21"/>
          <w:vertAlign w:val="superscript"/>
          <w:lang w:eastAsia="en-GB"/>
        </w:rPr>
        <w:t>st</w:t>
      </w:r>
      <w:r w:rsidRPr="00607286">
        <w:rPr>
          <w:rFonts w:eastAsia="Times New Roman" w:cs="Calibri"/>
          <w:color w:val="000000"/>
          <w:sz w:val="21"/>
          <w:szCs w:val="21"/>
          <w:lang w:eastAsia="en-GB"/>
        </w:rPr>
        <w:t xml:space="preserve"> Prize - </w:t>
      </w:r>
      <w:r w:rsidR="000D6899" w:rsidRPr="00607286">
        <w:rPr>
          <w:rFonts w:eastAsia="Times New Roman" w:cs="Calibri"/>
          <w:color w:val="000000"/>
          <w:sz w:val="21"/>
          <w:szCs w:val="21"/>
          <w:lang w:eastAsia="en-GB"/>
        </w:rPr>
        <w:t>Aisling Kenny - £250</w:t>
      </w:r>
    </w:p>
    <w:p w14:paraId="7311617A" w14:textId="4E58910C" w:rsidR="000D6899" w:rsidRPr="00391835" w:rsidRDefault="00607286" w:rsidP="000D6899">
      <w:pPr>
        <w:numPr>
          <w:ilvl w:val="1"/>
          <w:numId w:val="16"/>
        </w:numPr>
        <w:shd w:val="clear" w:color="auto" w:fill="FFFFFF"/>
        <w:spacing w:before="100" w:beforeAutospacing="1" w:after="100" w:afterAutospacing="1"/>
        <w:rPr>
          <w:rFonts w:eastAsia="Times New Roman" w:cs="Calibri"/>
          <w:sz w:val="21"/>
          <w:szCs w:val="21"/>
          <w:u w:val="single"/>
          <w:lang w:eastAsia="en-GB"/>
        </w:rPr>
      </w:pPr>
      <w:r>
        <w:rPr>
          <w:rFonts w:eastAsia="Times New Roman" w:cs="Calibri"/>
          <w:color w:val="000000"/>
          <w:sz w:val="21"/>
          <w:szCs w:val="21"/>
          <w:u w:val="single"/>
          <w:lang w:eastAsia="en-GB"/>
        </w:rPr>
        <w:t xml:space="preserve">Memorial </w:t>
      </w:r>
      <w:r w:rsidR="000D6899" w:rsidRPr="000D6899">
        <w:rPr>
          <w:rFonts w:eastAsia="Times New Roman" w:cs="Calibri"/>
          <w:color w:val="000000"/>
          <w:sz w:val="21"/>
          <w:szCs w:val="21"/>
          <w:u w:val="single"/>
          <w:lang w:eastAsia="en-GB"/>
        </w:rPr>
        <w:t>Bench –</w:t>
      </w:r>
      <w:r>
        <w:rPr>
          <w:rFonts w:eastAsia="Times New Roman" w:cs="Calibri"/>
          <w:color w:val="000000"/>
          <w:sz w:val="21"/>
          <w:szCs w:val="21"/>
          <w:u w:val="single"/>
          <w:lang w:eastAsia="en-GB"/>
        </w:rPr>
        <w:t xml:space="preserve"> </w:t>
      </w:r>
      <w:r w:rsidRPr="00391835">
        <w:rPr>
          <w:rFonts w:eastAsia="Times New Roman" w:cs="Calibri"/>
          <w:sz w:val="21"/>
          <w:szCs w:val="21"/>
          <w:lang w:eastAsia="en-GB"/>
        </w:rPr>
        <w:t xml:space="preserve">The </w:t>
      </w:r>
      <w:r w:rsidR="00882CF3" w:rsidRPr="00391835">
        <w:rPr>
          <w:rFonts w:eastAsia="Times New Roman" w:cs="Calibri"/>
          <w:sz w:val="21"/>
          <w:szCs w:val="21"/>
          <w:lang w:eastAsia="en-GB"/>
        </w:rPr>
        <w:t xml:space="preserve">Play Area </w:t>
      </w:r>
      <w:r w:rsidRPr="00391835">
        <w:rPr>
          <w:rFonts w:eastAsia="Times New Roman" w:cs="Calibri"/>
          <w:sz w:val="21"/>
          <w:szCs w:val="21"/>
          <w:lang w:eastAsia="en-GB"/>
        </w:rPr>
        <w:t xml:space="preserve">Committee has agreed on two </w:t>
      </w:r>
      <w:r w:rsidR="00882CF3" w:rsidRPr="00391835">
        <w:rPr>
          <w:rFonts w:eastAsia="Times New Roman" w:cs="Calibri"/>
          <w:sz w:val="21"/>
          <w:szCs w:val="21"/>
          <w:lang w:eastAsia="en-GB"/>
        </w:rPr>
        <w:t xml:space="preserve">types of picnic tables </w:t>
      </w:r>
      <w:r w:rsidRPr="00391835">
        <w:rPr>
          <w:rFonts w:eastAsia="Times New Roman" w:cs="Calibri"/>
          <w:sz w:val="21"/>
          <w:szCs w:val="21"/>
          <w:lang w:eastAsia="en-GB"/>
        </w:rPr>
        <w:t xml:space="preserve">and have given the final decision vote to </w:t>
      </w:r>
      <w:r w:rsidR="008D7173" w:rsidRPr="00391835">
        <w:rPr>
          <w:rFonts w:eastAsia="Times New Roman" w:cs="Calibri"/>
          <w:sz w:val="21"/>
          <w:szCs w:val="21"/>
          <w:lang w:eastAsia="en-GB"/>
        </w:rPr>
        <w:t>the family (</w:t>
      </w:r>
      <w:r w:rsidRPr="00391835">
        <w:rPr>
          <w:rFonts w:eastAsia="Times New Roman" w:cs="Calibri"/>
          <w:sz w:val="21"/>
          <w:szCs w:val="21"/>
          <w:lang w:eastAsia="en-GB"/>
        </w:rPr>
        <w:t>Brett</w:t>
      </w:r>
      <w:r w:rsidR="008D7173" w:rsidRPr="00391835">
        <w:rPr>
          <w:rFonts w:eastAsia="Times New Roman" w:cs="Calibri"/>
          <w:sz w:val="21"/>
          <w:szCs w:val="21"/>
          <w:lang w:eastAsia="en-GB"/>
        </w:rPr>
        <w:t>)</w:t>
      </w:r>
      <w:r w:rsidRPr="00391835">
        <w:rPr>
          <w:rFonts w:eastAsia="Times New Roman" w:cs="Calibri"/>
          <w:sz w:val="21"/>
          <w:szCs w:val="21"/>
          <w:lang w:eastAsia="en-GB"/>
        </w:rPr>
        <w:t xml:space="preserve"> to cast</w:t>
      </w:r>
      <w:r w:rsidR="00882CF3" w:rsidRPr="00391835">
        <w:rPr>
          <w:rFonts w:eastAsia="Times New Roman" w:cs="Calibri"/>
          <w:sz w:val="21"/>
          <w:szCs w:val="21"/>
          <w:lang w:eastAsia="en-GB"/>
        </w:rPr>
        <w:t xml:space="preserve">. </w:t>
      </w:r>
      <w:r w:rsidR="008D7173" w:rsidRPr="00391835">
        <w:rPr>
          <w:rFonts w:eastAsia="Times New Roman" w:cs="Calibri"/>
          <w:sz w:val="21"/>
          <w:szCs w:val="21"/>
          <w:lang w:eastAsia="en-GB"/>
        </w:rPr>
        <w:t>Both picnic tables are similar price and quality</w:t>
      </w:r>
      <w:r w:rsidR="008B1990" w:rsidRPr="00391835">
        <w:rPr>
          <w:rFonts w:eastAsia="Times New Roman" w:cs="Calibri"/>
          <w:sz w:val="21"/>
          <w:szCs w:val="21"/>
          <w:lang w:eastAsia="en-GB"/>
        </w:rPr>
        <w:t>.</w:t>
      </w:r>
    </w:p>
    <w:p w14:paraId="7CD56EBE" w14:textId="44F54922" w:rsidR="000D6899" w:rsidRPr="000D6899" w:rsidRDefault="000D6899" w:rsidP="000D6899">
      <w:pPr>
        <w:numPr>
          <w:ilvl w:val="1"/>
          <w:numId w:val="16"/>
        </w:numPr>
        <w:shd w:val="clear" w:color="auto" w:fill="FFFFFF"/>
        <w:spacing w:before="100" w:beforeAutospacing="1" w:after="100" w:afterAutospacing="1"/>
        <w:rPr>
          <w:rFonts w:eastAsia="Times New Roman" w:cs="Calibri"/>
          <w:color w:val="000000"/>
          <w:sz w:val="21"/>
          <w:szCs w:val="21"/>
          <w:u w:val="single"/>
          <w:lang w:eastAsia="en-GB"/>
        </w:rPr>
      </w:pPr>
      <w:r w:rsidRPr="000D6899">
        <w:rPr>
          <w:rFonts w:eastAsia="Times New Roman" w:cs="Calibri"/>
          <w:color w:val="000000"/>
          <w:sz w:val="21"/>
          <w:szCs w:val="21"/>
          <w:u w:val="single"/>
          <w:lang w:eastAsia="en-GB"/>
        </w:rPr>
        <w:t>Work on swings</w:t>
      </w:r>
      <w:r w:rsidR="00607286">
        <w:rPr>
          <w:rFonts w:eastAsia="Times New Roman" w:cs="Calibri"/>
          <w:color w:val="000000"/>
          <w:sz w:val="21"/>
          <w:szCs w:val="21"/>
          <w:u w:val="single"/>
          <w:lang w:eastAsia="en-GB"/>
        </w:rPr>
        <w:t xml:space="preserve"> -</w:t>
      </w:r>
      <w:r w:rsidRPr="000D6899">
        <w:rPr>
          <w:rFonts w:eastAsia="Times New Roman" w:cs="Calibri"/>
          <w:color w:val="000000"/>
          <w:sz w:val="21"/>
          <w:szCs w:val="21"/>
          <w:u w:val="single"/>
          <w:lang w:eastAsia="en-GB"/>
        </w:rPr>
        <w:t xml:space="preserve"> </w:t>
      </w:r>
      <w:r w:rsidR="00607286" w:rsidRPr="00607286">
        <w:rPr>
          <w:rFonts w:eastAsia="Times New Roman" w:cs="Calibri"/>
          <w:color w:val="000000"/>
          <w:sz w:val="21"/>
          <w:szCs w:val="21"/>
          <w:lang w:eastAsia="en-GB"/>
        </w:rPr>
        <w:t xml:space="preserve">Cllr Lewin confirmed this is scheduled to </w:t>
      </w:r>
      <w:r w:rsidRPr="00607286">
        <w:rPr>
          <w:rFonts w:eastAsia="Times New Roman" w:cs="Calibri"/>
          <w:color w:val="000000"/>
          <w:sz w:val="21"/>
          <w:szCs w:val="21"/>
          <w:lang w:eastAsia="en-GB"/>
        </w:rPr>
        <w:t>start on the 6th January</w:t>
      </w:r>
      <w:r w:rsidR="00607286" w:rsidRPr="00607286">
        <w:rPr>
          <w:rFonts w:eastAsia="Times New Roman" w:cs="Calibri"/>
          <w:color w:val="000000"/>
          <w:sz w:val="21"/>
          <w:szCs w:val="21"/>
          <w:lang w:eastAsia="en-GB"/>
        </w:rPr>
        <w:t xml:space="preserve"> 2025. Cllr Goss has also agreed to provide</w:t>
      </w:r>
      <w:r w:rsidRPr="00607286">
        <w:rPr>
          <w:rFonts w:eastAsia="Times New Roman" w:cs="Calibri"/>
          <w:color w:val="000000"/>
          <w:sz w:val="21"/>
          <w:szCs w:val="21"/>
          <w:lang w:eastAsia="en-GB"/>
        </w:rPr>
        <w:t xml:space="preserve"> water</w:t>
      </w:r>
      <w:r w:rsidR="00607286" w:rsidRPr="00607286">
        <w:rPr>
          <w:rFonts w:eastAsia="Times New Roman" w:cs="Calibri"/>
          <w:color w:val="000000"/>
          <w:sz w:val="21"/>
          <w:szCs w:val="21"/>
          <w:lang w:eastAsia="en-GB"/>
        </w:rPr>
        <w:t xml:space="preserve"> for the duration of the works.</w:t>
      </w:r>
    </w:p>
    <w:p w14:paraId="23065EBE" w14:textId="1C0C8494" w:rsidR="000D6899" w:rsidRPr="000D6899" w:rsidRDefault="000D6899" w:rsidP="000D6899">
      <w:pPr>
        <w:numPr>
          <w:ilvl w:val="1"/>
          <w:numId w:val="16"/>
        </w:numPr>
        <w:shd w:val="clear" w:color="auto" w:fill="FFFFFF"/>
        <w:spacing w:before="100" w:beforeAutospacing="1" w:after="100" w:afterAutospacing="1"/>
        <w:rPr>
          <w:rFonts w:eastAsia="Times New Roman" w:cs="Calibri"/>
          <w:color w:val="000000"/>
          <w:sz w:val="21"/>
          <w:szCs w:val="21"/>
          <w:u w:val="single"/>
          <w:lang w:eastAsia="en-GB"/>
        </w:rPr>
      </w:pPr>
      <w:r w:rsidRPr="000D6899">
        <w:rPr>
          <w:rFonts w:eastAsia="Times New Roman" w:cs="Calibri"/>
          <w:color w:val="000000"/>
          <w:sz w:val="21"/>
          <w:szCs w:val="21"/>
          <w:u w:val="single"/>
          <w:lang w:eastAsia="en-GB"/>
        </w:rPr>
        <w:t>Football match on the Green</w:t>
      </w:r>
      <w:r w:rsidR="00607286">
        <w:rPr>
          <w:rFonts w:eastAsia="Times New Roman" w:cs="Calibri"/>
          <w:color w:val="000000"/>
          <w:sz w:val="21"/>
          <w:szCs w:val="21"/>
          <w:u w:val="single"/>
          <w:lang w:eastAsia="en-GB"/>
        </w:rPr>
        <w:t xml:space="preserve"> – </w:t>
      </w:r>
      <w:r w:rsidR="00607286" w:rsidRPr="00607286">
        <w:rPr>
          <w:rFonts w:eastAsia="Times New Roman" w:cs="Calibri"/>
          <w:color w:val="000000"/>
          <w:sz w:val="21"/>
          <w:szCs w:val="21"/>
          <w:lang w:eastAsia="en-GB"/>
        </w:rPr>
        <w:t>Tom Chettle has arranged for a football match</w:t>
      </w:r>
      <w:r w:rsidRPr="00607286">
        <w:rPr>
          <w:rFonts w:eastAsia="Times New Roman" w:cs="Calibri"/>
          <w:color w:val="000000"/>
          <w:sz w:val="21"/>
          <w:szCs w:val="21"/>
          <w:lang w:eastAsia="en-GB"/>
        </w:rPr>
        <w:t xml:space="preserve"> on Boxing Day for the children</w:t>
      </w:r>
      <w:r w:rsidR="00607286" w:rsidRPr="00607286">
        <w:rPr>
          <w:rFonts w:eastAsia="Times New Roman" w:cs="Calibri"/>
          <w:color w:val="000000"/>
          <w:sz w:val="21"/>
          <w:szCs w:val="21"/>
          <w:lang w:eastAsia="en-GB"/>
        </w:rPr>
        <w:t xml:space="preserve"> following the success of last </w:t>
      </w:r>
      <w:r w:rsidR="008B1990" w:rsidRPr="00607286">
        <w:rPr>
          <w:rFonts w:eastAsia="Times New Roman" w:cs="Calibri"/>
          <w:color w:val="000000"/>
          <w:sz w:val="21"/>
          <w:szCs w:val="21"/>
          <w:lang w:eastAsia="en-GB"/>
        </w:rPr>
        <w:t>year’s</w:t>
      </w:r>
      <w:r w:rsidR="00607286" w:rsidRPr="00607286">
        <w:rPr>
          <w:rFonts w:eastAsia="Times New Roman" w:cs="Calibri"/>
          <w:color w:val="000000"/>
          <w:sz w:val="21"/>
          <w:szCs w:val="21"/>
          <w:lang w:eastAsia="en-GB"/>
        </w:rPr>
        <w:t xml:space="preserve"> match.</w:t>
      </w:r>
    </w:p>
    <w:p w14:paraId="2B85BEDB" w14:textId="52918BB5" w:rsidR="00C54E68" w:rsidRDefault="00BC278E" w:rsidP="00C54E68">
      <w:pPr>
        <w:numPr>
          <w:ilvl w:val="0"/>
          <w:numId w:val="1"/>
        </w:numPr>
        <w:shd w:val="clear" w:color="auto" w:fill="FFFFFF"/>
        <w:ind w:right="283"/>
        <w:rPr>
          <w:b/>
          <w:sz w:val="21"/>
          <w:szCs w:val="21"/>
        </w:rPr>
      </w:pP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33AD03EE" w14:textId="77777777" w:rsidR="00C54E68" w:rsidRDefault="00C54E68" w:rsidP="00C54E68">
      <w:pPr>
        <w:pStyle w:val="ListParagraph"/>
        <w:rPr>
          <w:b/>
          <w:sz w:val="21"/>
          <w:szCs w:val="21"/>
        </w:rPr>
      </w:pPr>
    </w:p>
    <w:p w14:paraId="72706D37" w14:textId="77777777" w:rsidR="00BC278E" w:rsidRDefault="00BC278E" w:rsidP="00BC278E">
      <w:pPr>
        <w:spacing w:after="32"/>
        <w:ind w:right="283"/>
        <w:jc w:val="both"/>
        <w:rPr>
          <w:sz w:val="21"/>
          <w:szCs w:val="21"/>
        </w:rPr>
      </w:pPr>
      <w:r>
        <w:rPr>
          <w:b/>
          <w:sz w:val="21"/>
          <w:szCs w:val="21"/>
        </w:rPr>
        <w:t>64</w:t>
      </w:r>
      <w:r w:rsidRPr="007B56FC">
        <w:rPr>
          <w:b/>
          <w:sz w:val="21"/>
          <w:szCs w:val="21"/>
        </w:rPr>
        <w:t>.</w:t>
      </w:r>
      <w:r>
        <w:rPr>
          <w:b/>
          <w:sz w:val="21"/>
          <w:szCs w:val="21"/>
        </w:rPr>
        <w:t>1</w:t>
      </w:r>
      <w:r w:rsidRPr="00662D45">
        <w:rPr>
          <w:sz w:val="21"/>
          <w:szCs w:val="21"/>
        </w:rPr>
        <w:tab/>
        <w:t>Members are updated as to the status of the following applications:</w:t>
      </w:r>
    </w:p>
    <w:p w14:paraId="5E1ABE1E" w14:textId="77777777" w:rsidR="00BC278E" w:rsidRDefault="00BC278E" w:rsidP="00BC278E">
      <w:pPr>
        <w:pStyle w:val="ListParagraph"/>
        <w:spacing w:after="32"/>
        <w:ind w:left="1440" w:right="283"/>
        <w:jc w:val="both"/>
        <w:rPr>
          <w:sz w:val="21"/>
          <w:szCs w:val="21"/>
        </w:rPr>
      </w:pPr>
    </w:p>
    <w:p w14:paraId="42FC731E" w14:textId="77777777" w:rsidR="00BC278E" w:rsidRDefault="00BC278E" w:rsidP="00BC278E">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69D92727" w14:textId="77777777" w:rsidR="00BC278E" w:rsidRPr="00755A1C" w:rsidRDefault="00BC278E" w:rsidP="00BC278E">
      <w:pPr>
        <w:spacing w:after="32"/>
        <w:ind w:right="283"/>
        <w:rPr>
          <w:b/>
          <w:bCs/>
          <w:sz w:val="21"/>
          <w:szCs w:val="21"/>
          <w:u w:val="single"/>
        </w:rPr>
      </w:pPr>
    </w:p>
    <w:tbl>
      <w:tblPr>
        <w:tblW w:w="949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2976"/>
        <w:gridCol w:w="1843"/>
        <w:gridCol w:w="2835"/>
      </w:tblGrid>
      <w:tr w:rsidR="00BC278E" w:rsidRPr="002E1451" w14:paraId="5DAF02B7" w14:textId="77777777" w:rsidTr="000D6899">
        <w:tc>
          <w:tcPr>
            <w:tcW w:w="1843" w:type="dxa"/>
          </w:tcPr>
          <w:p w14:paraId="4ABFFA87"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2976" w:type="dxa"/>
          </w:tcPr>
          <w:p w14:paraId="41FAF472" w14:textId="77777777" w:rsidR="00BC278E" w:rsidRPr="002E1451" w:rsidRDefault="00BC278E" w:rsidP="00920D9C">
            <w:pPr>
              <w:spacing w:after="32"/>
              <w:ind w:right="283"/>
              <w:jc w:val="both"/>
              <w:rPr>
                <w:b/>
                <w:sz w:val="21"/>
                <w:szCs w:val="21"/>
              </w:rPr>
            </w:pPr>
            <w:r w:rsidRPr="002E1451">
              <w:rPr>
                <w:b/>
                <w:sz w:val="21"/>
                <w:szCs w:val="21"/>
              </w:rPr>
              <w:t>Location</w:t>
            </w:r>
          </w:p>
        </w:tc>
        <w:tc>
          <w:tcPr>
            <w:tcW w:w="1843" w:type="dxa"/>
          </w:tcPr>
          <w:p w14:paraId="5380865D" w14:textId="77777777" w:rsidR="00BC278E" w:rsidRPr="002E1451" w:rsidRDefault="00BC278E" w:rsidP="00920D9C">
            <w:pPr>
              <w:spacing w:after="32"/>
              <w:ind w:right="283"/>
              <w:jc w:val="both"/>
              <w:rPr>
                <w:b/>
                <w:sz w:val="21"/>
                <w:szCs w:val="21"/>
              </w:rPr>
            </w:pPr>
            <w:r>
              <w:rPr>
                <w:b/>
                <w:sz w:val="21"/>
                <w:szCs w:val="21"/>
              </w:rPr>
              <w:t xml:space="preserve">Description </w:t>
            </w:r>
            <w:r w:rsidRPr="002E1451">
              <w:rPr>
                <w:b/>
                <w:sz w:val="21"/>
                <w:szCs w:val="21"/>
              </w:rPr>
              <w:t>of Development</w:t>
            </w:r>
          </w:p>
        </w:tc>
        <w:tc>
          <w:tcPr>
            <w:tcW w:w="2835" w:type="dxa"/>
          </w:tcPr>
          <w:p w14:paraId="04AF8C88" w14:textId="77777777" w:rsidR="00BC278E" w:rsidRPr="002E1451" w:rsidRDefault="00BC278E" w:rsidP="00920D9C">
            <w:pPr>
              <w:spacing w:after="32"/>
              <w:ind w:right="283"/>
              <w:jc w:val="both"/>
              <w:rPr>
                <w:b/>
                <w:sz w:val="21"/>
                <w:szCs w:val="21"/>
              </w:rPr>
            </w:pPr>
            <w:r>
              <w:rPr>
                <w:b/>
                <w:sz w:val="21"/>
                <w:szCs w:val="21"/>
              </w:rPr>
              <w:t>Parish Council Decision</w:t>
            </w:r>
          </w:p>
        </w:tc>
      </w:tr>
      <w:tr w:rsidR="00CF6A35" w:rsidRPr="002E1451" w14:paraId="7BE521F6" w14:textId="77777777" w:rsidTr="000D6899">
        <w:tc>
          <w:tcPr>
            <w:tcW w:w="1843" w:type="dxa"/>
          </w:tcPr>
          <w:p w14:paraId="1E0800FF" w14:textId="3310145C" w:rsidR="00CF6A35" w:rsidRPr="00F46923" w:rsidRDefault="000D6899" w:rsidP="00CF6A35">
            <w:pPr>
              <w:spacing w:after="32"/>
              <w:ind w:right="283"/>
              <w:rPr>
                <w:bCs/>
                <w:sz w:val="21"/>
                <w:szCs w:val="21"/>
              </w:rPr>
            </w:pPr>
            <w:r w:rsidRPr="000D6899">
              <w:rPr>
                <w:bCs/>
                <w:sz w:val="21"/>
                <w:szCs w:val="21"/>
              </w:rPr>
              <w:t>24/03621/AGN</w:t>
            </w:r>
          </w:p>
        </w:tc>
        <w:tc>
          <w:tcPr>
            <w:tcW w:w="2976" w:type="dxa"/>
          </w:tcPr>
          <w:p w14:paraId="341AFA4C" w14:textId="21E0A13C" w:rsidR="00CF6A35" w:rsidRPr="00F46923" w:rsidRDefault="000D6899" w:rsidP="00CF6A35">
            <w:pPr>
              <w:spacing w:after="32"/>
              <w:ind w:right="283"/>
              <w:rPr>
                <w:bCs/>
                <w:sz w:val="21"/>
                <w:szCs w:val="21"/>
              </w:rPr>
            </w:pPr>
            <w:r w:rsidRPr="000D6899">
              <w:rPr>
                <w:bCs/>
                <w:sz w:val="21"/>
                <w:szCs w:val="21"/>
              </w:rPr>
              <w:t>Yew Tree Farm Duck Lane Ludgershall Buckinghamshire HP18 9XZ</w:t>
            </w:r>
          </w:p>
        </w:tc>
        <w:tc>
          <w:tcPr>
            <w:tcW w:w="1843" w:type="dxa"/>
          </w:tcPr>
          <w:p w14:paraId="0A011047" w14:textId="4830BF1A" w:rsidR="00CF6A35" w:rsidRPr="00F46923" w:rsidRDefault="000D6899" w:rsidP="00CF6A35">
            <w:pPr>
              <w:spacing w:after="32"/>
              <w:ind w:right="283"/>
              <w:rPr>
                <w:bCs/>
                <w:sz w:val="21"/>
                <w:szCs w:val="21"/>
              </w:rPr>
            </w:pPr>
            <w:hyperlink r:id="rId11" w:history="1">
              <w:r w:rsidRPr="000D6899">
                <w:rPr>
                  <w:rStyle w:val="Hyperlink"/>
                  <w:b/>
                  <w:bCs/>
                  <w:sz w:val="21"/>
                  <w:szCs w:val="21"/>
                </w:rPr>
                <w:t>Creation of farm track/pathway for agricultural purposes</w:t>
              </w:r>
            </w:hyperlink>
          </w:p>
        </w:tc>
        <w:tc>
          <w:tcPr>
            <w:tcW w:w="2835" w:type="dxa"/>
          </w:tcPr>
          <w:p w14:paraId="367C56D3" w14:textId="77777777" w:rsidR="00CF6A35" w:rsidRDefault="000D6899" w:rsidP="00CF6A35">
            <w:pPr>
              <w:spacing w:after="32"/>
              <w:ind w:right="283"/>
              <w:rPr>
                <w:bCs/>
                <w:sz w:val="21"/>
                <w:szCs w:val="21"/>
              </w:rPr>
            </w:pPr>
            <w:r>
              <w:rPr>
                <w:bCs/>
                <w:sz w:val="21"/>
                <w:szCs w:val="21"/>
              </w:rPr>
              <w:t xml:space="preserve">Object - </w:t>
            </w:r>
            <w:r w:rsidRPr="000D6899">
              <w:rPr>
                <w:bCs/>
                <w:sz w:val="21"/>
                <w:szCs w:val="21"/>
              </w:rPr>
              <w:t>Ludgershall Parish Council objects to this application on the basis of: It potentially sets a precedent of the installation of overly wide farm tracks running over ancient farm land. We do not consider that size of the track that is planned is suitable in proportion to the size and usage of the farm. This may also lead to a change of use from agricultural to commercial</w:t>
            </w:r>
            <w:r w:rsidR="008D399A">
              <w:rPr>
                <w:bCs/>
                <w:sz w:val="21"/>
                <w:szCs w:val="21"/>
              </w:rPr>
              <w:t>.</w:t>
            </w:r>
          </w:p>
          <w:p w14:paraId="51AD8C03" w14:textId="77777777" w:rsidR="008D399A" w:rsidRDefault="008D399A" w:rsidP="00CF6A35">
            <w:pPr>
              <w:spacing w:after="32"/>
              <w:ind w:right="283"/>
              <w:rPr>
                <w:bCs/>
                <w:sz w:val="21"/>
                <w:szCs w:val="21"/>
              </w:rPr>
            </w:pPr>
          </w:p>
          <w:p w14:paraId="65DA1F06" w14:textId="09C453D8" w:rsidR="008D399A" w:rsidRPr="00F46923" w:rsidRDefault="008D399A" w:rsidP="00CF6A35">
            <w:pPr>
              <w:spacing w:after="32"/>
              <w:ind w:right="283"/>
              <w:rPr>
                <w:bCs/>
                <w:sz w:val="21"/>
                <w:szCs w:val="21"/>
              </w:rPr>
            </w:pPr>
          </w:p>
        </w:tc>
      </w:tr>
      <w:tr w:rsidR="00CF6A35" w:rsidRPr="002E1451" w14:paraId="71102A49" w14:textId="77777777" w:rsidTr="000D6899">
        <w:tc>
          <w:tcPr>
            <w:tcW w:w="1843" w:type="dxa"/>
          </w:tcPr>
          <w:p w14:paraId="7B1B130A" w14:textId="6BBAD752" w:rsidR="00CF6A35" w:rsidRPr="00F46923" w:rsidRDefault="000D6899" w:rsidP="00CF6A35">
            <w:pPr>
              <w:spacing w:after="32"/>
              <w:ind w:right="283"/>
              <w:rPr>
                <w:bCs/>
                <w:sz w:val="21"/>
                <w:szCs w:val="21"/>
              </w:rPr>
            </w:pPr>
            <w:r w:rsidRPr="000D6899">
              <w:rPr>
                <w:bCs/>
                <w:sz w:val="21"/>
                <w:szCs w:val="21"/>
              </w:rPr>
              <w:t>24/03613/AHR</w:t>
            </w:r>
          </w:p>
        </w:tc>
        <w:tc>
          <w:tcPr>
            <w:tcW w:w="2976" w:type="dxa"/>
          </w:tcPr>
          <w:p w14:paraId="58B661E4" w14:textId="1F88429D" w:rsidR="00CF6A35" w:rsidRPr="00F46923" w:rsidRDefault="000D6899" w:rsidP="00CF6A35">
            <w:pPr>
              <w:spacing w:after="32"/>
              <w:ind w:right="283"/>
              <w:rPr>
                <w:bCs/>
                <w:sz w:val="21"/>
                <w:szCs w:val="21"/>
              </w:rPr>
            </w:pPr>
            <w:r w:rsidRPr="000D6899">
              <w:rPr>
                <w:bCs/>
                <w:sz w:val="21"/>
                <w:szCs w:val="21"/>
              </w:rPr>
              <w:t>Centre Of Pond 539M From Treadwells Barn 372M From Unnamed Road Ludgershall Footpath 25 Ludgershall Buckinghamshire</w:t>
            </w:r>
          </w:p>
        </w:tc>
        <w:tc>
          <w:tcPr>
            <w:tcW w:w="1843" w:type="dxa"/>
          </w:tcPr>
          <w:p w14:paraId="67D63A06" w14:textId="5FE1F70E" w:rsidR="00CF6A35" w:rsidRPr="00F46923" w:rsidRDefault="000D6899" w:rsidP="00CF6A35">
            <w:pPr>
              <w:spacing w:after="32"/>
              <w:ind w:right="283"/>
              <w:rPr>
                <w:bCs/>
                <w:sz w:val="21"/>
                <w:szCs w:val="21"/>
              </w:rPr>
            </w:pPr>
            <w:hyperlink r:id="rId12" w:history="1">
              <w:r w:rsidRPr="000D6899">
                <w:rPr>
                  <w:rStyle w:val="Hyperlink"/>
                  <w:b/>
                  <w:bCs/>
                  <w:sz w:val="21"/>
                  <w:szCs w:val="21"/>
                </w:rPr>
                <w:t>Removal of 30.00m section of hedgerow</w:t>
              </w:r>
            </w:hyperlink>
          </w:p>
        </w:tc>
        <w:tc>
          <w:tcPr>
            <w:tcW w:w="2835" w:type="dxa"/>
          </w:tcPr>
          <w:p w14:paraId="207CDBFD" w14:textId="7E0670ED" w:rsidR="00CF6A35" w:rsidRPr="00F46923" w:rsidRDefault="000D6899" w:rsidP="00CF6A35">
            <w:pPr>
              <w:spacing w:after="32"/>
              <w:ind w:right="283"/>
              <w:rPr>
                <w:bCs/>
                <w:sz w:val="21"/>
                <w:szCs w:val="21"/>
              </w:rPr>
            </w:pPr>
            <w:r>
              <w:rPr>
                <w:bCs/>
                <w:sz w:val="21"/>
                <w:szCs w:val="21"/>
              </w:rPr>
              <w:t>Neutral</w:t>
            </w:r>
          </w:p>
        </w:tc>
      </w:tr>
      <w:tr w:rsidR="001B061D" w:rsidRPr="002E1451" w14:paraId="06ED4EAB" w14:textId="77777777" w:rsidTr="000D6899">
        <w:tc>
          <w:tcPr>
            <w:tcW w:w="1843" w:type="dxa"/>
          </w:tcPr>
          <w:p w14:paraId="29C316DA" w14:textId="3C346294" w:rsidR="001B061D" w:rsidRPr="00F46923" w:rsidRDefault="001B061D" w:rsidP="001B061D">
            <w:pPr>
              <w:spacing w:after="32"/>
              <w:ind w:right="283"/>
              <w:rPr>
                <w:bCs/>
                <w:sz w:val="21"/>
                <w:szCs w:val="21"/>
              </w:rPr>
            </w:pPr>
          </w:p>
        </w:tc>
        <w:tc>
          <w:tcPr>
            <w:tcW w:w="2976" w:type="dxa"/>
          </w:tcPr>
          <w:p w14:paraId="3C506FC7" w14:textId="5A925E31" w:rsidR="001B061D" w:rsidRPr="00F46923" w:rsidRDefault="001B061D" w:rsidP="001B061D">
            <w:pPr>
              <w:spacing w:after="32"/>
              <w:ind w:right="283"/>
              <w:rPr>
                <w:bCs/>
                <w:sz w:val="21"/>
                <w:szCs w:val="21"/>
              </w:rPr>
            </w:pPr>
          </w:p>
        </w:tc>
        <w:tc>
          <w:tcPr>
            <w:tcW w:w="1843" w:type="dxa"/>
          </w:tcPr>
          <w:p w14:paraId="74DD032D" w14:textId="15EA5A2E" w:rsidR="001B061D" w:rsidRPr="00F46923" w:rsidRDefault="001B061D" w:rsidP="001B061D">
            <w:pPr>
              <w:spacing w:after="32"/>
              <w:ind w:right="283"/>
              <w:rPr>
                <w:bCs/>
                <w:sz w:val="21"/>
                <w:szCs w:val="21"/>
              </w:rPr>
            </w:pPr>
          </w:p>
        </w:tc>
        <w:tc>
          <w:tcPr>
            <w:tcW w:w="2835" w:type="dxa"/>
          </w:tcPr>
          <w:p w14:paraId="5DCFC60A" w14:textId="20F5EF4E" w:rsidR="001B061D" w:rsidRPr="00F46923" w:rsidRDefault="001B061D" w:rsidP="001B061D">
            <w:pPr>
              <w:spacing w:after="32"/>
              <w:ind w:right="283"/>
              <w:rPr>
                <w:bCs/>
                <w:sz w:val="21"/>
                <w:szCs w:val="21"/>
              </w:rPr>
            </w:pPr>
          </w:p>
        </w:tc>
      </w:tr>
    </w:tbl>
    <w:p w14:paraId="3985E86D" w14:textId="77777777" w:rsidR="00BC278E" w:rsidRDefault="00BC278E" w:rsidP="00BC278E">
      <w:pPr>
        <w:ind w:left="-15" w:right="283"/>
        <w:rPr>
          <w:b/>
          <w:sz w:val="21"/>
          <w:szCs w:val="21"/>
        </w:rPr>
      </w:pPr>
    </w:p>
    <w:p w14:paraId="20A96494" w14:textId="76576BB7" w:rsidR="008D399A" w:rsidRPr="008D399A" w:rsidRDefault="0045034F" w:rsidP="008D399A">
      <w:pPr>
        <w:pStyle w:val="ListParagraph"/>
        <w:numPr>
          <w:ilvl w:val="0"/>
          <w:numId w:val="34"/>
        </w:numPr>
        <w:ind w:right="283"/>
        <w:rPr>
          <w:b/>
          <w:sz w:val="21"/>
          <w:szCs w:val="21"/>
        </w:rPr>
      </w:pPr>
      <w:r>
        <w:rPr>
          <w:b/>
          <w:sz w:val="21"/>
          <w:szCs w:val="21"/>
        </w:rPr>
        <w:t xml:space="preserve">It was resolved by the Councillors, following advice from County Councillors present, to submit a </w:t>
      </w:r>
      <w:r w:rsidRPr="0045034F">
        <w:rPr>
          <w:b/>
          <w:sz w:val="21"/>
          <w:szCs w:val="21"/>
        </w:rPr>
        <w:t xml:space="preserve">Planning </w:t>
      </w:r>
      <w:r w:rsidR="00B34578">
        <w:rPr>
          <w:b/>
          <w:sz w:val="21"/>
          <w:szCs w:val="21"/>
        </w:rPr>
        <w:t>q</w:t>
      </w:r>
      <w:r w:rsidRPr="0045034F">
        <w:rPr>
          <w:b/>
          <w:sz w:val="21"/>
          <w:szCs w:val="21"/>
        </w:rPr>
        <w:t xml:space="preserve">uery </w:t>
      </w:r>
      <w:r>
        <w:rPr>
          <w:b/>
          <w:sz w:val="21"/>
          <w:szCs w:val="21"/>
        </w:rPr>
        <w:t xml:space="preserve">in regards to </w:t>
      </w:r>
      <w:r w:rsidRPr="0045034F">
        <w:rPr>
          <w:b/>
          <w:sz w:val="21"/>
          <w:szCs w:val="21"/>
        </w:rPr>
        <w:t>Yew Tree Farm</w:t>
      </w:r>
      <w:r>
        <w:rPr>
          <w:b/>
          <w:sz w:val="21"/>
          <w:szCs w:val="21"/>
        </w:rPr>
        <w:t>.</w:t>
      </w:r>
    </w:p>
    <w:p w14:paraId="787369B8" w14:textId="77777777" w:rsidR="008D399A" w:rsidRDefault="008D399A" w:rsidP="00BC278E">
      <w:pPr>
        <w:ind w:left="-15" w:right="283"/>
        <w:rPr>
          <w:b/>
          <w:sz w:val="21"/>
          <w:szCs w:val="21"/>
        </w:rPr>
      </w:pPr>
    </w:p>
    <w:p w14:paraId="61328153" w14:textId="77777777" w:rsidR="00BC278E" w:rsidRDefault="00BC278E" w:rsidP="00BC278E">
      <w:pPr>
        <w:ind w:left="-15" w:right="283"/>
        <w:rPr>
          <w:b/>
          <w:sz w:val="21"/>
          <w:szCs w:val="21"/>
          <w:u w:val="single"/>
        </w:rPr>
      </w:pPr>
      <w:r>
        <w:rPr>
          <w:b/>
          <w:sz w:val="21"/>
          <w:szCs w:val="21"/>
        </w:rPr>
        <w:t xml:space="preserve">   </w:t>
      </w:r>
      <w:r w:rsidRPr="00755A1C">
        <w:rPr>
          <w:b/>
          <w:sz w:val="21"/>
          <w:szCs w:val="21"/>
          <w:u w:val="single"/>
        </w:rPr>
        <w:t>Decisions</w:t>
      </w:r>
    </w:p>
    <w:p w14:paraId="69984449" w14:textId="77777777" w:rsidR="00BC278E" w:rsidRDefault="00BC278E" w:rsidP="00BC278E">
      <w:pPr>
        <w:ind w:left="-15" w:right="283"/>
        <w:rPr>
          <w:b/>
          <w:sz w:val="21"/>
          <w:szCs w:val="21"/>
          <w:u w:val="single"/>
        </w:rPr>
      </w:pPr>
    </w:p>
    <w:p w14:paraId="11809D62"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4204B371" w14:textId="77777777" w:rsidTr="00920D9C">
        <w:tc>
          <w:tcPr>
            <w:tcW w:w="0" w:type="auto"/>
          </w:tcPr>
          <w:p w14:paraId="0E226B8E"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5984EDD7"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BA54757"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6EAEC692"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31F2631D" w14:textId="77777777" w:rsidTr="00920D9C">
        <w:tc>
          <w:tcPr>
            <w:tcW w:w="0" w:type="auto"/>
          </w:tcPr>
          <w:p w14:paraId="4964DF2D" w14:textId="77777777" w:rsidR="00BC278E" w:rsidRPr="000D648C" w:rsidRDefault="00BC278E" w:rsidP="00920D9C">
            <w:pPr>
              <w:ind w:right="283"/>
              <w:rPr>
                <w:sz w:val="21"/>
                <w:szCs w:val="21"/>
              </w:rPr>
            </w:pPr>
          </w:p>
        </w:tc>
        <w:tc>
          <w:tcPr>
            <w:tcW w:w="0" w:type="auto"/>
          </w:tcPr>
          <w:p w14:paraId="3DD2951E" w14:textId="77777777" w:rsidR="00BC278E" w:rsidRPr="000D648C" w:rsidRDefault="00BC278E" w:rsidP="00920D9C">
            <w:pPr>
              <w:ind w:right="283"/>
              <w:rPr>
                <w:sz w:val="21"/>
                <w:szCs w:val="21"/>
              </w:rPr>
            </w:pPr>
          </w:p>
        </w:tc>
        <w:tc>
          <w:tcPr>
            <w:tcW w:w="0" w:type="auto"/>
          </w:tcPr>
          <w:p w14:paraId="52AF7C95" w14:textId="77777777" w:rsidR="00BC278E" w:rsidRPr="000D648C" w:rsidRDefault="00BC278E" w:rsidP="00920D9C">
            <w:pPr>
              <w:spacing w:after="240"/>
              <w:rPr>
                <w:sz w:val="21"/>
                <w:szCs w:val="21"/>
              </w:rPr>
            </w:pPr>
          </w:p>
        </w:tc>
        <w:tc>
          <w:tcPr>
            <w:tcW w:w="0" w:type="auto"/>
          </w:tcPr>
          <w:p w14:paraId="314B546B" w14:textId="77777777" w:rsidR="00BC278E" w:rsidRPr="000D648C" w:rsidRDefault="00BC278E" w:rsidP="00920D9C">
            <w:pPr>
              <w:ind w:right="283"/>
              <w:rPr>
                <w:sz w:val="21"/>
                <w:szCs w:val="21"/>
              </w:rPr>
            </w:pPr>
          </w:p>
        </w:tc>
      </w:tr>
    </w:tbl>
    <w:p w14:paraId="3AD12BFF" w14:textId="77777777" w:rsidR="00BC278E" w:rsidRDefault="00BC278E" w:rsidP="00BC278E">
      <w:pPr>
        <w:ind w:left="-15" w:right="283"/>
        <w:rPr>
          <w:b/>
          <w:sz w:val="21"/>
          <w:szCs w:val="21"/>
        </w:rPr>
      </w:pPr>
    </w:p>
    <w:p w14:paraId="0591B506" w14:textId="77777777" w:rsidR="00BC278E" w:rsidRDefault="00BC278E" w:rsidP="00BC278E">
      <w:pPr>
        <w:ind w:left="-15" w:right="283"/>
        <w:rPr>
          <w:b/>
          <w:sz w:val="21"/>
          <w:szCs w:val="21"/>
          <w:u w:val="single"/>
        </w:rPr>
      </w:pPr>
      <w:r>
        <w:rPr>
          <w:b/>
          <w:sz w:val="21"/>
          <w:szCs w:val="21"/>
        </w:rPr>
        <w:tab/>
        <w:t xml:space="preserve">   </w:t>
      </w:r>
      <w:r w:rsidRPr="00755A1C">
        <w:rPr>
          <w:b/>
          <w:sz w:val="21"/>
          <w:szCs w:val="21"/>
          <w:u w:val="single"/>
        </w:rPr>
        <w:t>Appeals</w:t>
      </w:r>
    </w:p>
    <w:p w14:paraId="41DA636C"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688EAA5E" w14:textId="77777777" w:rsidTr="00920D9C">
        <w:tc>
          <w:tcPr>
            <w:tcW w:w="0" w:type="auto"/>
          </w:tcPr>
          <w:p w14:paraId="72250192"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10BA27FE"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09CE8C1"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2E9A17C5"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0F96F950" w14:textId="77777777" w:rsidTr="00920D9C">
        <w:tc>
          <w:tcPr>
            <w:tcW w:w="0" w:type="auto"/>
          </w:tcPr>
          <w:p w14:paraId="442AD521" w14:textId="77777777" w:rsidR="00BC278E" w:rsidRPr="000D648C" w:rsidRDefault="00BC278E" w:rsidP="00920D9C">
            <w:pPr>
              <w:ind w:right="283"/>
              <w:rPr>
                <w:sz w:val="21"/>
                <w:szCs w:val="21"/>
              </w:rPr>
            </w:pPr>
            <w:r>
              <w:rPr>
                <w:sz w:val="21"/>
                <w:szCs w:val="21"/>
              </w:rPr>
              <w:t>None</w:t>
            </w:r>
          </w:p>
        </w:tc>
        <w:tc>
          <w:tcPr>
            <w:tcW w:w="0" w:type="auto"/>
          </w:tcPr>
          <w:p w14:paraId="3A3F2BEE" w14:textId="77777777" w:rsidR="00BC278E" w:rsidRPr="000D648C" w:rsidRDefault="00BC278E" w:rsidP="00920D9C">
            <w:pPr>
              <w:ind w:right="18"/>
              <w:rPr>
                <w:sz w:val="21"/>
                <w:szCs w:val="21"/>
              </w:rPr>
            </w:pPr>
          </w:p>
        </w:tc>
        <w:tc>
          <w:tcPr>
            <w:tcW w:w="0" w:type="auto"/>
          </w:tcPr>
          <w:p w14:paraId="2485143E" w14:textId="77777777" w:rsidR="00BC278E" w:rsidRPr="000D648C" w:rsidRDefault="00BC278E" w:rsidP="00920D9C">
            <w:pPr>
              <w:ind w:right="283"/>
              <w:rPr>
                <w:sz w:val="21"/>
                <w:szCs w:val="21"/>
              </w:rPr>
            </w:pPr>
          </w:p>
        </w:tc>
        <w:tc>
          <w:tcPr>
            <w:tcW w:w="0" w:type="auto"/>
          </w:tcPr>
          <w:p w14:paraId="20664CA4" w14:textId="77777777" w:rsidR="00BC278E" w:rsidRPr="000D648C" w:rsidRDefault="00BC278E" w:rsidP="00920D9C">
            <w:pPr>
              <w:ind w:right="283"/>
              <w:rPr>
                <w:sz w:val="21"/>
                <w:szCs w:val="21"/>
              </w:rPr>
            </w:pPr>
          </w:p>
        </w:tc>
      </w:tr>
    </w:tbl>
    <w:p w14:paraId="3F53C58C" w14:textId="77777777" w:rsidR="00BC278E" w:rsidRDefault="00BC278E" w:rsidP="00C54E68">
      <w:pPr>
        <w:pStyle w:val="ListParagraph"/>
        <w:rPr>
          <w:b/>
          <w:sz w:val="21"/>
          <w:szCs w:val="21"/>
        </w:rPr>
      </w:pPr>
    </w:p>
    <w:p w14:paraId="07E3F86B" w14:textId="77777777" w:rsidR="00BC278E" w:rsidRDefault="00BC278E" w:rsidP="00C54E68">
      <w:pPr>
        <w:pStyle w:val="ListParagraph"/>
        <w:rPr>
          <w:b/>
          <w:sz w:val="21"/>
          <w:szCs w:val="21"/>
        </w:rPr>
      </w:pPr>
    </w:p>
    <w:p w14:paraId="2B4324FF" w14:textId="1B1A7DD0" w:rsidR="00C54E68" w:rsidRDefault="00BC278E" w:rsidP="00C54E68">
      <w:pPr>
        <w:numPr>
          <w:ilvl w:val="0"/>
          <w:numId w:val="1"/>
        </w:numPr>
        <w:shd w:val="clear" w:color="auto" w:fill="FFFFFF"/>
        <w:ind w:right="283"/>
        <w:rPr>
          <w:b/>
          <w:sz w:val="21"/>
          <w:szCs w:val="21"/>
        </w:rPr>
      </w:pPr>
      <w:r w:rsidRPr="00BC278E">
        <w:rPr>
          <w:b/>
          <w:sz w:val="21"/>
          <w:szCs w:val="21"/>
        </w:rPr>
        <w:t>Correspondence</w:t>
      </w:r>
    </w:p>
    <w:p w14:paraId="5F9841B0" w14:textId="77777777" w:rsidR="0059448A" w:rsidRDefault="0059448A" w:rsidP="0059448A">
      <w:pPr>
        <w:shd w:val="clear" w:color="auto" w:fill="FFFFFF"/>
        <w:ind w:left="398" w:right="283"/>
        <w:rPr>
          <w:b/>
          <w:sz w:val="21"/>
          <w:szCs w:val="21"/>
        </w:rPr>
      </w:pPr>
    </w:p>
    <w:p w14:paraId="25661196" w14:textId="77777777" w:rsidR="000D6899" w:rsidRDefault="000D6899" w:rsidP="000D6899">
      <w:pPr>
        <w:pStyle w:val="ListParagraph"/>
        <w:numPr>
          <w:ilvl w:val="0"/>
          <w:numId w:val="3"/>
        </w:numPr>
        <w:ind w:right="283"/>
        <w:rPr>
          <w:b/>
          <w:sz w:val="21"/>
          <w:szCs w:val="21"/>
        </w:rPr>
      </w:pPr>
      <w:r>
        <w:rPr>
          <w:b/>
          <w:sz w:val="21"/>
          <w:szCs w:val="21"/>
        </w:rPr>
        <w:t>Bucks Council – Roadworks update</w:t>
      </w:r>
    </w:p>
    <w:p w14:paraId="57BD7EC8" w14:textId="77777777" w:rsidR="000D6899" w:rsidRDefault="000D6899" w:rsidP="000D6899">
      <w:pPr>
        <w:pStyle w:val="ListParagraph"/>
        <w:numPr>
          <w:ilvl w:val="0"/>
          <w:numId w:val="3"/>
        </w:numPr>
        <w:ind w:right="283"/>
        <w:rPr>
          <w:b/>
          <w:sz w:val="21"/>
          <w:szCs w:val="21"/>
        </w:rPr>
      </w:pPr>
      <w:r>
        <w:rPr>
          <w:b/>
          <w:sz w:val="21"/>
          <w:szCs w:val="21"/>
        </w:rPr>
        <w:t>Haddenham &amp; Waddesdon – Monthly Update</w:t>
      </w:r>
    </w:p>
    <w:p w14:paraId="1BB5AFF3" w14:textId="77777777" w:rsidR="000D6899" w:rsidRDefault="000D6899" w:rsidP="000D6899">
      <w:pPr>
        <w:pStyle w:val="ListParagraph"/>
        <w:numPr>
          <w:ilvl w:val="0"/>
          <w:numId w:val="3"/>
        </w:numPr>
        <w:ind w:right="283"/>
        <w:rPr>
          <w:b/>
          <w:sz w:val="21"/>
          <w:szCs w:val="21"/>
        </w:rPr>
      </w:pPr>
      <w:r>
        <w:rPr>
          <w:b/>
          <w:sz w:val="21"/>
          <w:szCs w:val="21"/>
        </w:rPr>
        <w:t>Email from resident – regarding the car parked on High Street</w:t>
      </w:r>
    </w:p>
    <w:p w14:paraId="242BC955" w14:textId="77777777" w:rsidR="000D6899" w:rsidRDefault="000D6899" w:rsidP="000D6899">
      <w:pPr>
        <w:pStyle w:val="ListParagraph"/>
        <w:numPr>
          <w:ilvl w:val="0"/>
          <w:numId w:val="3"/>
        </w:numPr>
        <w:ind w:right="283"/>
        <w:rPr>
          <w:b/>
          <w:sz w:val="21"/>
          <w:szCs w:val="21"/>
        </w:rPr>
      </w:pPr>
      <w:r>
        <w:rPr>
          <w:b/>
          <w:sz w:val="21"/>
          <w:szCs w:val="21"/>
        </w:rPr>
        <w:t>Bucks Council – Change of waste collection dates over the Christmas and new year period</w:t>
      </w:r>
    </w:p>
    <w:p w14:paraId="3ED7835E" w14:textId="77777777" w:rsidR="000D6899" w:rsidRDefault="000D6899" w:rsidP="000D6899">
      <w:pPr>
        <w:pStyle w:val="ListParagraph"/>
        <w:numPr>
          <w:ilvl w:val="0"/>
          <w:numId w:val="3"/>
        </w:numPr>
        <w:ind w:right="283"/>
        <w:rPr>
          <w:b/>
          <w:sz w:val="21"/>
          <w:szCs w:val="21"/>
        </w:rPr>
      </w:pPr>
      <w:r>
        <w:rPr>
          <w:b/>
          <w:sz w:val="21"/>
          <w:szCs w:val="21"/>
        </w:rPr>
        <w:t>BMKALC - Election Toolkit</w:t>
      </w:r>
    </w:p>
    <w:p w14:paraId="6CD77D8B" w14:textId="77777777" w:rsidR="000D6899" w:rsidRDefault="000D6899" w:rsidP="000D6899">
      <w:pPr>
        <w:pStyle w:val="ListParagraph"/>
        <w:numPr>
          <w:ilvl w:val="0"/>
          <w:numId w:val="3"/>
        </w:numPr>
        <w:ind w:right="283"/>
        <w:rPr>
          <w:b/>
          <w:sz w:val="21"/>
          <w:szCs w:val="21"/>
        </w:rPr>
      </w:pPr>
      <w:r>
        <w:rPr>
          <w:b/>
          <w:sz w:val="21"/>
          <w:szCs w:val="21"/>
        </w:rPr>
        <w:t>BMKALC – Parish Precept Submission templates</w:t>
      </w:r>
    </w:p>
    <w:p w14:paraId="53B33AE8" w14:textId="77777777" w:rsidR="0059448A" w:rsidRDefault="0059448A" w:rsidP="0059448A">
      <w:pPr>
        <w:shd w:val="clear" w:color="auto" w:fill="FFFFFF"/>
        <w:ind w:left="398" w:right="283"/>
        <w:rPr>
          <w:b/>
          <w:sz w:val="21"/>
          <w:szCs w:val="21"/>
        </w:rPr>
      </w:pPr>
    </w:p>
    <w:p w14:paraId="0C5C8894" w14:textId="340234E0" w:rsidR="00C54E68" w:rsidRDefault="00BC278E" w:rsidP="00C54E68">
      <w:pPr>
        <w:numPr>
          <w:ilvl w:val="0"/>
          <w:numId w:val="1"/>
        </w:numPr>
        <w:shd w:val="clear" w:color="auto" w:fill="FFFFFF"/>
        <w:ind w:right="283"/>
        <w:rPr>
          <w:b/>
          <w:sz w:val="21"/>
          <w:szCs w:val="21"/>
        </w:rPr>
      </w:pPr>
      <w:r w:rsidRPr="00662D45">
        <w:rPr>
          <w:b/>
          <w:sz w:val="21"/>
          <w:szCs w:val="21"/>
        </w:rPr>
        <w:t>Future Meetings:</w:t>
      </w:r>
    </w:p>
    <w:p w14:paraId="5F586B6E" w14:textId="77777777" w:rsidR="00C54E68" w:rsidRPr="00C54E68" w:rsidRDefault="00C54E68" w:rsidP="00C54E68">
      <w:pPr>
        <w:shd w:val="clear" w:color="auto" w:fill="FFFFFF"/>
        <w:ind w:right="283"/>
        <w:rPr>
          <w:b/>
          <w:sz w:val="21"/>
          <w:szCs w:val="21"/>
        </w:rPr>
      </w:pPr>
    </w:p>
    <w:p w14:paraId="365C6615" w14:textId="77777777" w:rsidR="000D6899" w:rsidRDefault="000D6899" w:rsidP="000D6899">
      <w:pPr>
        <w:tabs>
          <w:tab w:val="center" w:pos="709"/>
        </w:tabs>
        <w:rPr>
          <w:color w:val="000000"/>
          <w:sz w:val="21"/>
          <w:szCs w:val="21"/>
        </w:rPr>
      </w:pPr>
      <w:r w:rsidRPr="00662D45">
        <w:rPr>
          <w:sz w:val="21"/>
          <w:szCs w:val="21"/>
        </w:rPr>
        <w:t xml:space="preserve">Members are asked to note dates of </w:t>
      </w:r>
      <w:r>
        <w:rPr>
          <w:sz w:val="21"/>
          <w:szCs w:val="21"/>
        </w:rPr>
        <w:t xml:space="preserve">the </w:t>
      </w:r>
      <w:r w:rsidRPr="00662D45">
        <w:rPr>
          <w:sz w:val="21"/>
          <w:szCs w:val="21"/>
        </w:rPr>
        <w:t xml:space="preserve">next meeting – </w:t>
      </w:r>
      <w:r>
        <w:rPr>
          <w:sz w:val="21"/>
          <w:szCs w:val="21"/>
        </w:rPr>
        <w:t>Ludgershall</w:t>
      </w:r>
      <w:r w:rsidRPr="00662D45">
        <w:rPr>
          <w:sz w:val="21"/>
          <w:szCs w:val="21"/>
        </w:rPr>
        <w:t xml:space="preserve">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11C4FEB6" w14:textId="77777777" w:rsidR="000D6899" w:rsidRDefault="000D6899" w:rsidP="000D6899">
      <w:pPr>
        <w:tabs>
          <w:tab w:val="center" w:pos="709"/>
        </w:tabs>
        <w:rPr>
          <w:color w:val="000000"/>
          <w:sz w:val="21"/>
          <w:szCs w:val="21"/>
        </w:rPr>
      </w:pPr>
    </w:p>
    <w:p w14:paraId="4D6C3FBE" w14:textId="77777777" w:rsidR="000D6899" w:rsidRPr="00B854BE" w:rsidRDefault="000D6899" w:rsidP="000D6899">
      <w:pPr>
        <w:tabs>
          <w:tab w:val="center" w:pos="709"/>
        </w:tabs>
        <w:rPr>
          <w:color w:val="000000"/>
          <w:sz w:val="21"/>
          <w:szCs w:val="21"/>
        </w:rPr>
      </w:pPr>
      <w:r>
        <w:rPr>
          <w:color w:val="000000"/>
          <w:sz w:val="21"/>
          <w:szCs w:val="21"/>
        </w:rPr>
        <w:t>30 January 2025</w:t>
      </w:r>
    </w:p>
    <w:p w14:paraId="10C5339C" w14:textId="77777777" w:rsidR="00CF6A35" w:rsidRDefault="00CF6A35" w:rsidP="0059448A">
      <w:pPr>
        <w:tabs>
          <w:tab w:val="center" w:pos="709"/>
        </w:tabs>
        <w:rPr>
          <w:color w:val="000000"/>
          <w:sz w:val="21"/>
          <w:szCs w:val="21"/>
        </w:rPr>
      </w:pPr>
    </w:p>
    <w:p w14:paraId="6CD1C30D" w14:textId="03926F9C" w:rsidR="00E539E3" w:rsidRPr="00BC278E" w:rsidRDefault="00BC278E" w:rsidP="00BC278E">
      <w:pPr>
        <w:tabs>
          <w:tab w:val="center" w:pos="709"/>
        </w:tabs>
        <w:rPr>
          <w:color w:val="000000"/>
          <w:sz w:val="21"/>
          <w:szCs w:val="21"/>
        </w:rPr>
      </w:pPr>
      <w:r>
        <w:rPr>
          <w:color w:val="000000"/>
          <w:sz w:val="21"/>
          <w:szCs w:val="21"/>
        </w:rPr>
        <w:t xml:space="preserve">Meeting closed at </w:t>
      </w:r>
      <w:r w:rsidR="000D6899">
        <w:rPr>
          <w:color w:val="000000"/>
          <w:sz w:val="21"/>
          <w:szCs w:val="21"/>
        </w:rPr>
        <w:t>10:12</w:t>
      </w:r>
      <w:r w:rsidR="004E6062">
        <w:rPr>
          <w:color w:val="000000"/>
          <w:sz w:val="21"/>
          <w:szCs w:val="21"/>
        </w:rPr>
        <w:t>pm</w:t>
      </w:r>
    </w:p>
    <w:sectPr w:rsidR="00E539E3" w:rsidRPr="00BC278E" w:rsidSect="00B25E24">
      <w:headerReference w:type="even" r:id="rId13"/>
      <w:headerReference w:type="default" r:id="rId14"/>
      <w:footerReference w:type="even" r:id="rId15"/>
      <w:footerReference w:type="default" r:id="rId16"/>
      <w:headerReference w:type="first" r:id="rId17"/>
      <w:footerReference w:type="first" r:id="rId18"/>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0DD71" w14:textId="77777777" w:rsidR="00D66F6C" w:rsidRDefault="00D66F6C">
      <w:r>
        <w:separator/>
      </w:r>
    </w:p>
  </w:endnote>
  <w:endnote w:type="continuationSeparator" w:id="0">
    <w:p w14:paraId="69D3255C" w14:textId="77777777" w:rsidR="00D66F6C" w:rsidRDefault="00D66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504DD"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D26E0" w14:textId="77777777" w:rsidR="00BC18E6" w:rsidRDefault="003A59AB">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8C322"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C95847" w14:textId="77777777" w:rsidR="00D66F6C" w:rsidRDefault="00D66F6C">
      <w:r>
        <w:separator/>
      </w:r>
    </w:p>
  </w:footnote>
  <w:footnote w:type="continuationSeparator" w:id="0">
    <w:p w14:paraId="4E9A15E7" w14:textId="77777777" w:rsidR="00D66F6C" w:rsidRDefault="00D66F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B8F0300"/>
    <w:multiLevelType w:val="hybridMultilevel"/>
    <w:tmpl w:val="4F68BF2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8" w15:restartNumberingAfterBreak="0">
    <w:nsid w:val="2C9C17A1"/>
    <w:multiLevelType w:val="hybridMultilevel"/>
    <w:tmpl w:val="738C40BC"/>
    <w:lvl w:ilvl="0" w:tplc="08090003">
      <w:start w:val="1"/>
      <w:numFmt w:val="bullet"/>
      <w:lvlText w:val="o"/>
      <w:lvlJc w:val="left"/>
      <w:pPr>
        <w:ind w:left="1118" w:hanging="360"/>
      </w:pPr>
      <w:rPr>
        <w:rFonts w:ascii="Courier New" w:hAnsi="Courier New" w:cs="Courier New" w:hint="default"/>
      </w:rPr>
    </w:lvl>
    <w:lvl w:ilvl="1" w:tplc="FFFFFFFF" w:tentative="1">
      <w:start w:val="1"/>
      <w:numFmt w:val="bullet"/>
      <w:lvlText w:val="o"/>
      <w:lvlJc w:val="left"/>
      <w:pPr>
        <w:ind w:left="1838" w:hanging="360"/>
      </w:pPr>
      <w:rPr>
        <w:rFonts w:ascii="Courier New" w:hAnsi="Courier New" w:cs="Courier New" w:hint="default"/>
      </w:rPr>
    </w:lvl>
    <w:lvl w:ilvl="2" w:tplc="FFFFFFFF" w:tentative="1">
      <w:start w:val="1"/>
      <w:numFmt w:val="bullet"/>
      <w:lvlText w:val=""/>
      <w:lvlJc w:val="left"/>
      <w:pPr>
        <w:ind w:left="2558" w:hanging="360"/>
      </w:pPr>
      <w:rPr>
        <w:rFonts w:ascii="Wingdings" w:hAnsi="Wingdings" w:hint="default"/>
      </w:rPr>
    </w:lvl>
    <w:lvl w:ilvl="3" w:tplc="FFFFFFFF" w:tentative="1">
      <w:start w:val="1"/>
      <w:numFmt w:val="bullet"/>
      <w:lvlText w:val=""/>
      <w:lvlJc w:val="left"/>
      <w:pPr>
        <w:ind w:left="3278" w:hanging="360"/>
      </w:pPr>
      <w:rPr>
        <w:rFonts w:ascii="Symbol" w:hAnsi="Symbol" w:hint="default"/>
      </w:rPr>
    </w:lvl>
    <w:lvl w:ilvl="4" w:tplc="FFFFFFFF" w:tentative="1">
      <w:start w:val="1"/>
      <w:numFmt w:val="bullet"/>
      <w:lvlText w:val="o"/>
      <w:lvlJc w:val="left"/>
      <w:pPr>
        <w:ind w:left="3998" w:hanging="360"/>
      </w:pPr>
      <w:rPr>
        <w:rFonts w:ascii="Courier New" w:hAnsi="Courier New" w:cs="Courier New" w:hint="default"/>
      </w:rPr>
    </w:lvl>
    <w:lvl w:ilvl="5" w:tplc="FFFFFFFF" w:tentative="1">
      <w:start w:val="1"/>
      <w:numFmt w:val="bullet"/>
      <w:lvlText w:val=""/>
      <w:lvlJc w:val="left"/>
      <w:pPr>
        <w:ind w:left="4718" w:hanging="360"/>
      </w:pPr>
      <w:rPr>
        <w:rFonts w:ascii="Wingdings" w:hAnsi="Wingdings" w:hint="default"/>
      </w:rPr>
    </w:lvl>
    <w:lvl w:ilvl="6" w:tplc="FFFFFFFF" w:tentative="1">
      <w:start w:val="1"/>
      <w:numFmt w:val="bullet"/>
      <w:lvlText w:val=""/>
      <w:lvlJc w:val="left"/>
      <w:pPr>
        <w:ind w:left="5438" w:hanging="360"/>
      </w:pPr>
      <w:rPr>
        <w:rFonts w:ascii="Symbol" w:hAnsi="Symbol" w:hint="default"/>
      </w:rPr>
    </w:lvl>
    <w:lvl w:ilvl="7" w:tplc="FFFFFFFF" w:tentative="1">
      <w:start w:val="1"/>
      <w:numFmt w:val="bullet"/>
      <w:lvlText w:val="o"/>
      <w:lvlJc w:val="left"/>
      <w:pPr>
        <w:ind w:left="6158" w:hanging="360"/>
      </w:pPr>
      <w:rPr>
        <w:rFonts w:ascii="Courier New" w:hAnsi="Courier New" w:cs="Courier New" w:hint="default"/>
      </w:rPr>
    </w:lvl>
    <w:lvl w:ilvl="8" w:tplc="FFFFFFFF" w:tentative="1">
      <w:start w:val="1"/>
      <w:numFmt w:val="bullet"/>
      <w:lvlText w:val=""/>
      <w:lvlJc w:val="left"/>
      <w:pPr>
        <w:ind w:left="6878" w:hanging="360"/>
      </w:pPr>
      <w:rPr>
        <w:rFonts w:ascii="Wingdings" w:hAnsi="Wingdings" w:hint="default"/>
      </w:rPr>
    </w:lvl>
  </w:abstractNum>
  <w:abstractNum w:abstractNumId="9" w15:restartNumberingAfterBreak="0">
    <w:nsid w:val="2E5068F2"/>
    <w:multiLevelType w:val="multilevel"/>
    <w:tmpl w:val="C3C051CA"/>
    <w:lvl w:ilvl="0">
      <w:start w:val="1"/>
      <w:numFmt w:val="bullet"/>
      <w:lvlText w:val="o"/>
      <w:lvlJc w:val="left"/>
      <w:pPr>
        <w:ind w:left="390" w:hanging="390"/>
      </w:pPr>
      <w:rPr>
        <w:rFonts w:ascii="Courier New" w:hAnsi="Courier New" w:cs="Courier New"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o"/>
      <w:lvlJc w:val="left"/>
      <w:pPr>
        <w:ind w:left="1800" w:hanging="360"/>
      </w:pPr>
      <w:rPr>
        <w:rFonts w:ascii="Courier New" w:hAnsi="Courier New" w:cs="Courier New" w:hint="default"/>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0"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4"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5"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6"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9003E4E"/>
    <w:multiLevelType w:val="multilevel"/>
    <w:tmpl w:val="8E8E8908"/>
    <w:lvl w:ilvl="0">
      <w:start w:val="57"/>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9"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0"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47F4938"/>
    <w:multiLevelType w:val="hybridMultilevel"/>
    <w:tmpl w:val="6C985F6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3"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4"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7"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8"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0"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1" w15:restartNumberingAfterBreak="0">
    <w:nsid w:val="7BD45478"/>
    <w:multiLevelType w:val="hybridMultilevel"/>
    <w:tmpl w:val="9CE8E1B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32"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3"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60280302">
    <w:abstractNumId w:val="18"/>
  </w:num>
  <w:num w:numId="2" w16cid:durableId="2093238461">
    <w:abstractNumId w:val="13"/>
  </w:num>
  <w:num w:numId="3" w16cid:durableId="262615391">
    <w:abstractNumId w:val="5"/>
  </w:num>
  <w:num w:numId="4" w16cid:durableId="165100381">
    <w:abstractNumId w:val="6"/>
  </w:num>
  <w:num w:numId="5" w16cid:durableId="1100368560">
    <w:abstractNumId w:val="25"/>
  </w:num>
  <w:num w:numId="6" w16cid:durableId="2127389511">
    <w:abstractNumId w:val="24"/>
  </w:num>
  <w:num w:numId="7" w16cid:durableId="622274883">
    <w:abstractNumId w:val="33"/>
  </w:num>
  <w:num w:numId="8" w16cid:durableId="1784223602">
    <w:abstractNumId w:val="32"/>
  </w:num>
  <w:num w:numId="9" w16cid:durableId="1157527521">
    <w:abstractNumId w:val="17"/>
  </w:num>
  <w:num w:numId="10" w16cid:durableId="1846700852">
    <w:abstractNumId w:val="1"/>
  </w:num>
  <w:num w:numId="11" w16cid:durableId="1274558035">
    <w:abstractNumId w:val="10"/>
  </w:num>
  <w:num w:numId="12" w16cid:durableId="1622689889">
    <w:abstractNumId w:val="7"/>
  </w:num>
  <w:num w:numId="13" w16cid:durableId="1066025810">
    <w:abstractNumId w:val="0"/>
  </w:num>
  <w:num w:numId="14" w16cid:durableId="1281381774">
    <w:abstractNumId w:val="29"/>
  </w:num>
  <w:num w:numId="15" w16cid:durableId="1352101992">
    <w:abstractNumId w:val="19"/>
  </w:num>
  <w:num w:numId="16" w16cid:durableId="1721712942">
    <w:abstractNumId w:val="9"/>
  </w:num>
  <w:num w:numId="17" w16cid:durableId="172185650">
    <w:abstractNumId w:val="14"/>
  </w:num>
  <w:num w:numId="18" w16cid:durableId="577910708">
    <w:abstractNumId w:val="4"/>
  </w:num>
  <w:num w:numId="19" w16cid:durableId="2140948467">
    <w:abstractNumId w:val="30"/>
  </w:num>
  <w:num w:numId="20" w16cid:durableId="1517310769">
    <w:abstractNumId w:val="26"/>
  </w:num>
  <w:num w:numId="21" w16cid:durableId="865750146">
    <w:abstractNumId w:val="28"/>
  </w:num>
  <w:num w:numId="22" w16cid:durableId="1893350393">
    <w:abstractNumId w:val="15"/>
  </w:num>
  <w:num w:numId="23" w16cid:durableId="1347289974">
    <w:abstractNumId w:val="2"/>
  </w:num>
  <w:num w:numId="24" w16cid:durableId="1522012275">
    <w:abstractNumId w:val="11"/>
  </w:num>
  <w:num w:numId="25" w16cid:durableId="1696954911">
    <w:abstractNumId w:val="3"/>
  </w:num>
  <w:num w:numId="26" w16cid:durableId="391932615">
    <w:abstractNumId w:val="16"/>
  </w:num>
  <w:num w:numId="27" w16cid:durableId="1171488522">
    <w:abstractNumId w:val="20"/>
  </w:num>
  <w:num w:numId="28" w16cid:durableId="778066682">
    <w:abstractNumId w:val="23"/>
  </w:num>
  <w:num w:numId="29" w16cid:durableId="1461458915">
    <w:abstractNumId w:val="21"/>
  </w:num>
  <w:num w:numId="30" w16cid:durableId="143934396">
    <w:abstractNumId w:val="27"/>
  </w:num>
  <w:num w:numId="31" w16cid:durableId="874578728">
    <w:abstractNumId w:val="12"/>
  </w:num>
  <w:num w:numId="32" w16cid:durableId="828793829">
    <w:abstractNumId w:val="31"/>
  </w:num>
  <w:num w:numId="33" w16cid:durableId="1010789752">
    <w:abstractNumId w:val="8"/>
  </w:num>
  <w:num w:numId="34" w16cid:durableId="1988851231">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735A"/>
    <w:rsid w:val="0002136B"/>
    <w:rsid w:val="00022672"/>
    <w:rsid w:val="00023627"/>
    <w:rsid w:val="00026F19"/>
    <w:rsid w:val="000271AE"/>
    <w:rsid w:val="00030112"/>
    <w:rsid w:val="0003439E"/>
    <w:rsid w:val="000363AD"/>
    <w:rsid w:val="00037792"/>
    <w:rsid w:val="00041901"/>
    <w:rsid w:val="00041E8C"/>
    <w:rsid w:val="00043AAC"/>
    <w:rsid w:val="0004556A"/>
    <w:rsid w:val="00045FC8"/>
    <w:rsid w:val="0004685D"/>
    <w:rsid w:val="00046E3F"/>
    <w:rsid w:val="00047B5B"/>
    <w:rsid w:val="00050209"/>
    <w:rsid w:val="00050A22"/>
    <w:rsid w:val="00052E12"/>
    <w:rsid w:val="00052F13"/>
    <w:rsid w:val="00052F99"/>
    <w:rsid w:val="00054DCB"/>
    <w:rsid w:val="00055CC9"/>
    <w:rsid w:val="00060795"/>
    <w:rsid w:val="00062883"/>
    <w:rsid w:val="00063B11"/>
    <w:rsid w:val="00064CC2"/>
    <w:rsid w:val="0007074D"/>
    <w:rsid w:val="00070B52"/>
    <w:rsid w:val="00071B8F"/>
    <w:rsid w:val="000726BE"/>
    <w:rsid w:val="00072F7E"/>
    <w:rsid w:val="00074570"/>
    <w:rsid w:val="00080895"/>
    <w:rsid w:val="000863A8"/>
    <w:rsid w:val="000878E3"/>
    <w:rsid w:val="00090670"/>
    <w:rsid w:val="00091572"/>
    <w:rsid w:val="00093A63"/>
    <w:rsid w:val="00093EDD"/>
    <w:rsid w:val="000941F6"/>
    <w:rsid w:val="000A0375"/>
    <w:rsid w:val="000A18EF"/>
    <w:rsid w:val="000B0714"/>
    <w:rsid w:val="000B0E6D"/>
    <w:rsid w:val="000B0F9B"/>
    <w:rsid w:val="000B2199"/>
    <w:rsid w:val="000B2928"/>
    <w:rsid w:val="000B41F0"/>
    <w:rsid w:val="000B44A6"/>
    <w:rsid w:val="000B462E"/>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D6899"/>
    <w:rsid w:val="000E5285"/>
    <w:rsid w:val="000F3784"/>
    <w:rsid w:val="000F386D"/>
    <w:rsid w:val="000F5F22"/>
    <w:rsid w:val="000F63BF"/>
    <w:rsid w:val="000F71BB"/>
    <w:rsid w:val="0010208B"/>
    <w:rsid w:val="001025C7"/>
    <w:rsid w:val="00104083"/>
    <w:rsid w:val="00110A90"/>
    <w:rsid w:val="0011255E"/>
    <w:rsid w:val="00113191"/>
    <w:rsid w:val="00114BB3"/>
    <w:rsid w:val="001165FE"/>
    <w:rsid w:val="00121E9F"/>
    <w:rsid w:val="00124C19"/>
    <w:rsid w:val="001306B9"/>
    <w:rsid w:val="001309BD"/>
    <w:rsid w:val="00130A26"/>
    <w:rsid w:val="00130CF4"/>
    <w:rsid w:val="0013277E"/>
    <w:rsid w:val="0013498A"/>
    <w:rsid w:val="00134CD7"/>
    <w:rsid w:val="00136E1D"/>
    <w:rsid w:val="00136F07"/>
    <w:rsid w:val="001413AE"/>
    <w:rsid w:val="00143BED"/>
    <w:rsid w:val="0015079E"/>
    <w:rsid w:val="001522BC"/>
    <w:rsid w:val="00153CF4"/>
    <w:rsid w:val="00154AED"/>
    <w:rsid w:val="00156113"/>
    <w:rsid w:val="00156CFF"/>
    <w:rsid w:val="00161E5E"/>
    <w:rsid w:val="001639EE"/>
    <w:rsid w:val="00165EBA"/>
    <w:rsid w:val="00167D2A"/>
    <w:rsid w:val="00174352"/>
    <w:rsid w:val="001745D8"/>
    <w:rsid w:val="001754C4"/>
    <w:rsid w:val="001758E0"/>
    <w:rsid w:val="00175C8D"/>
    <w:rsid w:val="0017700E"/>
    <w:rsid w:val="001770B7"/>
    <w:rsid w:val="001774D8"/>
    <w:rsid w:val="001809E9"/>
    <w:rsid w:val="0018132D"/>
    <w:rsid w:val="00184ACD"/>
    <w:rsid w:val="00191359"/>
    <w:rsid w:val="001919A9"/>
    <w:rsid w:val="00197568"/>
    <w:rsid w:val="001A2912"/>
    <w:rsid w:val="001A48E1"/>
    <w:rsid w:val="001A7341"/>
    <w:rsid w:val="001B061D"/>
    <w:rsid w:val="001B2B94"/>
    <w:rsid w:val="001B465F"/>
    <w:rsid w:val="001B5830"/>
    <w:rsid w:val="001C0899"/>
    <w:rsid w:val="001C1882"/>
    <w:rsid w:val="001C20FA"/>
    <w:rsid w:val="001C2C22"/>
    <w:rsid w:val="001C36D3"/>
    <w:rsid w:val="001C6949"/>
    <w:rsid w:val="001D0AAE"/>
    <w:rsid w:val="001D1279"/>
    <w:rsid w:val="001D281A"/>
    <w:rsid w:val="001D2C75"/>
    <w:rsid w:val="001D3ECF"/>
    <w:rsid w:val="001E4509"/>
    <w:rsid w:val="001E6BA1"/>
    <w:rsid w:val="001F0E1F"/>
    <w:rsid w:val="001F408D"/>
    <w:rsid w:val="001F49EA"/>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4C28"/>
    <w:rsid w:val="002277F9"/>
    <w:rsid w:val="00227F50"/>
    <w:rsid w:val="002300DB"/>
    <w:rsid w:val="002359DC"/>
    <w:rsid w:val="00236894"/>
    <w:rsid w:val="00237412"/>
    <w:rsid w:val="002408DB"/>
    <w:rsid w:val="00242C05"/>
    <w:rsid w:val="00243C32"/>
    <w:rsid w:val="00245F2F"/>
    <w:rsid w:val="00245F85"/>
    <w:rsid w:val="0024615E"/>
    <w:rsid w:val="0024738A"/>
    <w:rsid w:val="002508BD"/>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224D"/>
    <w:rsid w:val="002A2977"/>
    <w:rsid w:val="002A4C35"/>
    <w:rsid w:val="002A51E7"/>
    <w:rsid w:val="002A6D71"/>
    <w:rsid w:val="002B0C73"/>
    <w:rsid w:val="002B4510"/>
    <w:rsid w:val="002C0B67"/>
    <w:rsid w:val="002C12CD"/>
    <w:rsid w:val="002C1D96"/>
    <w:rsid w:val="002C2F15"/>
    <w:rsid w:val="002C35DA"/>
    <w:rsid w:val="002C481F"/>
    <w:rsid w:val="002C5B57"/>
    <w:rsid w:val="002C608B"/>
    <w:rsid w:val="002C6588"/>
    <w:rsid w:val="002C76B7"/>
    <w:rsid w:val="002D1B1B"/>
    <w:rsid w:val="002E1451"/>
    <w:rsid w:val="002E25B5"/>
    <w:rsid w:val="002E2C24"/>
    <w:rsid w:val="002E4472"/>
    <w:rsid w:val="002E4BF2"/>
    <w:rsid w:val="002E6754"/>
    <w:rsid w:val="002E699F"/>
    <w:rsid w:val="002F3BF7"/>
    <w:rsid w:val="002F5318"/>
    <w:rsid w:val="002F625B"/>
    <w:rsid w:val="002F6F0A"/>
    <w:rsid w:val="003007B3"/>
    <w:rsid w:val="003034B5"/>
    <w:rsid w:val="0030601A"/>
    <w:rsid w:val="00313309"/>
    <w:rsid w:val="0031439A"/>
    <w:rsid w:val="003161C5"/>
    <w:rsid w:val="00320D38"/>
    <w:rsid w:val="003226B4"/>
    <w:rsid w:val="003236A1"/>
    <w:rsid w:val="00324602"/>
    <w:rsid w:val="00327883"/>
    <w:rsid w:val="00330650"/>
    <w:rsid w:val="00336311"/>
    <w:rsid w:val="00336C44"/>
    <w:rsid w:val="003423C6"/>
    <w:rsid w:val="00342844"/>
    <w:rsid w:val="00345DEE"/>
    <w:rsid w:val="003464EB"/>
    <w:rsid w:val="0035018C"/>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1835"/>
    <w:rsid w:val="00394546"/>
    <w:rsid w:val="00394D2F"/>
    <w:rsid w:val="0039583D"/>
    <w:rsid w:val="0039684F"/>
    <w:rsid w:val="003972F8"/>
    <w:rsid w:val="003976F8"/>
    <w:rsid w:val="003A15EC"/>
    <w:rsid w:val="003A19B3"/>
    <w:rsid w:val="003A24E3"/>
    <w:rsid w:val="003A4054"/>
    <w:rsid w:val="003A4B5E"/>
    <w:rsid w:val="003A56E4"/>
    <w:rsid w:val="003A5816"/>
    <w:rsid w:val="003A59AB"/>
    <w:rsid w:val="003A6832"/>
    <w:rsid w:val="003B14DC"/>
    <w:rsid w:val="003B1618"/>
    <w:rsid w:val="003B16B5"/>
    <w:rsid w:val="003B35CC"/>
    <w:rsid w:val="003B51F1"/>
    <w:rsid w:val="003B6DDF"/>
    <w:rsid w:val="003B76C8"/>
    <w:rsid w:val="003C0775"/>
    <w:rsid w:val="003C4C27"/>
    <w:rsid w:val="003C4C3F"/>
    <w:rsid w:val="003C746C"/>
    <w:rsid w:val="003C74BA"/>
    <w:rsid w:val="003D3454"/>
    <w:rsid w:val="003D7A59"/>
    <w:rsid w:val="003D7AA3"/>
    <w:rsid w:val="003E14FE"/>
    <w:rsid w:val="003E658C"/>
    <w:rsid w:val="003E7296"/>
    <w:rsid w:val="003E7A89"/>
    <w:rsid w:val="003E7C8D"/>
    <w:rsid w:val="003F0A2A"/>
    <w:rsid w:val="003F2D46"/>
    <w:rsid w:val="003F6655"/>
    <w:rsid w:val="003F7E45"/>
    <w:rsid w:val="00400F43"/>
    <w:rsid w:val="00401E5F"/>
    <w:rsid w:val="004052D3"/>
    <w:rsid w:val="00411835"/>
    <w:rsid w:val="00413C74"/>
    <w:rsid w:val="00417402"/>
    <w:rsid w:val="0042226C"/>
    <w:rsid w:val="00422578"/>
    <w:rsid w:val="004235B9"/>
    <w:rsid w:val="00427A14"/>
    <w:rsid w:val="004322DF"/>
    <w:rsid w:val="00432545"/>
    <w:rsid w:val="0043314E"/>
    <w:rsid w:val="0043570A"/>
    <w:rsid w:val="00435E5B"/>
    <w:rsid w:val="004361E9"/>
    <w:rsid w:val="00440781"/>
    <w:rsid w:val="00441CC0"/>
    <w:rsid w:val="00442DFE"/>
    <w:rsid w:val="00447EC3"/>
    <w:rsid w:val="0045034F"/>
    <w:rsid w:val="0045216A"/>
    <w:rsid w:val="00461457"/>
    <w:rsid w:val="004639A2"/>
    <w:rsid w:val="004672FC"/>
    <w:rsid w:val="004700AD"/>
    <w:rsid w:val="0047217D"/>
    <w:rsid w:val="00482260"/>
    <w:rsid w:val="0048363C"/>
    <w:rsid w:val="0048782A"/>
    <w:rsid w:val="0049234B"/>
    <w:rsid w:val="00495378"/>
    <w:rsid w:val="004A1239"/>
    <w:rsid w:val="004A1367"/>
    <w:rsid w:val="004A296B"/>
    <w:rsid w:val="004A2E7C"/>
    <w:rsid w:val="004A37FD"/>
    <w:rsid w:val="004B0D57"/>
    <w:rsid w:val="004B24EB"/>
    <w:rsid w:val="004B49E5"/>
    <w:rsid w:val="004B5C63"/>
    <w:rsid w:val="004B742A"/>
    <w:rsid w:val="004C205E"/>
    <w:rsid w:val="004C42C5"/>
    <w:rsid w:val="004C7EEE"/>
    <w:rsid w:val="004C7FCE"/>
    <w:rsid w:val="004D05C8"/>
    <w:rsid w:val="004D1CFE"/>
    <w:rsid w:val="004D28E1"/>
    <w:rsid w:val="004D2C4A"/>
    <w:rsid w:val="004D43FB"/>
    <w:rsid w:val="004D4C59"/>
    <w:rsid w:val="004D6AF4"/>
    <w:rsid w:val="004E1DAC"/>
    <w:rsid w:val="004E36D6"/>
    <w:rsid w:val="004E3A12"/>
    <w:rsid w:val="004E486A"/>
    <w:rsid w:val="004E6062"/>
    <w:rsid w:val="004F2B98"/>
    <w:rsid w:val="004F3F78"/>
    <w:rsid w:val="004F42E5"/>
    <w:rsid w:val="004F49BF"/>
    <w:rsid w:val="005010DF"/>
    <w:rsid w:val="00501774"/>
    <w:rsid w:val="00505545"/>
    <w:rsid w:val="00511B1C"/>
    <w:rsid w:val="00517035"/>
    <w:rsid w:val="005176F4"/>
    <w:rsid w:val="0052064B"/>
    <w:rsid w:val="0052087A"/>
    <w:rsid w:val="0052148D"/>
    <w:rsid w:val="00521C80"/>
    <w:rsid w:val="00521E04"/>
    <w:rsid w:val="00524D83"/>
    <w:rsid w:val="00530B6D"/>
    <w:rsid w:val="005317C2"/>
    <w:rsid w:val="0053180C"/>
    <w:rsid w:val="00533612"/>
    <w:rsid w:val="00535D29"/>
    <w:rsid w:val="00536ADB"/>
    <w:rsid w:val="0053738C"/>
    <w:rsid w:val="005417D3"/>
    <w:rsid w:val="005420BD"/>
    <w:rsid w:val="00545357"/>
    <w:rsid w:val="005473C9"/>
    <w:rsid w:val="005504A4"/>
    <w:rsid w:val="005511E5"/>
    <w:rsid w:val="005515FF"/>
    <w:rsid w:val="00551F64"/>
    <w:rsid w:val="00551FD4"/>
    <w:rsid w:val="00553C4C"/>
    <w:rsid w:val="005549A1"/>
    <w:rsid w:val="005578E8"/>
    <w:rsid w:val="00557B6E"/>
    <w:rsid w:val="00562AD0"/>
    <w:rsid w:val="005636DB"/>
    <w:rsid w:val="00563BFA"/>
    <w:rsid w:val="00563D91"/>
    <w:rsid w:val="00564C22"/>
    <w:rsid w:val="00565C10"/>
    <w:rsid w:val="00574248"/>
    <w:rsid w:val="00574E4A"/>
    <w:rsid w:val="00575508"/>
    <w:rsid w:val="00575653"/>
    <w:rsid w:val="00577A9C"/>
    <w:rsid w:val="00580F8C"/>
    <w:rsid w:val="00581E10"/>
    <w:rsid w:val="0058397C"/>
    <w:rsid w:val="005843E5"/>
    <w:rsid w:val="00585BF3"/>
    <w:rsid w:val="00586277"/>
    <w:rsid w:val="00586BF9"/>
    <w:rsid w:val="00591950"/>
    <w:rsid w:val="005921FB"/>
    <w:rsid w:val="0059448A"/>
    <w:rsid w:val="00594D6A"/>
    <w:rsid w:val="005954F0"/>
    <w:rsid w:val="005A0A40"/>
    <w:rsid w:val="005A17D8"/>
    <w:rsid w:val="005A27F7"/>
    <w:rsid w:val="005A2BE5"/>
    <w:rsid w:val="005A4C56"/>
    <w:rsid w:val="005A5AF2"/>
    <w:rsid w:val="005A6A66"/>
    <w:rsid w:val="005B14C6"/>
    <w:rsid w:val="005B57A2"/>
    <w:rsid w:val="005C4106"/>
    <w:rsid w:val="005C70F9"/>
    <w:rsid w:val="005C77E5"/>
    <w:rsid w:val="005C7D97"/>
    <w:rsid w:val="005D2FA7"/>
    <w:rsid w:val="005D5368"/>
    <w:rsid w:val="005D5593"/>
    <w:rsid w:val="005D596B"/>
    <w:rsid w:val="005D715B"/>
    <w:rsid w:val="005D78E5"/>
    <w:rsid w:val="005E0663"/>
    <w:rsid w:val="005E3183"/>
    <w:rsid w:val="005E48FF"/>
    <w:rsid w:val="005E4B6F"/>
    <w:rsid w:val="005E5923"/>
    <w:rsid w:val="005E64CC"/>
    <w:rsid w:val="005E7688"/>
    <w:rsid w:val="005F1BFD"/>
    <w:rsid w:val="005F26DC"/>
    <w:rsid w:val="005F4D8F"/>
    <w:rsid w:val="005F7C28"/>
    <w:rsid w:val="005F7EF2"/>
    <w:rsid w:val="005F7F5B"/>
    <w:rsid w:val="006003FB"/>
    <w:rsid w:val="006007C9"/>
    <w:rsid w:val="00600FD4"/>
    <w:rsid w:val="006019D6"/>
    <w:rsid w:val="0060225D"/>
    <w:rsid w:val="00602912"/>
    <w:rsid w:val="006029D7"/>
    <w:rsid w:val="00602C4E"/>
    <w:rsid w:val="0060397B"/>
    <w:rsid w:val="00605A0F"/>
    <w:rsid w:val="00607286"/>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4E2"/>
    <w:rsid w:val="006357E1"/>
    <w:rsid w:val="00635D29"/>
    <w:rsid w:val="00643698"/>
    <w:rsid w:val="0064486E"/>
    <w:rsid w:val="006450C6"/>
    <w:rsid w:val="006515BA"/>
    <w:rsid w:val="00652836"/>
    <w:rsid w:val="006529AE"/>
    <w:rsid w:val="00653621"/>
    <w:rsid w:val="00655EAA"/>
    <w:rsid w:val="00657090"/>
    <w:rsid w:val="00660DD0"/>
    <w:rsid w:val="00661DDE"/>
    <w:rsid w:val="00662D45"/>
    <w:rsid w:val="006700F2"/>
    <w:rsid w:val="00670AF0"/>
    <w:rsid w:val="006713E7"/>
    <w:rsid w:val="00671D1A"/>
    <w:rsid w:val="00673D25"/>
    <w:rsid w:val="006746D7"/>
    <w:rsid w:val="006755F4"/>
    <w:rsid w:val="006764A4"/>
    <w:rsid w:val="006838DA"/>
    <w:rsid w:val="00690589"/>
    <w:rsid w:val="006917E5"/>
    <w:rsid w:val="00692441"/>
    <w:rsid w:val="006A1866"/>
    <w:rsid w:val="006A2503"/>
    <w:rsid w:val="006A2CBC"/>
    <w:rsid w:val="006A3DFD"/>
    <w:rsid w:val="006A3F33"/>
    <w:rsid w:val="006A4A81"/>
    <w:rsid w:val="006B0930"/>
    <w:rsid w:val="006B5710"/>
    <w:rsid w:val="006B5948"/>
    <w:rsid w:val="006B5DFB"/>
    <w:rsid w:val="006B6701"/>
    <w:rsid w:val="006C0E92"/>
    <w:rsid w:val="006C1A7B"/>
    <w:rsid w:val="006C46FD"/>
    <w:rsid w:val="006C5704"/>
    <w:rsid w:val="006C72C8"/>
    <w:rsid w:val="006D176F"/>
    <w:rsid w:val="006D3FA4"/>
    <w:rsid w:val="006D5250"/>
    <w:rsid w:val="006D54E1"/>
    <w:rsid w:val="006E1820"/>
    <w:rsid w:val="006E2552"/>
    <w:rsid w:val="006E300E"/>
    <w:rsid w:val="006E4EFC"/>
    <w:rsid w:val="006E72AD"/>
    <w:rsid w:val="006E7E8D"/>
    <w:rsid w:val="006F14B2"/>
    <w:rsid w:val="006F26D2"/>
    <w:rsid w:val="006F2B40"/>
    <w:rsid w:val="006F4396"/>
    <w:rsid w:val="00702947"/>
    <w:rsid w:val="0070332E"/>
    <w:rsid w:val="00705C00"/>
    <w:rsid w:val="00705D81"/>
    <w:rsid w:val="007061C5"/>
    <w:rsid w:val="00707537"/>
    <w:rsid w:val="00710652"/>
    <w:rsid w:val="00711470"/>
    <w:rsid w:val="00712695"/>
    <w:rsid w:val="007159DE"/>
    <w:rsid w:val="007161DD"/>
    <w:rsid w:val="00716E39"/>
    <w:rsid w:val="00717D95"/>
    <w:rsid w:val="007201A8"/>
    <w:rsid w:val="00720DBF"/>
    <w:rsid w:val="00720DC8"/>
    <w:rsid w:val="007223DB"/>
    <w:rsid w:val="007229D6"/>
    <w:rsid w:val="00722ED9"/>
    <w:rsid w:val="00723AD0"/>
    <w:rsid w:val="00723DA3"/>
    <w:rsid w:val="00723E23"/>
    <w:rsid w:val="00726A5E"/>
    <w:rsid w:val="007278AF"/>
    <w:rsid w:val="00730631"/>
    <w:rsid w:val="00730C60"/>
    <w:rsid w:val="00730E2D"/>
    <w:rsid w:val="00731756"/>
    <w:rsid w:val="00733EE4"/>
    <w:rsid w:val="0073775D"/>
    <w:rsid w:val="00740549"/>
    <w:rsid w:val="007406F1"/>
    <w:rsid w:val="007442FC"/>
    <w:rsid w:val="007476E1"/>
    <w:rsid w:val="0075116E"/>
    <w:rsid w:val="007532F5"/>
    <w:rsid w:val="00754A42"/>
    <w:rsid w:val="00755A1C"/>
    <w:rsid w:val="00757056"/>
    <w:rsid w:val="00760615"/>
    <w:rsid w:val="007606F6"/>
    <w:rsid w:val="0076524D"/>
    <w:rsid w:val="00771A14"/>
    <w:rsid w:val="00772AF0"/>
    <w:rsid w:val="00772E45"/>
    <w:rsid w:val="00772FAD"/>
    <w:rsid w:val="00776285"/>
    <w:rsid w:val="0077681D"/>
    <w:rsid w:val="00777EB5"/>
    <w:rsid w:val="00780F1F"/>
    <w:rsid w:val="00780F73"/>
    <w:rsid w:val="00784A95"/>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12B"/>
    <w:rsid w:val="007C0E24"/>
    <w:rsid w:val="007C29A1"/>
    <w:rsid w:val="007C2C06"/>
    <w:rsid w:val="007C556F"/>
    <w:rsid w:val="007C56D1"/>
    <w:rsid w:val="007D15F1"/>
    <w:rsid w:val="007D1716"/>
    <w:rsid w:val="007D3CBC"/>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0FF5"/>
    <w:rsid w:val="00811E81"/>
    <w:rsid w:val="00813DE5"/>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50D"/>
    <w:rsid w:val="00846700"/>
    <w:rsid w:val="00846763"/>
    <w:rsid w:val="008522FB"/>
    <w:rsid w:val="00852988"/>
    <w:rsid w:val="00855733"/>
    <w:rsid w:val="00862DDF"/>
    <w:rsid w:val="008632C9"/>
    <w:rsid w:val="00863BD6"/>
    <w:rsid w:val="00866277"/>
    <w:rsid w:val="0087014B"/>
    <w:rsid w:val="00870563"/>
    <w:rsid w:val="00872369"/>
    <w:rsid w:val="00874D44"/>
    <w:rsid w:val="00875CBB"/>
    <w:rsid w:val="00875F8F"/>
    <w:rsid w:val="00876541"/>
    <w:rsid w:val="0088082D"/>
    <w:rsid w:val="00880A8D"/>
    <w:rsid w:val="00882CF3"/>
    <w:rsid w:val="0088304C"/>
    <w:rsid w:val="0088379E"/>
    <w:rsid w:val="008872F6"/>
    <w:rsid w:val="0089699E"/>
    <w:rsid w:val="008A10CE"/>
    <w:rsid w:val="008A2184"/>
    <w:rsid w:val="008A241D"/>
    <w:rsid w:val="008A3189"/>
    <w:rsid w:val="008A3552"/>
    <w:rsid w:val="008A35F0"/>
    <w:rsid w:val="008A4447"/>
    <w:rsid w:val="008A4586"/>
    <w:rsid w:val="008A4D7E"/>
    <w:rsid w:val="008A60ED"/>
    <w:rsid w:val="008A654C"/>
    <w:rsid w:val="008B1990"/>
    <w:rsid w:val="008B1A00"/>
    <w:rsid w:val="008B3635"/>
    <w:rsid w:val="008B3C86"/>
    <w:rsid w:val="008B5D42"/>
    <w:rsid w:val="008B7405"/>
    <w:rsid w:val="008C0537"/>
    <w:rsid w:val="008C15D5"/>
    <w:rsid w:val="008C1BDB"/>
    <w:rsid w:val="008C2E91"/>
    <w:rsid w:val="008C6600"/>
    <w:rsid w:val="008D0E4E"/>
    <w:rsid w:val="008D24A9"/>
    <w:rsid w:val="008D29D1"/>
    <w:rsid w:val="008D399A"/>
    <w:rsid w:val="008D3D2B"/>
    <w:rsid w:val="008D4D07"/>
    <w:rsid w:val="008D4F23"/>
    <w:rsid w:val="008D7173"/>
    <w:rsid w:val="008D7456"/>
    <w:rsid w:val="008E0514"/>
    <w:rsid w:val="008E28E1"/>
    <w:rsid w:val="008E3274"/>
    <w:rsid w:val="008E5157"/>
    <w:rsid w:val="008E5916"/>
    <w:rsid w:val="008F08A7"/>
    <w:rsid w:val="008F22F3"/>
    <w:rsid w:val="008F4A3A"/>
    <w:rsid w:val="008F5AC5"/>
    <w:rsid w:val="009010EB"/>
    <w:rsid w:val="00901AEB"/>
    <w:rsid w:val="00903180"/>
    <w:rsid w:val="0090764A"/>
    <w:rsid w:val="009130EB"/>
    <w:rsid w:val="00915C7B"/>
    <w:rsid w:val="00915E90"/>
    <w:rsid w:val="00916DBA"/>
    <w:rsid w:val="00916E59"/>
    <w:rsid w:val="00920282"/>
    <w:rsid w:val="00921885"/>
    <w:rsid w:val="00922374"/>
    <w:rsid w:val="00925E7C"/>
    <w:rsid w:val="00927F4F"/>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5934"/>
    <w:rsid w:val="00976DAA"/>
    <w:rsid w:val="009774C7"/>
    <w:rsid w:val="00981126"/>
    <w:rsid w:val="00981B6D"/>
    <w:rsid w:val="00982A42"/>
    <w:rsid w:val="00986D05"/>
    <w:rsid w:val="00991565"/>
    <w:rsid w:val="00993044"/>
    <w:rsid w:val="00993C7F"/>
    <w:rsid w:val="00995868"/>
    <w:rsid w:val="00996564"/>
    <w:rsid w:val="00996640"/>
    <w:rsid w:val="009A1605"/>
    <w:rsid w:val="009A1C21"/>
    <w:rsid w:val="009A26F3"/>
    <w:rsid w:val="009A3211"/>
    <w:rsid w:val="009A58E0"/>
    <w:rsid w:val="009A5A20"/>
    <w:rsid w:val="009B1EE4"/>
    <w:rsid w:val="009B2C35"/>
    <w:rsid w:val="009B403D"/>
    <w:rsid w:val="009B493E"/>
    <w:rsid w:val="009B4E03"/>
    <w:rsid w:val="009B7990"/>
    <w:rsid w:val="009B7AE5"/>
    <w:rsid w:val="009B7D01"/>
    <w:rsid w:val="009C1A39"/>
    <w:rsid w:val="009C4C43"/>
    <w:rsid w:val="009C56F7"/>
    <w:rsid w:val="009C5B2B"/>
    <w:rsid w:val="009C7D2F"/>
    <w:rsid w:val="009D09BF"/>
    <w:rsid w:val="009D22AC"/>
    <w:rsid w:val="009D4264"/>
    <w:rsid w:val="009D7FA1"/>
    <w:rsid w:val="009E5237"/>
    <w:rsid w:val="00A001AB"/>
    <w:rsid w:val="00A00C01"/>
    <w:rsid w:val="00A01042"/>
    <w:rsid w:val="00A02090"/>
    <w:rsid w:val="00A026C1"/>
    <w:rsid w:val="00A0385B"/>
    <w:rsid w:val="00A074CD"/>
    <w:rsid w:val="00A11179"/>
    <w:rsid w:val="00A134A2"/>
    <w:rsid w:val="00A14A00"/>
    <w:rsid w:val="00A17BFB"/>
    <w:rsid w:val="00A20766"/>
    <w:rsid w:val="00A20CB8"/>
    <w:rsid w:val="00A241B0"/>
    <w:rsid w:val="00A26147"/>
    <w:rsid w:val="00A31317"/>
    <w:rsid w:val="00A3342B"/>
    <w:rsid w:val="00A3401E"/>
    <w:rsid w:val="00A349EB"/>
    <w:rsid w:val="00A35136"/>
    <w:rsid w:val="00A353DE"/>
    <w:rsid w:val="00A36676"/>
    <w:rsid w:val="00A409D0"/>
    <w:rsid w:val="00A41A87"/>
    <w:rsid w:val="00A438ED"/>
    <w:rsid w:val="00A44EA1"/>
    <w:rsid w:val="00A45353"/>
    <w:rsid w:val="00A47842"/>
    <w:rsid w:val="00A50711"/>
    <w:rsid w:val="00A5377E"/>
    <w:rsid w:val="00A5730B"/>
    <w:rsid w:val="00A57C2F"/>
    <w:rsid w:val="00A61FD6"/>
    <w:rsid w:val="00A641E2"/>
    <w:rsid w:val="00A64F58"/>
    <w:rsid w:val="00A662FE"/>
    <w:rsid w:val="00A66DD3"/>
    <w:rsid w:val="00A6762F"/>
    <w:rsid w:val="00A67EBF"/>
    <w:rsid w:val="00A71801"/>
    <w:rsid w:val="00A71B1C"/>
    <w:rsid w:val="00A73ED5"/>
    <w:rsid w:val="00A74A16"/>
    <w:rsid w:val="00A7518B"/>
    <w:rsid w:val="00A80735"/>
    <w:rsid w:val="00A80983"/>
    <w:rsid w:val="00A81A4A"/>
    <w:rsid w:val="00A8644F"/>
    <w:rsid w:val="00A902D3"/>
    <w:rsid w:val="00A924C2"/>
    <w:rsid w:val="00A92685"/>
    <w:rsid w:val="00A97941"/>
    <w:rsid w:val="00A97CAE"/>
    <w:rsid w:val="00AA17E8"/>
    <w:rsid w:val="00AA186B"/>
    <w:rsid w:val="00AA1D2E"/>
    <w:rsid w:val="00AA2C2B"/>
    <w:rsid w:val="00AA418D"/>
    <w:rsid w:val="00AA47D3"/>
    <w:rsid w:val="00AA7711"/>
    <w:rsid w:val="00AB1E94"/>
    <w:rsid w:val="00AB31DD"/>
    <w:rsid w:val="00AC1D5F"/>
    <w:rsid w:val="00AC72B3"/>
    <w:rsid w:val="00AD34FE"/>
    <w:rsid w:val="00AD3819"/>
    <w:rsid w:val="00AD3E9E"/>
    <w:rsid w:val="00AD43F4"/>
    <w:rsid w:val="00AD4BD7"/>
    <w:rsid w:val="00AD5324"/>
    <w:rsid w:val="00AD551E"/>
    <w:rsid w:val="00AD675D"/>
    <w:rsid w:val="00AE00D9"/>
    <w:rsid w:val="00AE0239"/>
    <w:rsid w:val="00AE0AE8"/>
    <w:rsid w:val="00AE1F84"/>
    <w:rsid w:val="00AE5B04"/>
    <w:rsid w:val="00AF0AE3"/>
    <w:rsid w:val="00AF333B"/>
    <w:rsid w:val="00AF33D0"/>
    <w:rsid w:val="00B038E4"/>
    <w:rsid w:val="00B03960"/>
    <w:rsid w:val="00B03F1C"/>
    <w:rsid w:val="00B04384"/>
    <w:rsid w:val="00B043A3"/>
    <w:rsid w:val="00B050F9"/>
    <w:rsid w:val="00B06680"/>
    <w:rsid w:val="00B06A37"/>
    <w:rsid w:val="00B06E64"/>
    <w:rsid w:val="00B1124F"/>
    <w:rsid w:val="00B156D3"/>
    <w:rsid w:val="00B17C06"/>
    <w:rsid w:val="00B22B74"/>
    <w:rsid w:val="00B2480A"/>
    <w:rsid w:val="00B24D39"/>
    <w:rsid w:val="00B25E24"/>
    <w:rsid w:val="00B26CCB"/>
    <w:rsid w:val="00B275BC"/>
    <w:rsid w:val="00B310B2"/>
    <w:rsid w:val="00B31857"/>
    <w:rsid w:val="00B334BD"/>
    <w:rsid w:val="00B34578"/>
    <w:rsid w:val="00B350F1"/>
    <w:rsid w:val="00B36153"/>
    <w:rsid w:val="00B371A3"/>
    <w:rsid w:val="00B41BE6"/>
    <w:rsid w:val="00B43C57"/>
    <w:rsid w:val="00B44C3D"/>
    <w:rsid w:val="00B45B95"/>
    <w:rsid w:val="00B4652D"/>
    <w:rsid w:val="00B546C5"/>
    <w:rsid w:val="00B566FD"/>
    <w:rsid w:val="00B646B8"/>
    <w:rsid w:val="00B64949"/>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A21E6"/>
    <w:rsid w:val="00BA2A74"/>
    <w:rsid w:val="00BA2F56"/>
    <w:rsid w:val="00BA66C0"/>
    <w:rsid w:val="00BA675B"/>
    <w:rsid w:val="00BB0C3A"/>
    <w:rsid w:val="00BB2D7B"/>
    <w:rsid w:val="00BB302F"/>
    <w:rsid w:val="00BB722A"/>
    <w:rsid w:val="00BC1008"/>
    <w:rsid w:val="00BC18E6"/>
    <w:rsid w:val="00BC20C3"/>
    <w:rsid w:val="00BC278E"/>
    <w:rsid w:val="00BC574A"/>
    <w:rsid w:val="00BD3C61"/>
    <w:rsid w:val="00BD3CF3"/>
    <w:rsid w:val="00BD5774"/>
    <w:rsid w:val="00BD78BE"/>
    <w:rsid w:val="00BE233A"/>
    <w:rsid w:val="00BE55EB"/>
    <w:rsid w:val="00BE7F5C"/>
    <w:rsid w:val="00BF037F"/>
    <w:rsid w:val="00BF283D"/>
    <w:rsid w:val="00BF3A80"/>
    <w:rsid w:val="00BF408D"/>
    <w:rsid w:val="00BF5233"/>
    <w:rsid w:val="00BF55BB"/>
    <w:rsid w:val="00BF6797"/>
    <w:rsid w:val="00C037EE"/>
    <w:rsid w:val="00C04CDF"/>
    <w:rsid w:val="00C0546F"/>
    <w:rsid w:val="00C05CD7"/>
    <w:rsid w:val="00C10B5E"/>
    <w:rsid w:val="00C11BC6"/>
    <w:rsid w:val="00C14716"/>
    <w:rsid w:val="00C14813"/>
    <w:rsid w:val="00C14DBC"/>
    <w:rsid w:val="00C20229"/>
    <w:rsid w:val="00C20D0C"/>
    <w:rsid w:val="00C232CF"/>
    <w:rsid w:val="00C266CA"/>
    <w:rsid w:val="00C30B4E"/>
    <w:rsid w:val="00C30F1B"/>
    <w:rsid w:val="00C31CDD"/>
    <w:rsid w:val="00C32D41"/>
    <w:rsid w:val="00C33596"/>
    <w:rsid w:val="00C36BCF"/>
    <w:rsid w:val="00C36D4F"/>
    <w:rsid w:val="00C41071"/>
    <w:rsid w:val="00C45494"/>
    <w:rsid w:val="00C46416"/>
    <w:rsid w:val="00C466A2"/>
    <w:rsid w:val="00C46A1F"/>
    <w:rsid w:val="00C507FB"/>
    <w:rsid w:val="00C52F12"/>
    <w:rsid w:val="00C54E68"/>
    <w:rsid w:val="00C61E67"/>
    <w:rsid w:val="00C66CFE"/>
    <w:rsid w:val="00C70862"/>
    <w:rsid w:val="00C7236A"/>
    <w:rsid w:val="00C73B8E"/>
    <w:rsid w:val="00C73BC2"/>
    <w:rsid w:val="00C75423"/>
    <w:rsid w:val="00C77667"/>
    <w:rsid w:val="00C81943"/>
    <w:rsid w:val="00C8222A"/>
    <w:rsid w:val="00C82589"/>
    <w:rsid w:val="00C82BE4"/>
    <w:rsid w:val="00C84055"/>
    <w:rsid w:val="00C85BC0"/>
    <w:rsid w:val="00C862FE"/>
    <w:rsid w:val="00C9084B"/>
    <w:rsid w:val="00C92DA6"/>
    <w:rsid w:val="00C937F0"/>
    <w:rsid w:val="00C9396E"/>
    <w:rsid w:val="00CA172B"/>
    <w:rsid w:val="00CA3297"/>
    <w:rsid w:val="00CA3BE0"/>
    <w:rsid w:val="00CA5125"/>
    <w:rsid w:val="00CA5DD9"/>
    <w:rsid w:val="00CB0BFD"/>
    <w:rsid w:val="00CB10C9"/>
    <w:rsid w:val="00CB1C5F"/>
    <w:rsid w:val="00CB1CCC"/>
    <w:rsid w:val="00CB1ED9"/>
    <w:rsid w:val="00CB4147"/>
    <w:rsid w:val="00CB489F"/>
    <w:rsid w:val="00CB583E"/>
    <w:rsid w:val="00CB6A9F"/>
    <w:rsid w:val="00CB7978"/>
    <w:rsid w:val="00CC0E42"/>
    <w:rsid w:val="00CC243E"/>
    <w:rsid w:val="00CC2562"/>
    <w:rsid w:val="00CC5BEB"/>
    <w:rsid w:val="00CC7F3B"/>
    <w:rsid w:val="00CD19AA"/>
    <w:rsid w:val="00CD2100"/>
    <w:rsid w:val="00CD233E"/>
    <w:rsid w:val="00CD2EAB"/>
    <w:rsid w:val="00CD5E92"/>
    <w:rsid w:val="00CD6862"/>
    <w:rsid w:val="00CD6938"/>
    <w:rsid w:val="00CD6BC3"/>
    <w:rsid w:val="00CD7A65"/>
    <w:rsid w:val="00CD7FE1"/>
    <w:rsid w:val="00CE5527"/>
    <w:rsid w:val="00CF2E2F"/>
    <w:rsid w:val="00CF3231"/>
    <w:rsid w:val="00CF3AF9"/>
    <w:rsid w:val="00CF509D"/>
    <w:rsid w:val="00CF64F9"/>
    <w:rsid w:val="00CF6A35"/>
    <w:rsid w:val="00CF7D5F"/>
    <w:rsid w:val="00CF7F36"/>
    <w:rsid w:val="00D0103A"/>
    <w:rsid w:val="00D02DE2"/>
    <w:rsid w:val="00D0331C"/>
    <w:rsid w:val="00D035E2"/>
    <w:rsid w:val="00D03DFF"/>
    <w:rsid w:val="00D04EFB"/>
    <w:rsid w:val="00D1004F"/>
    <w:rsid w:val="00D10FFE"/>
    <w:rsid w:val="00D12F5D"/>
    <w:rsid w:val="00D15481"/>
    <w:rsid w:val="00D2448F"/>
    <w:rsid w:val="00D26764"/>
    <w:rsid w:val="00D302A5"/>
    <w:rsid w:val="00D32520"/>
    <w:rsid w:val="00D3261D"/>
    <w:rsid w:val="00D35527"/>
    <w:rsid w:val="00D378DC"/>
    <w:rsid w:val="00D37C82"/>
    <w:rsid w:val="00D40557"/>
    <w:rsid w:val="00D42EA0"/>
    <w:rsid w:val="00D476F0"/>
    <w:rsid w:val="00D47FB2"/>
    <w:rsid w:val="00D5098B"/>
    <w:rsid w:val="00D532EB"/>
    <w:rsid w:val="00D57286"/>
    <w:rsid w:val="00D63BF6"/>
    <w:rsid w:val="00D642B6"/>
    <w:rsid w:val="00D65747"/>
    <w:rsid w:val="00D66258"/>
    <w:rsid w:val="00D66F6C"/>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3C1F"/>
    <w:rsid w:val="00DC5EB5"/>
    <w:rsid w:val="00DC7365"/>
    <w:rsid w:val="00DD1822"/>
    <w:rsid w:val="00DD1964"/>
    <w:rsid w:val="00DD75C4"/>
    <w:rsid w:val="00DE106A"/>
    <w:rsid w:val="00DE286B"/>
    <w:rsid w:val="00DE40FA"/>
    <w:rsid w:val="00DF04B5"/>
    <w:rsid w:val="00DF0959"/>
    <w:rsid w:val="00DF6D99"/>
    <w:rsid w:val="00E012FF"/>
    <w:rsid w:val="00E02E47"/>
    <w:rsid w:val="00E072FB"/>
    <w:rsid w:val="00E11DD3"/>
    <w:rsid w:val="00E13E44"/>
    <w:rsid w:val="00E14F30"/>
    <w:rsid w:val="00E16843"/>
    <w:rsid w:val="00E17375"/>
    <w:rsid w:val="00E177AB"/>
    <w:rsid w:val="00E17900"/>
    <w:rsid w:val="00E21C21"/>
    <w:rsid w:val="00E24079"/>
    <w:rsid w:val="00E25C25"/>
    <w:rsid w:val="00E30228"/>
    <w:rsid w:val="00E30880"/>
    <w:rsid w:val="00E30E23"/>
    <w:rsid w:val="00E40786"/>
    <w:rsid w:val="00E436EF"/>
    <w:rsid w:val="00E4393A"/>
    <w:rsid w:val="00E50F45"/>
    <w:rsid w:val="00E52EC3"/>
    <w:rsid w:val="00E539E3"/>
    <w:rsid w:val="00E57A4F"/>
    <w:rsid w:val="00E60D83"/>
    <w:rsid w:val="00E61284"/>
    <w:rsid w:val="00E62573"/>
    <w:rsid w:val="00E626A0"/>
    <w:rsid w:val="00E6379D"/>
    <w:rsid w:val="00E70308"/>
    <w:rsid w:val="00E76E99"/>
    <w:rsid w:val="00E804EC"/>
    <w:rsid w:val="00E81CE2"/>
    <w:rsid w:val="00E84189"/>
    <w:rsid w:val="00E933AD"/>
    <w:rsid w:val="00E9367B"/>
    <w:rsid w:val="00E95321"/>
    <w:rsid w:val="00EA36F2"/>
    <w:rsid w:val="00EA3B27"/>
    <w:rsid w:val="00EA3C7A"/>
    <w:rsid w:val="00EA438E"/>
    <w:rsid w:val="00EA712C"/>
    <w:rsid w:val="00EB5BDA"/>
    <w:rsid w:val="00EB5DE6"/>
    <w:rsid w:val="00EB74D2"/>
    <w:rsid w:val="00EC09AC"/>
    <w:rsid w:val="00EC0C04"/>
    <w:rsid w:val="00EC215A"/>
    <w:rsid w:val="00EC297F"/>
    <w:rsid w:val="00EC336A"/>
    <w:rsid w:val="00EC39B3"/>
    <w:rsid w:val="00ED0DBF"/>
    <w:rsid w:val="00ED2F9A"/>
    <w:rsid w:val="00ED3B1A"/>
    <w:rsid w:val="00ED7F2D"/>
    <w:rsid w:val="00EE171E"/>
    <w:rsid w:val="00EE2365"/>
    <w:rsid w:val="00EE5606"/>
    <w:rsid w:val="00EE6DB5"/>
    <w:rsid w:val="00EF05B6"/>
    <w:rsid w:val="00EF0C3A"/>
    <w:rsid w:val="00EF6229"/>
    <w:rsid w:val="00EF6613"/>
    <w:rsid w:val="00EF6666"/>
    <w:rsid w:val="00EF6DB0"/>
    <w:rsid w:val="00F03934"/>
    <w:rsid w:val="00F065B8"/>
    <w:rsid w:val="00F06EDF"/>
    <w:rsid w:val="00F12C56"/>
    <w:rsid w:val="00F13683"/>
    <w:rsid w:val="00F153E7"/>
    <w:rsid w:val="00F1589B"/>
    <w:rsid w:val="00F166C7"/>
    <w:rsid w:val="00F166E6"/>
    <w:rsid w:val="00F21492"/>
    <w:rsid w:val="00F226A8"/>
    <w:rsid w:val="00F262D0"/>
    <w:rsid w:val="00F278C9"/>
    <w:rsid w:val="00F30884"/>
    <w:rsid w:val="00F315D1"/>
    <w:rsid w:val="00F31AFA"/>
    <w:rsid w:val="00F31FAB"/>
    <w:rsid w:val="00F32071"/>
    <w:rsid w:val="00F32A47"/>
    <w:rsid w:val="00F330BE"/>
    <w:rsid w:val="00F3433A"/>
    <w:rsid w:val="00F346EB"/>
    <w:rsid w:val="00F37316"/>
    <w:rsid w:val="00F400F6"/>
    <w:rsid w:val="00F436B2"/>
    <w:rsid w:val="00F439C9"/>
    <w:rsid w:val="00F4591D"/>
    <w:rsid w:val="00F46923"/>
    <w:rsid w:val="00F46B3D"/>
    <w:rsid w:val="00F4700D"/>
    <w:rsid w:val="00F52AA7"/>
    <w:rsid w:val="00F542E9"/>
    <w:rsid w:val="00F55ED5"/>
    <w:rsid w:val="00F5741D"/>
    <w:rsid w:val="00F60173"/>
    <w:rsid w:val="00F604CD"/>
    <w:rsid w:val="00F60D6D"/>
    <w:rsid w:val="00F60EED"/>
    <w:rsid w:val="00F6551A"/>
    <w:rsid w:val="00F67412"/>
    <w:rsid w:val="00F6770A"/>
    <w:rsid w:val="00F67C5C"/>
    <w:rsid w:val="00F71FCE"/>
    <w:rsid w:val="00F73947"/>
    <w:rsid w:val="00F80FD2"/>
    <w:rsid w:val="00F8324A"/>
    <w:rsid w:val="00F84BCC"/>
    <w:rsid w:val="00F86DE8"/>
    <w:rsid w:val="00F87AB2"/>
    <w:rsid w:val="00F9003D"/>
    <w:rsid w:val="00F91251"/>
    <w:rsid w:val="00F92D9E"/>
    <w:rsid w:val="00F963E7"/>
    <w:rsid w:val="00FA0869"/>
    <w:rsid w:val="00FA1F1C"/>
    <w:rsid w:val="00FA23C6"/>
    <w:rsid w:val="00FB0351"/>
    <w:rsid w:val="00FB4032"/>
    <w:rsid w:val="00FB5E25"/>
    <w:rsid w:val="00FB6234"/>
    <w:rsid w:val="00FC04C5"/>
    <w:rsid w:val="00FC2423"/>
    <w:rsid w:val="00FC4D42"/>
    <w:rsid w:val="00FC5236"/>
    <w:rsid w:val="00FD05FD"/>
    <w:rsid w:val="00FD60BF"/>
    <w:rsid w:val="00FD63BB"/>
    <w:rsid w:val="00FD66AF"/>
    <w:rsid w:val="00FD6F0E"/>
    <w:rsid w:val="00FE0462"/>
    <w:rsid w:val="00FE353C"/>
    <w:rsid w:val="00FE402C"/>
    <w:rsid w:val="00FE58F6"/>
    <w:rsid w:val="00FE7545"/>
    <w:rsid w:val="00FF04C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 w:type="character" w:styleId="UnresolvedMention">
    <w:name w:val="Unresolved Mention"/>
    <w:basedOn w:val="DefaultParagraphFont"/>
    <w:uiPriority w:val="99"/>
    <w:semiHidden/>
    <w:unhideWhenUsed/>
    <w:rsid w:val="000D68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22753">
      <w:bodyDiv w:val="1"/>
      <w:marLeft w:val="0"/>
      <w:marRight w:val="0"/>
      <w:marTop w:val="0"/>
      <w:marBottom w:val="0"/>
      <w:divBdr>
        <w:top w:val="none" w:sz="0" w:space="0" w:color="auto"/>
        <w:left w:val="none" w:sz="0" w:space="0" w:color="auto"/>
        <w:bottom w:val="none" w:sz="0" w:space="0" w:color="auto"/>
        <w:right w:val="none" w:sz="0" w:space="0" w:color="auto"/>
      </w:divBdr>
    </w:div>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yperlink" Target="https://publicaccess.aylesburyvaledc.gov.uk/online-applications/applicationDetails.do?activeTab=summary&amp;keyVal=SNXB0XCLGJ500&amp;prevPage=inTray"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blicaccess.aylesburyvaledc.gov.uk/online-applications/applicationDetails.do?activeTab=summary&amp;keyVal=SNYMCBCLGJY00&amp;prevPage=inTray"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about:blank"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4</Pages>
  <Words>1052</Words>
  <Characters>6003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7041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4</cp:revision>
  <cp:lastPrinted>2021-09-09T12:44:00Z</cp:lastPrinted>
  <dcterms:created xsi:type="dcterms:W3CDTF">2025-01-13T12:21:00Z</dcterms:created>
  <dcterms:modified xsi:type="dcterms:W3CDTF">2025-01-13T12:44:00Z</dcterms:modified>
</cp:coreProperties>
</file>