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000000" w:rsidP="00CD6862">
      <w:pPr>
        <w:spacing w:line="259" w:lineRule="auto"/>
        <w:ind w:left="3090" w:right="283" w:hanging="3090"/>
        <w:jc w:val="center"/>
      </w:pPr>
      <w:hyperlink r:id="rId7" w:history="1">
        <w:r w:rsidR="00BC18E6" w:rsidRPr="007B5BC5">
          <w:rPr>
            <w:rStyle w:val="Hyperlink"/>
            <w:b/>
          </w:rPr>
          <w:t>ludgershallpc@gmail.com</w:t>
        </w:r>
      </w:hyperlink>
      <w:r w:rsidR="00BC18E6">
        <w:rPr>
          <w:b/>
        </w:rPr>
        <w:t xml:space="preserve"> • </w:t>
      </w:r>
      <w:hyperlink r:id="rId8" w:history="1">
        <w:r w:rsidR="00BC18E6" w:rsidRPr="007B5BC5">
          <w:rPr>
            <w:rStyle w:val="Hyperlink"/>
            <w:b/>
          </w:rPr>
          <w:t>http://ludgershallparishcouncil.org.uk</w:t>
        </w:r>
      </w:hyperlink>
      <w:r w:rsidR="00BC18E6">
        <w:t xml:space="preserve"> </w:t>
      </w:r>
    </w:p>
    <w:bookmarkEnd w:id="0"/>
    <w:p w14:paraId="2B1CFCE5" w14:textId="77777777" w:rsidR="00BC18E6" w:rsidRPr="00A80735" w:rsidRDefault="00BC18E6" w:rsidP="00626573">
      <w:pPr>
        <w:spacing w:after="15" w:line="259" w:lineRule="auto"/>
        <w:ind w:right="283"/>
      </w:pPr>
    </w:p>
    <w:p w14:paraId="121E99A9" w14:textId="6F857D5A" w:rsidR="00BC18E6" w:rsidRPr="00007F96" w:rsidRDefault="00BC18E6"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sidR="00064CC2">
        <w:rPr>
          <w:b/>
        </w:rPr>
        <w:t xml:space="preserve"> 21</w:t>
      </w:r>
      <w:r w:rsidR="00064CC2" w:rsidRPr="00064CC2">
        <w:rPr>
          <w:b/>
          <w:vertAlign w:val="superscript"/>
        </w:rPr>
        <w:t>st</w:t>
      </w:r>
      <w:r w:rsidR="00064CC2">
        <w:rPr>
          <w:b/>
        </w:rPr>
        <w:t xml:space="preserve"> September</w:t>
      </w:r>
      <w:r>
        <w:rPr>
          <w:b/>
        </w:rPr>
        <w:t xml:space="preserve"> 2023</w:t>
      </w:r>
      <w:r w:rsidRPr="00007F96">
        <w:rPr>
          <w:b/>
        </w:rPr>
        <w:t xml:space="preserve"> at </w:t>
      </w:r>
      <w:r>
        <w:rPr>
          <w:b/>
        </w:rPr>
        <w:t>7</w:t>
      </w:r>
      <w:r w:rsidRPr="00007F96">
        <w:rPr>
          <w:b/>
        </w:rPr>
        <w:t>.30 p.m.</w:t>
      </w:r>
    </w:p>
    <w:p w14:paraId="3AF9B246" w14:textId="77777777" w:rsidR="00BC18E6" w:rsidRDefault="00BC18E6" w:rsidP="00574248"/>
    <w:p w14:paraId="18390505" w14:textId="59D82D3F" w:rsidR="00BC18E6" w:rsidRPr="00591950" w:rsidRDefault="00BC18E6" w:rsidP="00574248">
      <w:pPr>
        <w:pStyle w:val="NoSpacing"/>
        <w:rPr>
          <w:b/>
        </w:rPr>
      </w:pPr>
      <w:r w:rsidRPr="00591950">
        <w:rPr>
          <w:b/>
        </w:rPr>
        <w:t>Present:</w:t>
      </w:r>
      <w:r>
        <w:rPr>
          <w:b/>
        </w:rPr>
        <w:tab/>
      </w:r>
      <w:r w:rsidRPr="00591950">
        <w:rPr>
          <w:b/>
        </w:rPr>
        <w:t xml:space="preserve">Cllr Lewin (chair) </w:t>
      </w:r>
      <w:r>
        <w:rPr>
          <w:b/>
        </w:rPr>
        <w:t xml:space="preserve">      </w:t>
      </w:r>
      <w:r w:rsidR="00064CC2">
        <w:rPr>
          <w:b/>
        </w:rPr>
        <w:t>Cllr Lawson</w:t>
      </w:r>
    </w:p>
    <w:p w14:paraId="5E823F45" w14:textId="77777777" w:rsidR="00BC18E6" w:rsidRPr="00591950" w:rsidRDefault="00BC18E6" w:rsidP="00574248">
      <w:pPr>
        <w:pStyle w:val="NoSpacing"/>
        <w:ind w:left="720" w:firstLine="720"/>
        <w:rPr>
          <w:b/>
        </w:rPr>
      </w:pPr>
      <w:r w:rsidRPr="00591950">
        <w:rPr>
          <w:b/>
        </w:rPr>
        <w:t xml:space="preserve">Cllr Brown                   Cllr Goss </w:t>
      </w:r>
    </w:p>
    <w:p w14:paraId="45C22B95" w14:textId="77777777" w:rsidR="00BC18E6" w:rsidRDefault="00BC18E6" w:rsidP="00530B6D">
      <w:pPr>
        <w:ind w:right="283"/>
        <w:rPr>
          <w:b/>
          <w:sz w:val="21"/>
          <w:szCs w:val="21"/>
          <w:u w:val="single"/>
        </w:rPr>
      </w:pPr>
    </w:p>
    <w:p w14:paraId="450ED416" w14:textId="77777777" w:rsidR="00BC18E6" w:rsidRDefault="00BC18E6" w:rsidP="00574248">
      <w:pPr>
        <w:ind w:right="283"/>
        <w:rPr>
          <w:b/>
          <w:sz w:val="21"/>
          <w:szCs w:val="21"/>
          <w:u w:val="single"/>
        </w:rPr>
      </w:pPr>
      <w:r>
        <w:rPr>
          <w:b/>
          <w:sz w:val="21"/>
          <w:szCs w:val="21"/>
          <w:u w:val="single"/>
        </w:rPr>
        <w:t>Questions from the public</w:t>
      </w:r>
    </w:p>
    <w:p w14:paraId="64EB2B7A" w14:textId="77777777" w:rsidR="00BC18E6" w:rsidRDefault="00BC18E6" w:rsidP="00574248">
      <w:pPr>
        <w:ind w:right="283"/>
        <w:rPr>
          <w:b/>
          <w:sz w:val="21"/>
          <w:szCs w:val="21"/>
          <w:u w:val="single"/>
        </w:rPr>
      </w:pPr>
    </w:p>
    <w:p w14:paraId="2CEFDF35" w14:textId="77777777" w:rsidR="00BC18E6" w:rsidRPr="00A50711" w:rsidRDefault="00BC18E6" w:rsidP="00F400F6">
      <w:pPr>
        <w:pStyle w:val="ListParagraph"/>
        <w:numPr>
          <w:ilvl w:val="0"/>
          <w:numId w:val="6"/>
        </w:numPr>
        <w:ind w:right="57"/>
        <w:rPr>
          <w:sz w:val="21"/>
          <w:szCs w:val="21"/>
        </w:rPr>
      </w:pPr>
      <w:r w:rsidRPr="00F400F6">
        <w:rPr>
          <w:sz w:val="21"/>
          <w:szCs w:val="21"/>
        </w:rPr>
        <w:t>No questions raised by the public</w:t>
      </w:r>
    </w:p>
    <w:p w14:paraId="0952BFB6" w14:textId="77777777" w:rsidR="00BC18E6" w:rsidRPr="00CA172B" w:rsidRDefault="00BC18E6" w:rsidP="00CA172B">
      <w:pPr>
        <w:ind w:right="57"/>
        <w:rPr>
          <w:sz w:val="21"/>
          <w:szCs w:val="21"/>
        </w:rPr>
      </w:pPr>
    </w:p>
    <w:p w14:paraId="46915939" w14:textId="77777777" w:rsidR="00BC18E6" w:rsidRDefault="00BC18E6" w:rsidP="00064CC2">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456E5A89" w:rsidR="00BC18E6" w:rsidRPr="002A51E7" w:rsidRDefault="00F46923" w:rsidP="00F400F6">
      <w:pPr>
        <w:pStyle w:val="ListParagraph"/>
        <w:numPr>
          <w:ilvl w:val="0"/>
          <w:numId w:val="6"/>
        </w:numPr>
        <w:ind w:right="57"/>
        <w:rPr>
          <w:sz w:val="21"/>
          <w:szCs w:val="21"/>
        </w:rPr>
      </w:pPr>
      <w:r>
        <w:rPr>
          <w:sz w:val="21"/>
          <w:szCs w:val="21"/>
        </w:rPr>
        <w:t>A</w:t>
      </w:r>
      <w:r w:rsidR="00BC18E6" w:rsidRPr="002A51E7">
        <w:rPr>
          <w:sz w:val="21"/>
          <w:szCs w:val="21"/>
        </w:rPr>
        <w:t>pologies were received</w:t>
      </w:r>
      <w:r>
        <w:rPr>
          <w:sz w:val="21"/>
          <w:szCs w:val="21"/>
        </w:rPr>
        <w:t xml:space="preserve"> for </w:t>
      </w:r>
      <w:r w:rsidR="00064CC2">
        <w:rPr>
          <w:sz w:val="21"/>
          <w:szCs w:val="21"/>
        </w:rPr>
        <w:t>Cllr Rand</w:t>
      </w:r>
    </w:p>
    <w:p w14:paraId="2438B172" w14:textId="77777777" w:rsidR="00BC18E6" w:rsidRPr="002A51E7" w:rsidRDefault="00BC18E6" w:rsidP="00D83286">
      <w:pPr>
        <w:ind w:right="283"/>
        <w:rPr>
          <w:sz w:val="21"/>
          <w:szCs w:val="21"/>
        </w:rPr>
      </w:pPr>
    </w:p>
    <w:p w14:paraId="2DFC3330" w14:textId="77777777" w:rsidR="00BC18E6" w:rsidRPr="00740549" w:rsidRDefault="00BC18E6" w:rsidP="00BE55EB">
      <w:pPr>
        <w:numPr>
          <w:ilvl w:val="0"/>
          <w:numId w:val="1"/>
        </w:numPr>
        <w:ind w:left="426" w:right="283" w:hanging="360"/>
        <w:rPr>
          <w:b/>
          <w:sz w:val="21"/>
          <w:szCs w:val="21"/>
        </w:rPr>
      </w:pPr>
      <w:r w:rsidRPr="002A51E7">
        <w:rPr>
          <w:b/>
          <w:sz w:val="21"/>
          <w:szCs w:val="21"/>
        </w:rPr>
        <w:t xml:space="preserve">Declarations of Interest: </w:t>
      </w:r>
      <w:r w:rsidRPr="002A51E7">
        <w:rPr>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51E7" w:rsidRDefault="00BC18E6" w:rsidP="00740549">
      <w:pPr>
        <w:ind w:left="426" w:right="283"/>
        <w:rPr>
          <w:b/>
          <w:sz w:val="21"/>
          <w:szCs w:val="21"/>
        </w:rPr>
      </w:pPr>
    </w:p>
    <w:p w14:paraId="4392CC24" w14:textId="16BAAFAC" w:rsidR="00BC18E6" w:rsidRPr="002A51E7" w:rsidRDefault="00BC18E6" w:rsidP="00F400F6">
      <w:pPr>
        <w:pStyle w:val="ListParagraph"/>
        <w:numPr>
          <w:ilvl w:val="0"/>
          <w:numId w:val="6"/>
        </w:numPr>
        <w:ind w:right="57"/>
        <w:rPr>
          <w:sz w:val="21"/>
          <w:szCs w:val="21"/>
        </w:rPr>
      </w:pPr>
      <w:r>
        <w:rPr>
          <w:sz w:val="21"/>
          <w:szCs w:val="21"/>
        </w:rPr>
        <w:t xml:space="preserve">Cllr Lewin declared an </w:t>
      </w:r>
      <w:r w:rsidRPr="002A51E7">
        <w:rPr>
          <w:sz w:val="21"/>
          <w:szCs w:val="21"/>
        </w:rPr>
        <w:t xml:space="preserve">Interest </w:t>
      </w:r>
      <w:r>
        <w:rPr>
          <w:sz w:val="21"/>
          <w:szCs w:val="21"/>
        </w:rPr>
        <w:t xml:space="preserve">in item </w:t>
      </w:r>
      <w:r w:rsidR="00064CC2">
        <w:rPr>
          <w:sz w:val="21"/>
          <w:szCs w:val="21"/>
        </w:rPr>
        <w:t>33</w:t>
      </w:r>
      <w:r>
        <w:rPr>
          <w:sz w:val="21"/>
          <w:szCs w:val="21"/>
        </w:rPr>
        <w:t xml:space="preserve"> point </w:t>
      </w:r>
      <w:r w:rsidR="00787433">
        <w:rPr>
          <w:sz w:val="21"/>
          <w:szCs w:val="21"/>
        </w:rPr>
        <w:t>1</w:t>
      </w:r>
      <w:r>
        <w:rPr>
          <w:sz w:val="21"/>
          <w:szCs w:val="21"/>
        </w:rPr>
        <w:t xml:space="preserve"> – Wayleave</w:t>
      </w:r>
      <w:r w:rsidR="00787433">
        <w:rPr>
          <w:sz w:val="21"/>
          <w:szCs w:val="21"/>
        </w:rPr>
        <w:t>s</w:t>
      </w:r>
    </w:p>
    <w:p w14:paraId="71AE4855" w14:textId="77777777" w:rsidR="00BC18E6" w:rsidRPr="002A51E7" w:rsidRDefault="00BC18E6" w:rsidP="00154AED">
      <w:pPr>
        <w:ind w:right="283"/>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1C90B453"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064CC2">
        <w:rPr>
          <w:sz w:val="21"/>
          <w:szCs w:val="21"/>
        </w:rPr>
        <w:t>10</w:t>
      </w:r>
      <w:r w:rsidRPr="00CA172B">
        <w:rPr>
          <w:sz w:val="21"/>
          <w:szCs w:val="21"/>
          <w:vertAlign w:val="superscript"/>
        </w:rPr>
        <w:t>th</w:t>
      </w:r>
      <w:r>
        <w:rPr>
          <w:sz w:val="21"/>
          <w:szCs w:val="21"/>
        </w:rPr>
        <w:t xml:space="preserve"> </w:t>
      </w:r>
      <w:r w:rsidR="00064CC2">
        <w:rPr>
          <w:sz w:val="21"/>
          <w:szCs w:val="21"/>
        </w:rPr>
        <w:t>August</w:t>
      </w:r>
      <w:r w:rsidRPr="002A51E7">
        <w:rPr>
          <w:sz w:val="21"/>
          <w:szCs w:val="21"/>
        </w:rPr>
        <w:t xml:space="preserve"> 2023</w:t>
      </w:r>
      <w:r w:rsidRPr="002A51E7">
        <w:t xml:space="preserve"> </w:t>
      </w:r>
      <w:r w:rsidRPr="002A51E7">
        <w:rPr>
          <w:sz w:val="21"/>
          <w:szCs w:val="21"/>
        </w:rPr>
        <w:t>Copy attached LPC/0</w:t>
      </w:r>
      <w:r w:rsidR="00064CC2">
        <w:rPr>
          <w:sz w:val="21"/>
          <w:szCs w:val="21"/>
        </w:rPr>
        <w:t>3</w:t>
      </w:r>
      <w:r w:rsidRPr="002A51E7">
        <w:rPr>
          <w:sz w:val="21"/>
          <w:szCs w:val="21"/>
        </w:rPr>
        <w:t>/2</w:t>
      </w:r>
      <w:r w:rsidR="00F46923">
        <w:rPr>
          <w:sz w:val="21"/>
          <w:szCs w:val="21"/>
        </w:rPr>
        <w:t>3</w:t>
      </w:r>
      <w:r w:rsidRPr="002A51E7">
        <w:rPr>
          <w:sz w:val="21"/>
          <w:szCs w:val="21"/>
        </w:rPr>
        <w:t>-2</w:t>
      </w:r>
      <w:r w:rsidR="00F46923">
        <w:rPr>
          <w:sz w:val="21"/>
          <w:szCs w:val="21"/>
        </w:rPr>
        <w:t>4</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00CC842D" w14:textId="21B83BBB" w:rsidR="00BC18E6" w:rsidRPr="001306B9" w:rsidRDefault="00BC18E6" w:rsidP="001306B9">
      <w:pPr>
        <w:pStyle w:val="ListParagraph"/>
        <w:numPr>
          <w:ilvl w:val="0"/>
          <w:numId w:val="6"/>
        </w:numPr>
        <w:ind w:right="57"/>
        <w:rPr>
          <w:sz w:val="21"/>
          <w:szCs w:val="21"/>
        </w:rPr>
      </w:pPr>
      <w:r w:rsidRPr="001306B9">
        <w:rPr>
          <w:sz w:val="21"/>
          <w:szCs w:val="21"/>
        </w:rPr>
        <w:t xml:space="preserve">The minutes were approved as true record of the meeting </w:t>
      </w:r>
    </w:p>
    <w:p w14:paraId="2338200D" w14:textId="320C1AB0" w:rsidR="00F46923" w:rsidRDefault="00F46923" w:rsidP="001306B9">
      <w:pPr>
        <w:shd w:val="clear" w:color="auto" w:fill="FFFFFF"/>
        <w:ind w:right="283"/>
        <w:rPr>
          <w:b/>
          <w:color w:val="FF0000"/>
          <w:sz w:val="21"/>
          <w:szCs w:val="21"/>
        </w:rPr>
      </w:pPr>
    </w:p>
    <w:p w14:paraId="675FB355" w14:textId="26290A84" w:rsidR="001306B9" w:rsidRPr="001306B9" w:rsidRDefault="001306B9" w:rsidP="001306B9">
      <w:pPr>
        <w:numPr>
          <w:ilvl w:val="0"/>
          <w:numId w:val="1"/>
        </w:numPr>
        <w:ind w:right="57"/>
        <w:rPr>
          <w:b/>
          <w:sz w:val="21"/>
          <w:szCs w:val="21"/>
        </w:rPr>
      </w:pPr>
      <w:r w:rsidRPr="001306B9">
        <w:rPr>
          <w:b/>
          <w:sz w:val="21"/>
          <w:szCs w:val="21"/>
        </w:rPr>
        <w:t>BBOWT – Ludgershall Meadows</w:t>
      </w:r>
    </w:p>
    <w:p w14:paraId="471173DF" w14:textId="270E9B30" w:rsidR="00CD7FE1" w:rsidRPr="001306B9" w:rsidRDefault="00CD7FE1" w:rsidP="001306B9">
      <w:pPr>
        <w:pStyle w:val="ListParagraph"/>
        <w:numPr>
          <w:ilvl w:val="0"/>
          <w:numId w:val="6"/>
        </w:numPr>
        <w:ind w:right="57"/>
        <w:rPr>
          <w:sz w:val="21"/>
          <w:szCs w:val="21"/>
        </w:rPr>
      </w:pPr>
      <w:r w:rsidRPr="001306B9">
        <w:rPr>
          <w:sz w:val="21"/>
          <w:szCs w:val="21"/>
        </w:rPr>
        <w:t xml:space="preserve">The Environment Act </w:t>
      </w:r>
      <w:r w:rsidR="00EF6DB0" w:rsidRPr="001306B9">
        <w:rPr>
          <w:sz w:val="21"/>
          <w:szCs w:val="21"/>
        </w:rPr>
        <w:t xml:space="preserve">for Bio-diversity net gain, </w:t>
      </w:r>
      <w:r w:rsidRPr="001306B9">
        <w:rPr>
          <w:sz w:val="21"/>
          <w:szCs w:val="21"/>
        </w:rPr>
        <w:t xml:space="preserve">requires any development to compensate for any environmental damage and ensuring it is in a better state than its current state. </w:t>
      </w:r>
    </w:p>
    <w:p w14:paraId="03970676" w14:textId="5B9E9948" w:rsidR="00CD7FE1" w:rsidRPr="001306B9" w:rsidRDefault="00EF6DB0" w:rsidP="001306B9">
      <w:pPr>
        <w:pStyle w:val="ListParagraph"/>
        <w:numPr>
          <w:ilvl w:val="0"/>
          <w:numId w:val="6"/>
        </w:numPr>
        <w:ind w:right="57"/>
        <w:rPr>
          <w:sz w:val="21"/>
          <w:szCs w:val="21"/>
        </w:rPr>
      </w:pPr>
      <w:r w:rsidRPr="001306B9">
        <w:rPr>
          <w:sz w:val="21"/>
          <w:szCs w:val="21"/>
        </w:rPr>
        <w:t>BBOWT unfortunately d</w:t>
      </w:r>
      <w:r w:rsidR="00CD7FE1" w:rsidRPr="001306B9">
        <w:rPr>
          <w:sz w:val="21"/>
          <w:szCs w:val="21"/>
        </w:rPr>
        <w:t xml:space="preserve">idn’t manage to secure </w:t>
      </w:r>
      <w:r w:rsidR="0001735A">
        <w:rPr>
          <w:sz w:val="21"/>
          <w:szCs w:val="21"/>
        </w:rPr>
        <w:t>any</w:t>
      </w:r>
      <w:r w:rsidR="00CD7FE1" w:rsidRPr="001306B9">
        <w:rPr>
          <w:sz w:val="21"/>
          <w:szCs w:val="21"/>
        </w:rPr>
        <w:t xml:space="preserve"> long term funding for the management of the </w:t>
      </w:r>
      <w:r w:rsidRPr="001306B9">
        <w:rPr>
          <w:sz w:val="21"/>
          <w:szCs w:val="21"/>
        </w:rPr>
        <w:t>Ludgershall Meadows</w:t>
      </w:r>
      <w:r w:rsidR="00CD7FE1" w:rsidRPr="001306B9">
        <w:rPr>
          <w:sz w:val="21"/>
          <w:szCs w:val="21"/>
        </w:rPr>
        <w:t>.</w:t>
      </w:r>
      <w:r w:rsidRPr="001306B9">
        <w:rPr>
          <w:sz w:val="21"/>
          <w:szCs w:val="21"/>
        </w:rPr>
        <w:t xml:space="preserve"> BBOWT is w</w:t>
      </w:r>
      <w:r w:rsidR="00CD7FE1" w:rsidRPr="001306B9">
        <w:rPr>
          <w:sz w:val="21"/>
          <w:szCs w:val="21"/>
        </w:rPr>
        <w:t>orking with the Buck</w:t>
      </w:r>
      <w:r w:rsidRPr="001306B9">
        <w:rPr>
          <w:sz w:val="21"/>
          <w:szCs w:val="21"/>
        </w:rPr>
        <w:t>s Council to produce B</w:t>
      </w:r>
      <w:r w:rsidR="00CD7FE1" w:rsidRPr="001306B9">
        <w:rPr>
          <w:sz w:val="21"/>
          <w:szCs w:val="21"/>
        </w:rPr>
        <w:t>iod</w:t>
      </w:r>
      <w:r w:rsidRPr="001306B9">
        <w:rPr>
          <w:sz w:val="21"/>
          <w:szCs w:val="21"/>
        </w:rPr>
        <w:t>i</w:t>
      </w:r>
      <w:r w:rsidR="00CD7FE1" w:rsidRPr="001306B9">
        <w:rPr>
          <w:sz w:val="21"/>
          <w:szCs w:val="21"/>
        </w:rPr>
        <w:t>vers</w:t>
      </w:r>
      <w:r w:rsidRPr="001306B9">
        <w:rPr>
          <w:sz w:val="21"/>
          <w:szCs w:val="21"/>
        </w:rPr>
        <w:t>i</w:t>
      </w:r>
      <w:r w:rsidR="00CD7FE1" w:rsidRPr="001306B9">
        <w:rPr>
          <w:sz w:val="21"/>
          <w:szCs w:val="21"/>
        </w:rPr>
        <w:t>ty units.</w:t>
      </w:r>
      <w:r w:rsidRPr="001306B9">
        <w:rPr>
          <w:sz w:val="21"/>
          <w:szCs w:val="21"/>
        </w:rPr>
        <w:t xml:space="preserve"> The scheme</w:t>
      </w:r>
      <w:r w:rsidR="00CD7FE1" w:rsidRPr="001306B9">
        <w:rPr>
          <w:sz w:val="21"/>
          <w:szCs w:val="21"/>
        </w:rPr>
        <w:t xml:space="preserve"> </w:t>
      </w:r>
      <w:r w:rsidRPr="001306B9">
        <w:rPr>
          <w:sz w:val="21"/>
          <w:szCs w:val="21"/>
        </w:rPr>
        <w:t xml:space="preserve">is controlled and managed </w:t>
      </w:r>
      <w:r w:rsidR="00CD7FE1" w:rsidRPr="001306B9">
        <w:rPr>
          <w:sz w:val="21"/>
          <w:szCs w:val="21"/>
        </w:rPr>
        <w:t xml:space="preserve">through Bucks Council and the planning system. </w:t>
      </w:r>
      <w:r w:rsidRPr="001306B9">
        <w:rPr>
          <w:sz w:val="21"/>
          <w:szCs w:val="21"/>
        </w:rPr>
        <w:t>Its aim is to im</w:t>
      </w:r>
      <w:r w:rsidR="00CD7FE1" w:rsidRPr="001306B9">
        <w:rPr>
          <w:sz w:val="21"/>
          <w:szCs w:val="21"/>
        </w:rPr>
        <w:t>prov</w:t>
      </w:r>
      <w:r w:rsidRPr="001306B9">
        <w:rPr>
          <w:sz w:val="21"/>
          <w:szCs w:val="21"/>
        </w:rPr>
        <w:t>e</w:t>
      </w:r>
      <w:r w:rsidR="00CD7FE1" w:rsidRPr="001306B9">
        <w:rPr>
          <w:sz w:val="21"/>
          <w:szCs w:val="21"/>
        </w:rPr>
        <w:t xml:space="preserve"> </w:t>
      </w:r>
      <w:r w:rsidRPr="001306B9">
        <w:rPr>
          <w:sz w:val="21"/>
          <w:szCs w:val="21"/>
        </w:rPr>
        <w:t>and</w:t>
      </w:r>
      <w:r w:rsidR="00CD7FE1" w:rsidRPr="001306B9">
        <w:rPr>
          <w:sz w:val="21"/>
          <w:szCs w:val="21"/>
        </w:rPr>
        <w:t xml:space="preserve"> increase of biodiversity and </w:t>
      </w:r>
      <w:r w:rsidRPr="001306B9">
        <w:rPr>
          <w:sz w:val="21"/>
          <w:szCs w:val="21"/>
        </w:rPr>
        <w:t>to be able to</w:t>
      </w:r>
      <w:r w:rsidR="00CD7FE1" w:rsidRPr="001306B9">
        <w:rPr>
          <w:sz w:val="21"/>
          <w:szCs w:val="21"/>
        </w:rPr>
        <w:t xml:space="preserve"> monetise</w:t>
      </w:r>
      <w:r w:rsidRPr="001306B9">
        <w:rPr>
          <w:sz w:val="21"/>
          <w:szCs w:val="21"/>
        </w:rPr>
        <w:t xml:space="preserve"> this as well working with</w:t>
      </w:r>
      <w:r w:rsidR="00CD7FE1" w:rsidRPr="001306B9">
        <w:rPr>
          <w:sz w:val="21"/>
          <w:szCs w:val="21"/>
        </w:rPr>
        <w:t xml:space="preserve"> developers for the compensation they will have to provide. </w:t>
      </w:r>
      <w:r w:rsidRPr="001306B9">
        <w:rPr>
          <w:sz w:val="21"/>
          <w:szCs w:val="21"/>
        </w:rPr>
        <w:t xml:space="preserve">BBOWT fully screens and is very selective over which developers to work with to </w:t>
      </w:r>
      <w:r w:rsidR="00CD7FE1" w:rsidRPr="001306B9">
        <w:rPr>
          <w:sz w:val="21"/>
          <w:szCs w:val="21"/>
        </w:rPr>
        <w:t xml:space="preserve">purchase the units. </w:t>
      </w:r>
      <w:r w:rsidRPr="001306B9">
        <w:rPr>
          <w:sz w:val="21"/>
          <w:szCs w:val="21"/>
        </w:rPr>
        <w:t>The units are placed as part</w:t>
      </w:r>
      <w:r w:rsidR="00CD7FE1" w:rsidRPr="001306B9">
        <w:rPr>
          <w:sz w:val="21"/>
          <w:szCs w:val="21"/>
        </w:rPr>
        <w:t xml:space="preserve"> of a national register</w:t>
      </w:r>
      <w:r w:rsidRPr="001306B9">
        <w:rPr>
          <w:sz w:val="21"/>
          <w:szCs w:val="21"/>
        </w:rPr>
        <w:t>.</w:t>
      </w:r>
      <w:r w:rsidR="00CD7FE1" w:rsidRPr="001306B9">
        <w:rPr>
          <w:sz w:val="21"/>
          <w:szCs w:val="21"/>
        </w:rPr>
        <w:t xml:space="preserve"> </w:t>
      </w:r>
    </w:p>
    <w:p w14:paraId="53DF852D" w14:textId="1933A217" w:rsidR="00CD7FE1" w:rsidRPr="001306B9" w:rsidRDefault="00EF6DB0" w:rsidP="001306B9">
      <w:pPr>
        <w:pStyle w:val="ListParagraph"/>
        <w:numPr>
          <w:ilvl w:val="0"/>
          <w:numId w:val="6"/>
        </w:numPr>
        <w:ind w:right="57"/>
        <w:rPr>
          <w:sz w:val="21"/>
          <w:szCs w:val="21"/>
        </w:rPr>
      </w:pPr>
      <w:r w:rsidRPr="001306B9">
        <w:rPr>
          <w:sz w:val="21"/>
          <w:szCs w:val="21"/>
        </w:rPr>
        <w:t>The s</w:t>
      </w:r>
      <w:r w:rsidR="00CD7FE1" w:rsidRPr="001306B9">
        <w:rPr>
          <w:sz w:val="21"/>
          <w:szCs w:val="21"/>
        </w:rPr>
        <w:t>ite is a n</w:t>
      </w:r>
      <w:r w:rsidRPr="001306B9">
        <w:rPr>
          <w:sz w:val="21"/>
          <w:szCs w:val="21"/>
        </w:rPr>
        <w:t>a</w:t>
      </w:r>
      <w:r w:rsidR="00CD7FE1" w:rsidRPr="001306B9">
        <w:rPr>
          <w:sz w:val="21"/>
          <w:szCs w:val="21"/>
        </w:rPr>
        <w:t>ture reserve,</w:t>
      </w:r>
      <w:r w:rsidRPr="001306B9">
        <w:rPr>
          <w:sz w:val="21"/>
          <w:szCs w:val="21"/>
        </w:rPr>
        <w:t xml:space="preserve"> and designed to</w:t>
      </w:r>
      <w:r w:rsidR="00CD7FE1" w:rsidRPr="001306B9">
        <w:rPr>
          <w:sz w:val="21"/>
          <w:szCs w:val="21"/>
        </w:rPr>
        <w:t xml:space="preserve"> improv</w:t>
      </w:r>
      <w:r w:rsidRPr="001306B9">
        <w:rPr>
          <w:sz w:val="21"/>
          <w:szCs w:val="21"/>
        </w:rPr>
        <w:t>e</w:t>
      </w:r>
      <w:r w:rsidR="00CD7FE1" w:rsidRPr="001306B9">
        <w:rPr>
          <w:sz w:val="21"/>
          <w:szCs w:val="21"/>
        </w:rPr>
        <w:t xml:space="preserve"> the site for wildlife as a natural habitat</w:t>
      </w:r>
      <w:r w:rsidRPr="001306B9">
        <w:rPr>
          <w:sz w:val="21"/>
          <w:szCs w:val="21"/>
        </w:rPr>
        <w:t xml:space="preserve"> and is</w:t>
      </w:r>
      <w:r w:rsidR="00CD7FE1" w:rsidRPr="001306B9">
        <w:rPr>
          <w:sz w:val="21"/>
          <w:szCs w:val="21"/>
        </w:rPr>
        <w:t xml:space="preserve"> </w:t>
      </w:r>
      <w:r w:rsidRPr="001306B9">
        <w:rPr>
          <w:sz w:val="21"/>
          <w:szCs w:val="21"/>
        </w:rPr>
        <w:t>w</w:t>
      </w:r>
      <w:r w:rsidR="00CD7FE1" w:rsidRPr="001306B9">
        <w:rPr>
          <w:sz w:val="21"/>
          <w:szCs w:val="21"/>
        </w:rPr>
        <w:t>holly owned and managed by BBOWT</w:t>
      </w:r>
    </w:p>
    <w:p w14:paraId="410504E9" w14:textId="0C95DD1C" w:rsidR="00CD7FE1" w:rsidRPr="001306B9" w:rsidRDefault="00EF6DB0" w:rsidP="001306B9">
      <w:pPr>
        <w:pStyle w:val="ListParagraph"/>
        <w:numPr>
          <w:ilvl w:val="0"/>
          <w:numId w:val="6"/>
        </w:numPr>
        <w:ind w:right="57"/>
        <w:rPr>
          <w:sz w:val="21"/>
          <w:szCs w:val="21"/>
        </w:rPr>
      </w:pPr>
      <w:r w:rsidRPr="001306B9">
        <w:rPr>
          <w:sz w:val="21"/>
          <w:szCs w:val="21"/>
        </w:rPr>
        <w:t>It has over the years been i</w:t>
      </w:r>
      <w:r w:rsidR="00CD7FE1" w:rsidRPr="001306B9">
        <w:rPr>
          <w:sz w:val="21"/>
          <w:szCs w:val="21"/>
        </w:rPr>
        <w:t>ntensely managed for agricultur</w:t>
      </w:r>
      <w:r w:rsidR="0001735A">
        <w:rPr>
          <w:sz w:val="21"/>
          <w:szCs w:val="21"/>
        </w:rPr>
        <w:t>e</w:t>
      </w:r>
      <w:r w:rsidR="00CD7FE1" w:rsidRPr="001306B9">
        <w:rPr>
          <w:sz w:val="21"/>
          <w:szCs w:val="21"/>
        </w:rPr>
        <w:t xml:space="preserve"> recently</w:t>
      </w:r>
      <w:r w:rsidRPr="001306B9">
        <w:rPr>
          <w:sz w:val="21"/>
          <w:szCs w:val="21"/>
        </w:rPr>
        <w:t xml:space="preserve"> and </w:t>
      </w:r>
      <w:r w:rsidR="0001735A">
        <w:rPr>
          <w:sz w:val="21"/>
          <w:szCs w:val="21"/>
        </w:rPr>
        <w:t xml:space="preserve">biodiversity </w:t>
      </w:r>
      <w:r w:rsidRPr="001306B9">
        <w:rPr>
          <w:sz w:val="21"/>
          <w:szCs w:val="21"/>
        </w:rPr>
        <w:t>has</w:t>
      </w:r>
      <w:r w:rsidR="00CD7FE1" w:rsidRPr="001306B9">
        <w:rPr>
          <w:sz w:val="21"/>
          <w:szCs w:val="21"/>
        </w:rPr>
        <w:t xml:space="preserve"> declined significantly be</w:t>
      </w:r>
      <w:r w:rsidRPr="001306B9">
        <w:rPr>
          <w:sz w:val="21"/>
          <w:szCs w:val="21"/>
        </w:rPr>
        <w:t>t</w:t>
      </w:r>
      <w:r w:rsidR="00CD7FE1" w:rsidRPr="001306B9">
        <w:rPr>
          <w:sz w:val="21"/>
          <w:szCs w:val="21"/>
        </w:rPr>
        <w:t xml:space="preserve">ween 2008- 2022. </w:t>
      </w:r>
      <w:r w:rsidRPr="001306B9">
        <w:rPr>
          <w:sz w:val="21"/>
          <w:szCs w:val="21"/>
        </w:rPr>
        <w:t>We have c</w:t>
      </w:r>
      <w:r w:rsidR="00CD7FE1" w:rsidRPr="001306B9">
        <w:rPr>
          <w:sz w:val="21"/>
          <w:szCs w:val="21"/>
        </w:rPr>
        <w:t>hange</w:t>
      </w:r>
      <w:r w:rsidRPr="001306B9">
        <w:rPr>
          <w:sz w:val="21"/>
          <w:szCs w:val="21"/>
        </w:rPr>
        <w:t>d</w:t>
      </w:r>
      <w:r w:rsidR="00CD7FE1" w:rsidRPr="001306B9">
        <w:rPr>
          <w:sz w:val="21"/>
          <w:szCs w:val="21"/>
        </w:rPr>
        <w:t xml:space="preserve"> the style</w:t>
      </w:r>
      <w:r w:rsidRPr="001306B9">
        <w:rPr>
          <w:sz w:val="21"/>
          <w:szCs w:val="21"/>
        </w:rPr>
        <w:t xml:space="preserve"> o</w:t>
      </w:r>
      <w:r w:rsidR="0001735A">
        <w:rPr>
          <w:sz w:val="21"/>
          <w:szCs w:val="21"/>
        </w:rPr>
        <w:t>f</w:t>
      </w:r>
      <w:r w:rsidRPr="001306B9">
        <w:rPr>
          <w:sz w:val="21"/>
          <w:szCs w:val="21"/>
        </w:rPr>
        <w:t xml:space="preserve"> work</w:t>
      </w:r>
      <w:r w:rsidR="00CD7FE1" w:rsidRPr="001306B9">
        <w:rPr>
          <w:sz w:val="21"/>
          <w:szCs w:val="21"/>
        </w:rPr>
        <w:t xml:space="preserve"> to improve the site for more biodiversity and the state as a natu</w:t>
      </w:r>
      <w:r w:rsidRPr="001306B9">
        <w:rPr>
          <w:sz w:val="21"/>
          <w:szCs w:val="21"/>
        </w:rPr>
        <w:t>r</w:t>
      </w:r>
      <w:r w:rsidR="00CD7FE1" w:rsidRPr="001306B9">
        <w:rPr>
          <w:sz w:val="21"/>
          <w:szCs w:val="21"/>
        </w:rPr>
        <w:t>al habitat</w:t>
      </w:r>
      <w:r w:rsidRPr="001306B9">
        <w:rPr>
          <w:sz w:val="21"/>
          <w:szCs w:val="21"/>
        </w:rPr>
        <w:t>.</w:t>
      </w:r>
    </w:p>
    <w:p w14:paraId="4F6D1F1B" w14:textId="71C5F3C9" w:rsidR="00CD7FE1" w:rsidRPr="001306B9" w:rsidRDefault="00CD7FE1" w:rsidP="001306B9">
      <w:pPr>
        <w:pStyle w:val="ListParagraph"/>
        <w:numPr>
          <w:ilvl w:val="0"/>
          <w:numId w:val="6"/>
        </w:numPr>
        <w:ind w:right="57"/>
        <w:rPr>
          <w:sz w:val="21"/>
          <w:szCs w:val="21"/>
        </w:rPr>
      </w:pPr>
      <w:r w:rsidRPr="001306B9">
        <w:rPr>
          <w:sz w:val="21"/>
          <w:szCs w:val="21"/>
        </w:rPr>
        <w:t xml:space="preserve">Q. </w:t>
      </w:r>
      <w:r w:rsidR="00EF6DB0" w:rsidRPr="001306B9">
        <w:rPr>
          <w:sz w:val="21"/>
          <w:szCs w:val="21"/>
        </w:rPr>
        <w:t>H</w:t>
      </w:r>
      <w:r w:rsidRPr="001306B9">
        <w:rPr>
          <w:sz w:val="21"/>
          <w:szCs w:val="21"/>
        </w:rPr>
        <w:t xml:space="preserve">ow much </w:t>
      </w:r>
      <w:r w:rsidR="00EF6DB0" w:rsidRPr="001306B9">
        <w:rPr>
          <w:sz w:val="21"/>
          <w:szCs w:val="21"/>
        </w:rPr>
        <w:t xml:space="preserve">involvement do the </w:t>
      </w:r>
      <w:r w:rsidRPr="001306B9">
        <w:rPr>
          <w:sz w:val="21"/>
          <w:szCs w:val="21"/>
        </w:rPr>
        <w:t>develope</w:t>
      </w:r>
      <w:r w:rsidR="00EF6DB0" w:rsidRPr="001306B9">
        <w:rPr>
          <w:sz w:val="21"/>
          <w:szCs w:val="21"/>
        </w:rPr>
        <w:t>r</w:t>
      </w:r>
      <w:r w:rsidRPr="001306B9">
        <w:rPr>
          <w:sz w:val="21"/>
          <w:szCs w:val="21"/>
        </w:rPr>
        <w:t>s hav</w:t>
      </w:r>
      <w:r w:rsidR="00EF6DB0" w:rsidRPr="001306B9">
        <w:rPr>
          <w:sz w:val="21"/>
          <w:szCs w:val="21"/>
        </w:rPr>
        <w:t>e?</w:t>
      </w:r>
    </w:p>
    <w:p w14:paraId="284F34A3" w14:textId="0D6D3FB5" w:rsidR="00CD7FE1" w:rsidRPr="001306B9" w:rsidRDefault="00CD7FE1" w:rsidP="001306B9">
      <w:pPr>
        <w:pStyle w:val="ListParagraph"/>
        <w:numPr>
          <w:ilvl w:val="0"/>
          <w:numId w:val="6"/>
        </w:numPr>
        <w:ind w:right="57"/>
        <w:rPr>
          <w:sz w:val="21"/>
          <w:szCs w:val="21"/>
        </w:rPr>
      </w:pPr>
      <w:r w:rsidRPr="001306B9">
        <w:rPr>
          <w:sz w:val="21"/>
          <w:szCs w:val="21"/>
        </w:rPr>
        <w:t>No</w:t>
      </w:r>
      <w:r w:rsidR="00EF6DB0" w:rsidRPr="001306B9">
        <w:rPr>
          <w:sz w:val="21"/>
          <w:szCs w:val="21"/>
        </w:rPr>
        <w:t>ne, it is all managed and designed by BBOWT</w:t>
      </w:r>
    </w:p>
    <w:p w14:paraId="01A3254A" w14:textId="3331C657" w:rsidR="00CD7FE1" w:rsidRPr="001306B9" w:rsidRDefault="00CD7FE1" w:rsidP="001306B9">
      <w:pPr>
        <w:pStyle w:val="ListParagraph"/>
        <w:numPr>
          <w:ilvl w:val="0"/>
          <w:numId w:val="6"/>
        </w:numPr>
        <w:ind w:right="57"/>
        <w:rPr>
          <w:sz w:val="21"/>
          <w:szCs w:val="21"/>
        </w:rPr>
      </w:pPr>
      <w:r w:rsidRPr="001306B9">
        <w:rPr>
          <w:sz w:val="21"/>
          <w:szCs w:val="21"/>
        </w:rPr>
        <w:t>Do they pay a lump sum or an annual payment</w:t>
      </w:r>
      <w:r w:rsidR="00EF6DB0" w:rsidRPr="001306B9">
        <w:rPr>
          <w:sz w:val="21"/>
          <w:szCs w:val="21"/>
        </w:rPr>
        <w:t>?</w:t>
      </w:r>
    </w:p>
    <w:p w14:paraId="6ADA33B7" w14:textId="7DF395A4" w:rsidR="00CD7FE1" w:rsidRPr="001306B9" w:rsidRDefault="00EF6DB0" w:rsidP="001306B9">
      <w:pPr>
        <w:pStyle w:val="ListParagraph"/>
        <w:numPr>
          <w:ilvl w:val="0"/>
          <w:numId w:val="6"/>
        </w:numPr>
        <w:ind w:right="57"/>
        <w:rPr>
          <w:sz w:val="21"/>
          <w:szCs w:val="21"/>
        </w:rPr>
      </w:pPr>
      <w:r w:rsidRPr="001306B9">
        <w:rPr>
          <w:sz w:val="21"/>
          <w:szCs w:val="21"/>
        </w:rPr>
        <w:t xml:space="preserve">A. A </w:t>
      </w:r>
      <w:r w:rsidR="00CD7FE1" w:rsidRPr="001306B9">
        <w:rPr>
          <w:sz w:val="21"/>
          <w:szCs w:val="21"/>
        </w:rPr>
        <w:t>Lump sum</w:t>
      </w:r>
      <w:r w:rsidRPr="001306B9">
        <w:rPr>
          <w:sz w:val="21"/>
          <w:szCs w:val="21"/>
        </w:rPr>
        <w:t>. A</w:t>
      </w:r>
      <w:r w:rsidR="00CD7FE1" w:rsidRPr="001306B9">
        <w:rPr>
          <w:sz w:val="21"/>
          <w:szCs w:val="21"/>
        </w:rPr>
        <w:t>s</w:t>
      </w:r>
      <w:r w:rsidRPr="001306B9">
        <w:rPr>
          <w:sz w:val="21"/>
          <w:szCs w:val="21"/>
        </w:rPr>
        <w:t xml:space="preserve"> </w:t>
      </w:r>
      <w:r w:rsidR="00CD7FE1" w:rsidRPr="001306B9">
        <w:rPr>
          <w:sz w:val="21"/>
          <w:szCs w:val="21"/>
        </w:rPr>
        <w:t>a charity,</w:t>
      </w:r>
      <w:r w:rsidRPr="001306B9">
        <w:rPr>
          <w:sz w:val="21"/>
          <w:szCs w:val="21"/>
        </w:rPr>
        <w:t xml:space="preserve"> we are looking to raise the funds to manage the site</w:t>
      </w:r>
      <w:r w:rsidR="00CD7FE1" w:rsidRPr="001306B9">
        <w:rPr>
          <w:sz w:val="21"/>
          <w:szCs w:val="21"/>
        </w:rPr>
        <w:t xml:space="preserve"> </w:t>
      </w:r>
      <w:r w:rsidRPr="001306B9">
        <w:rPr>
          <w:sz w:val="21"/>
          <w:szCs w:val="21"/>
        </w:rPr>
        <w:t>with a view for this to last</w:t>
      </w:r>
      <w:r w:rsidR="00CD7FE1" w:rsidRPr="001306B9">
        <w:rPr>
          <w:sz w:val="21"/>
          <w:szCs w:val="21"/>
        </w:rPr>
        <w:t xml:space="preserve"> approx</w:t>
      </w:r>
      <w:r w:rsidRPr="001306B9">
        <w:rPr>
          <w:sz w:val="21"/>
          <w:szCs w:val="21"/>
        </w:rPr>
        <w:t>imately</w:t>
      </w:r>
      <w:r w:rsidR="00CD7FE1" w:rsidRPr="001306B9">
        <w:rPr>
          <w:sz w:val="21"/>
          <w:szCs w:val="21"/>
        </w:rPr>
        <w:t xml:space="preserve"> 30 years</w:t>
      </w:r>
      <w:r w:rsidRPr="001306B9">
        <w:rPr>
          <w:sz w:val="21"/>
          <w:szCs w:val="21"/>
        </w:rPr>
        <w:t>.</w:t>
      </w:r>
    </w:p>
    <w:p w14:paraId="4FFED749" w14:textId="74B680EF" w:rsidR="00CD7FE1" w:rsidRPr="001306B9" w:rsidRDefault="00EF6DB0" w:rsidP="001306B9">
      <w:pPr>
        <w:pStyle w:val="ListParagraph"/>
        <w:numPr>
          <w:ilvl w:val="0"/>
          <w:numId w:val="6"/>
        </w:numPr>
        <w:ind w:right="57"/>
        <w:rPr>
          <w:sz w:val="21"/>
          <w:szCs w:val="21"/>
        </w:rPr>
      </w:pPr>
      <w:r w:rsidRPr="001306B9">
        <w:rPr>
          <w:sz w:val="21"/>
          <w:szCs w:val="21"/>
        </w:rPr>
        <w:t xml:space="preserve">Q. </w:t>
      </w:r>
      <w:r w:rsidR="00CD7FE1" w:rsidRPr="001306B9">
        <w:rPr>
          <w:sz w:val="21"/>
          <w:szCs w:val="21"/>
        </w:rPr>
        <w:t>Is money ring fenced for the meadows</w:t>
      </w:r>
      <w:r w:rsidRPr="001306B9">
        <w:rPr>
          <w:sz w:val="21"/>
          <w:szCs w:val="21"/>
        </w:rPr>
        <w:t>?</w:t>
      </w:r>
    </w:p>
    <w:p w14:paraId="7E95EECC" w14:textId="0A9EB0DA" w:rsidR="00CD7FE1" w:rsidRPr="001306B9" w:rsidRDefault="00EF6DB0" w:rsidP="001306B9">
      <w:pPr>
        <w:pStyle w:val="ListParagraph"/>
        <w:numPr>
          <w:ilvl w:val="0"/>
          <w:numId w:val="6"/>
        </w:numPr>
        <w:ind w:right="57"/>
        <w:rPr>
          <w:sz w:val="21"/>
          <w:szCs w:val="21"/>
        </w:rPr>
      </w:pPr>
      <w:r w:rsidRPr="001306B9">
        <w:rPr>
          <w:sz w:val="21"/>
          <w:szCs w:val="21"/>
        </w:rPr>
        <w:t xml:space="preserve">A. </w:t>
      </w:r>
      <w:r w:rsidR="00CD7FE1" w:rsidRPr="001306B9">
        <w:rPr>
          <w:sz w:val="21"/>
          <w:szCs w:val="21"/>
        </w:rPr>
        <w:t>Yes</w:t>
      </w:r>
    </w:p>
    <w:p w14:paraId="58F6FBCC" w14:textId="286462CC" w:rsidR="00CD7FE1" w:rsidRPr="001306B9" w:rsidRDefault="00EF6DB0" w:rsidP="001306B9">
      <w:pPr>
        <w:pStyle w:val="ListParagraph"/>
        <w:numPr>
          <w:ilvl w:val="0"/>
          <w:numId w:val="6"/>
        </w:numPr>
        <w:ind w:right="57"/>
        <w:rPr>
          <w:sz w:val="21"/>
          <w:szCs w:val="21"/>
        </w:rPr>
      </w:pPr>
      <w:r w:rsidRPr="001306B9">
        <w:rPr>
          <w:sz w:val="21"/>
          <w:szCs w:val="21"/>
        </w:rPr>
        <w:t>Q. How often is th</w:t>
      </w:r>
      <w:r w:rsidR="0001735A">
        <w:rPr>
          <w:sz w:val="21"/>
          <w:szCs w:val="21"/>
        </w:rPr>
        <w:t>e biodiversity</w:t>
      </w:r>
      <w:r w:rsidRPr="001306B9">
        <w:rPr>
          <w:sz w:val="21"/>
          <w:szCs w:val="21"/>
        </w:rPr>
        <w:t xml:space="preserve"> monitored?</w:t>
      </w:r>
    </w:p>
    <w:p w14:paraId="1626AC56" w14:textId="18D2A1FF" w:rsidR="00CD7FE1" w:rsidRPr="001306B9" w:rsidRDefault="001306B9" w:rsidP="001306B9">
      <w:pPr>
        <w:pStyle w:val="ListParagraph"/>
        <w:numPr>
          <w:ilvl w:val="0"/>
          <w:numId w:val="6"/>
        </w:numPr>
        <w:ind w:right="57"/>
        <w:rPr>
          <w:sz w:val="21"/>
          <w:szCs w:val="21"/>
        </w:rPr>
      </w:pPr>
      <w:r w:rsidRPr="001306B9">
        <w:rPr>
          <w:sz w:val="21"/>
          <w:szCs w:val="21"/>
        </w:rPr>
        <w:lastRenderedPageBreak/>
        <w:t xml:space="preserve">A. </w:t>
      </w:r>
      <w:r w:rsidR="00CD7FE1" w:rsidRPr="001306B9">
        <w:rPr>
          <w:sz w:val="21"/>
          <w:szCs w:val="21"/>
        </w:rPr>
        <w:t xml:space="preserve">Bucks Council, </w:t>
      </w:r>
      <w:r w:rsidRPr="001306B9">
        <w:rPr>
          <w:sz w:val="21"/>
          <w:szCs w:val="21"/>
        </w:rPr>
        <w:t xml:space="preserve">unlike most authorities is </w:t>
      </w:r>
      <w:r w:rsidR="00CD7FE1" w:rsidRPr="001306B9">
        <w:rPr>
          <w:sz w:val="21"/>
          <w:szCs w:val="21"/>
        </w:rPr>
        <w:t xml:space="preserve">much </w:t>
      </w:r>
      <w:r w:rsidRPr="001306B9">
        <w:rPr>
          <w:sz w:val="21"/>
          <w:szCs w:val="21"/>
        </w:rPr>
        <w:t>better</w:t>
      </w:r>
      <w:r w:rsidR="00CD7FE1" w:rsidRPr="001306B9">
        <w:rPr>
          <w:sz w:val="21"/>
          <w:szCs w:val="21"/>
        </w:rPr>
        <w:t xml:space="preserve"> prep</w:t>
      </w:r>
      <w:r w:rsidRPr="001306B9">
        <w:rPr>
          <w:sz w:val="21"/>
          <w:szCs w:val="21"/>
        </w:rPr>
        <w:t>a</w:t>
      </w:r>
      <w:r w:rsidR="00CD7FE1" w:rsidRPr="001306B9">
        <w:rPr>
          <w:sz w:val="21"/>
          <w:szCs w:val="21"/>
        </w:rPr>
        <w:t xml:space="preserve">red for bio diversity net gain. </w:t>
      </w:r>
      <w:r w:rsidRPr="001306B9">
        <w:rPr>
          <w:sz w:val="21"/>
          <w:szCs w:val="21"/>
        </w:rPr>
        <w:t>They will be m</w:t>
      </w:r>
      <w:r w:rsidR="00CD7FE1" w:rsidRPr="001306B9">
        <w:rPr>
          <w:sz w:val="21"/>
          <w:szCs w:val="21"/>
        </w:rPr>
        <w:t>onitoring every year for five years and the once every five years. Evidence must also be submitted</w:t>
      </w:r>
      <w:r w:rsidRPr="001306B9">
        <w:rPr>
          <w:sz w:val="21"/>
          <w:szCs w:val="21"/>
        </w:rPr>
        <w:t xml:space="preserve"> by BBOWT to Bucks Council.</w:t>
      </w:r>
    </w:p>
    <w:p w14:paraId="64AE0FF2" w14:textId="1DCFB2D8" w:rsidR="00CD7FE1" w:rsidRPr="001306B9" w:rsidRDefault="001306B9" w:rsidP="001306B9">
      <w:pPr>
        <w:pStyle w:val="ListParagraph"/>
        <w:numPr>
          <w:ilvl w:val="0"/>
          <w:numId w:val="6"/>
        </w:numPr>
        <w:ind w:right="57"/>
        <w:rPr>
          <w:sz w:val="21"/>
          <w:szCs w:val="21"/>
        </w:rPr>
      </w:pPr>
      <w:r w:rsidRPr="001306B9">
        <w:rPr>
          <w:sz w:val="21"/>
          <w:szCs w:val="21"/>
        </w:rPr>
        <w:t>Q. Where does the liability lie?</w:t>
      </w:r>
    </w:p>
    <w:p w14:paraId="056DC964" w14:textId="576E8D07" w:rsidR="00CD7FE1" w:rsidRPr="001306B9" w:rsidRDefault="001306B9" w:rsidP="001306B9">
      <w:pPr>
        <w:pStyle w:val="ListParagraph"/>
        <w:numPr>
          <w:ilvl w:val="0"/>
          <w:numId w:val="6"/>
        </w:numPr>
        <w:ind w:right="57"/>
        <w:rPr>
          <w:sz w:val="21"/>
          <w:szCs w:val="21"/>
        </w:rPr>
      </w:pPr>
      <w:r w:rsidRPr="001306B9">
        <w:rPr>
          <w:sz w:val="21"/>
          <w:szCs w:val="21"/>
        </w:rPr>
        <w:t xml:space="preserve">A. </w:t>
      </w:r>
      <w:r w:rsidR="00CD7FE1" w:rsidRPr="001306B9">
        <w:rPr>
          <w:sz w:val="21"/>
          <w:szCs w:val="21"/>
        </w:rPr>
        <w:t>The liability is on BB</w:t>
      </w:r>
      <w:r w:rsidRPr="001306B9">
        <w:rPr>
          <w:sz w:val="21"/>
          <w:szCs w:val="21"/>
        </w:rPr>
        <w:t>OWT</w:t>
      </w:r>
      <w:r w:rsidR="00CD7FE1" w:rsidRPr="001306B9">
        <w:rPr>
          <w:sz w:val="21"/>
          <w:szCs w:val="21"/>
        </w:rPr>
        <w:t xml:space="preserve"> and the local planning authority would have the overview </w:t>
      </w:r>
      <w:r w:rsidRPr="001306B9">
        <w:rPr>
          <w:sz w:val="21"/>
          <w:szCs w:val="21"/>
        </w:rPr>
        <w:t xml:space="preserve">for monitoring the project. </w:t>
      </w:r>
      <w:r w:rsidR="00CD7FE1" w:rsidRPr="001306B9">
        <w:rPr>
          <w:sz w:val="21"/>
          <w:szCs w:val="21"/>
        </w:rPr>
        <w:t xml:space="preserve">There is a metric ‘Defra biodiversity metric. </w:t>
      </w:r>
      <w:r w:rsidRPr="001306B9">
        <w:rPr>
          <w:sz w:val="21"/>
          <w:szCs w:val="21"/>
        </w:rPr>
        <w:t>There is p</w:t>
      </w:r>
      <w:r w:rsidR="00CD7FE1" w:rsidRPr="001306B9">
        <w:rPr>
          <w:sz w:val="21"/>
          <w:szCs w:val="21"/>
        </w:rPr>
        <w:t xml:space="preserve">lenty of </w:t>
      </w:r>
      <w:r w:rsidR="0001735A">
        <w:rPr>
          <w:sz w:val="21"/>
          <w:szCs w:val="21"/>
        </w:rPr>
        <w:t xml:space="preserve">opportunities </w:t>
      </w:r>
      <w:r w:rsidR="00CD7FE1" w:rsidRPr="001306B9">
        <w:rPr>
          <w:sz w:val="21"/>
          <w:szCs w:val="21"/>
        </w:rPr>
        <w:t>increase for biodiversity over the next 30 years</w:t>
      </w:r>
      <w:r w:rsidRPr="001306B9">
        <w:rPr>
          <w:sz w:val="21"/>
          <w:szCs w:val="21"/>
        </w:rPr>
        <w:t>.</w:t>
      </w:r>
    </w:p>
    <w:p w14:paraId="2358AA75" w14:textId="77777777" w:rsidR="001306B9" w:rsidRPr="001306B9" w:rsidRDefault="00CD7FE1" w:rsidP="001306B9">
      <w:pPr>
        <w:pStyle w:val="ListParagraph"/>
        <w:numPr>
          <w:ilvl w:val="0"/>
          <w:numId w:val="6"/>
        </w:numPr>
        <w:ind w:right="57"/>
        <w:rPr>
          <w:sz w:val="21"/>
          <w:szCs w:val="21"/>
        </w:rPr>
      </w:pPr>
      <w:r w:rsidRPr="001306B9">
        <w:rPr>
          <w:sz w:val="21"/>
          <w:szCs w:val="21"/>
        </w:rPr>
        <w:t xml:space="preserve">Q. </w:t>
      </w:r>
      <w:r w:rsidR="001306B9" w:rsidRPr="001306B9">
        <w:rPr>
          <w:sz w:val="21"/>
          <w:szCs w:val="21"/>
        </w:rPr>
        <w:t>Will you be carrying out scrapes?</w:t>
      </w:r>
    </w:p>
    <w:p w14:paraId="5FD3C1B1" w14:textId="108C2F2B" w:rsidR="00CD7FE1" w:rsidRPr="001306B9" w:rsidRDefault="001306B9" w:rsidP="001306B9">
      <w:pPr>
        <w:pStyle w:val="ListParagraph"/>
        <w:numPr>
          <w:ilvl w:val="0"/>
          <w:numId w:val="6"/>
        </w:numPr>
        <w:ind w:right="57"/>
        <w:rPr>
          <w:sz w:val="21"/>
          <w:szCs w:val="21"/>
        </w:rPr>
      </w:pPr>
      <w:r w:rsidRPr="001306B9">
        <w:rPr>
          <w:sz w:val="21"/>
          <w:szCs w:val="21"/>
        </w:rPr>
        <w:t xml:space="preserve">A. </w:t>
      </w:r>
      <w:r w:rsidR="00CD7FE1" w:rsidRPr="001306B9">
        <w:rPr>
          <w:sz w:val="21"/>
          <w:szCs w:val="21"/>
        </w:rPr>
        <w:t>No we won</w:t>
      </w:r>
      <w:r w:rsidRPr="001306B9">
        <w:rPr>
          <w:sz w:val="21"/>
          <w:szCs w:val="21"/>
        </w:rPr>
        <w:t>’</w:t>
      </w:r>
      <w:r w:rsidR="00CD7FE1" w:rsidRPr="001306B9">
        <w:rPr>
          <w:sz w:val="21"/>
          <w:szCs w:val="21"/>
        </w:rPr>
        <w:t>t be carrying out sc</w:t>
      </w:r>
      <w:r w:rsidRPr="001306B9">
        <w:rPr>
          <w:sz w:val="21"/>
          <w:szCs w:val="21"/>
        </w:rPr>
        <w:t>rapes</w:t>
      </w:r>
    </w:p>
    <w:p w14:paraId="59BA7E43" w14:textId="696AD712" w:rsidR="00CD7FE1" w:rsidRPr="001306B9" w:rsidRDefault="001306B9" w:rsidP="001306B9">
      <w:pPr>
        <w:pStyle w:val="ListParagraph"/>
        <w:numPr>
          <w:ilvl w:val="0"/>
          <w:numId w:val="6"/>
        </w:numPr>
        <w:ind w:right="57"/>
        <w:rPr>
          <w:sz w:val="21"/>
          <w:szCs w:val="21"/>
        </w:rPr>
      </w:pPr>
      <w:r w:rsidRPr="001306B9">
        <w:rPr>
          <w:sz w:val="21"/>
          <w:szCs w:val="21"/>
        </w:rPr>
        <w:t>Q. The m</w:t>
      </w:r>
      <w:r w:rsidR="00CD7FE1" w:rsidRPr="001306B9">
        <w:rPr>
          <w:sz w:val="21"/>
          <w:szCs w:val="21"/>
        </w:rPr>
        <w:t>ain stream</w:t>
      </w:r>
      <w:r w:rsidRPr="001306B9">
        <w:rPr>
          <w:sz w:val="21"/>
          <w:szCs w:val="21"/>
        </w:rPr>
        <w:t xml:space="preserve"> can get very</w:t>
      </w:r>
      <w:r w:rsidR="00CD7FE1" w:rsidRPr="001306B9">
        <w:rPr>
          <w:sz w:val="21"/>
          <w:szCs w:val="21"/>
        </w:rPr>
        <w:t xml:space="preserve"> blocked, </w:t>
      </w:r>
      <w:r w:rsidRPr="001306B9">
        <w:rPr>
          <w:sz w:val="21"/>
          <w:szCs w:val="21"/>
        </w:rPr>
        <w:t>after a</w:t>
      </w:r>
      <w:r w:rsidR="00CD7FE1" w:rsidRPr="001306B9">
        <w:rPr>
          <w:sz w:val="21"/>
          <w:szCs w:val="21"/>
        </w:rPr>
        <w:t xml:space="preserve"> lot of rain, </w:t>
      </w:r>
      <w:r w:rsidRPr="001306B9">
        <w:rPr>
          <w:sz w:val="21"/>
          <w:szCs w:val="21"/>
        </w:rPr>
        <w:t>and</w:t>
      </w:r>
      <w:r w:rsidR="00CD7FE1" w:rsidRPr="001306B9">
        <w:rPr>
          <w:sz w:val="21"/>
          <w:szCs w:val="21"/>
        </w:rPr>
        <w:t xml:space="preserve"> can back up and fl</w:t>
      </w:r>
      <w:r w:rsidRPr="001306B9">
        <w:rPr>
          <w:sz w:val="21"/>
          <w:szCs w:val="21"/>
        </w:rPr>
        <w:t>o</w:t>
      </w:r>
      <w:r w:rsidR="00CD7FE1" w:rsidRPr="001306B9">
        <w:rPr>
          <w:sz w:val="21"/>
          <w:szCs w:val="21"/>
        </w:rPr>
        <w:t>od that area of the village. Is there any way some of th</w:t>
      </w:r>
      <w:r w:rsidRPr="001306B9">
        <w:rPr>
          <w:sz w:val="21"/>
          <w:szCs w:val="21"/>
        </w:rPr>
        <w:t>e</w:t>
      </w:r>
      <w:r w:rsidR="00CD7FE1" w:rsidRPr="001306B9">
        <w:rPr>
          <w:sz w:val="21"/>
          <w:szCs w:val="21"/>
        </w:rPr>
        <w:t xml:space="preserve"> stream can be scraped in those areas</w:t>
      </w:r>
      <w:r w:rsidRPr="001306B9">
        <w:rPr>
          <w:sz w:val="21"/>
          <w:szCs w:val="21"/>
        </w:rPr>
        <w:t>?</w:t>
      </w:r>
    </w:p>
    <w:p w14:paraId="4FDEA69D" w14:textId="383AB927" w:rsidR="001306B9" w:rsidRPr="001306B9" w:rsidRDefault="001306B9" w:rsidP="001306B9">
      <w:pPr>
        <w:pStyle w:val="ListParagraph"/>
        <w:numPr>
          <w:ilvl w:val="0"/>
          <w:numId w:val="6"/>
        </w:numPr>
        <w:ind w:right="57"/>
        <w:rPr>
          <w:sz w:val="21"/>
          <w:szCs w:val="21"/>
        </w:rPr>
      </w:pPr>
      <w:r w:rsidRPr="001306B9">
        <w:rPr>
          <w:sz w:val="21"/>
          <w:szCs w:val="21"/>
        </w:rPr>
        <w:t>A. It is certainly something we can investigate.</w:t>
      </w:r>
    </w:p>
    <w:p w14:paraId="628ABDCF" w14:textId="2B9181F5" w:rsidR="00CD7FE1" w:rsidRPr="001306B9" w:rsidRDefault="001306B9" w:rsidP="001306B9">
      <w:pPr>
        <w:pStyle w:val="ListParagraph"/>
        <w:numPr>
          <w:ilvl w:val="0"/>
          <w:numId w:val="6"/>
        </w:numPr>
        <w:ind w:right="57"/>
        <w:rPr>
          <w:sz w:val="21"/>
          <w:szCs w:val="21"/>
        </w:rPr>
      </w:pPr>
      <w:r w:rsidRPr="001306B9">
        <w:rPr>
          <w:sz w:val="21"/>
          <w:szCs w:val="21"/>
        </w:rPr>
        <w:t xml:space="preserve">Q. </w:t>
      </w:r>
      <w:r w:rsidR="00CD7FE1" w:rsidRPr="001306B9">
        <w:rPr>
          <w:sz w:val="21"/>
          <w:szCs w:val="21"/>
        </w:rPr>
        <w:t xml:space="preserve">How do you see this impacting </w:t>
      </w:r>
      <w:r w:rsidRPr="001306B9">
        <w:rPr>
          <w:sz w:val="21"/>
          <w:szCs w:val="21"/>
        </w:rPr>
        <w:t>Ludgershall</w:t>
      </w:r>
      <w:r w:rsidR="00CD7FE1" w:rsidRPr="001306B9">
        <w:rPr>
          <w:sz w:val="21"/>
          <w:szCs w:val="21"/>
        </w:rPr>
        <w:t>, will there be a significant increase in works</w:t>
      </w:r>
      <w:r w:rsidRPr="001306B9">
        <w:rPr>
          <w:sz w:val="21"/>
          <w:szCs w:val="21"/>
        </w:rPr>
        <w:t>?</w:t>
      </w:r>
    </w:p>
    <w:p w14:paraId="7FA0967F" w14:textId="77777777" w:rsidR="00CD7FE1" w:rsidRPr="001306B9" w:rsidRDefault="00CD7FE1" w:rsidP="001306B9">
      <w:pPr>
        <w:pStyle w:val="ListParagraph"/>
        <w:numPr>
          <w:ilvl w:val="0"/>
          <w:numId w:val="6"/>
        </w:numPr>
        <w:ind w:right="57"/>
        <w:rPr>
          <w:sz w:val="21"/>
          <w:szCs w:val="21"/>
        </w:rPr>
      </w:pPr>
      <w:r w:rsidRPr="001306B9">
        <w:rPr>
          <w:sz w:val="21"/>
          <w:szCs w:val="21"/>
        </w:rPr>
        <w:t>No, the main difference will be the funding and revenue streams.</w:t>
      </w:r>
    </w:p>
    <w:p w14:paraId="4EBA8058" w14:textId="1222F6F3" w:rsidR="00CD7FE1" w:rsidRPr="001306B9" w:rsidRDefault="001306B9" w:rsidP="001306B9">
      <w:pPr>
        <w:pStyle w:val="ListParagraph"/>
        <w:numPr>
          <w:ilvl w:val="0"/>
          <w:numId w:val="6"/>
        </w:numPr>
        <w:ind w:right="57"/>
        <w:rPr>
          <w:sz w:val="21"/>
          <w:szCs w:val="21"/>
        </w:rPr>
      </w:pPr>
      <w:r w:rsidRPr="001306B9">
        <w:rPr>
          <w:sz w:val="21"/>
          <w:szCs w:val="21"/>
        </w:rPr>
        <w:t xml:space="preserve">Q. Recently there has been increase in cars parked on the Village Green through </w:t>
      </w:r>
      <w:r w:rsidR="00CD7FE1" w:rsidRPr="001306B9">
        <w:rPr>
          <w:sz w:val="21"/>
          <w:szCs w:val="21"/>
        </w:rPr>
        <w:t>Working parties.</w:t>
      </w:r>
      <w:r w:rsidRPr="001306B9">
        <w:rPr>
          <w:sz w:val="21"/>
          <w:szCs w:val="21"/>
        </w:rPr>
        <w:t xml:space="preserve"> Will this have an impact on this?</w:t>
      </w:r>
    </w:p>
    <w:p w14:paraId="5F20D89C" w14:textId="41239271" w:rsidR="001306B9" w:rsidRPr="001306B9" w:rsidRDefault="001306B9" w:rsidP="001306B9">
      <w:pPr>
        <w:pStyle w:val="ListParagraph"/>
        <w:numPr>
          <w:ilvl w:val="0"/>
          <w:numId w:val="6"/>
        </w:numPr>
        <w:ind w:right="57"/>
        <w:rPr>
          <w:sz w:val="21"/>
          <w:szCs w:val="21"/>
        </w:rPr>
      </w:pPr>
      <w:r w:rsidRPr="001306B9">
        <w:rPr>
          <w:sz w:val="21"/>
          <w:szCs w:val="21"/>
        </w:rPr>
        <w:t>A. Steps have been taken to alleviate this and I believed a colleague at BBOWT has been in contact with the Parish Council about this.</w:t>
      </w:r>
    </w:p>
    <w:p w14:paraId="63DA93B2" w14:textId="64FAE834" w:rsidR="00CD7FE1" w:rsidRPr="001306B9" w:rsidRDefault="00CD7FE1" w:rsidP="001306B9">
      <w:pPr>
        <w:pStyle w:val="ListParagraph"/>
        <w:numPr>
          <w:ilvl w:val="0"/>
          <w:numId w:val="6"/>
        </w:numPr>
        <w:ind w:right="57"/>
        <w:rPr>
          <w:sz w:val="21"/>
          <w:szCs w:val="21"/>
        </w:rPr>
      </w:pPr>
      <w:r w:rsidRPr="001306B9">
        <w:rPr>
          <w:sz w:val="21"/>
          <w:szCs w:val="21"/>
        </w:rPr>
        <w:t xml:space="preserve">Q, </w:t>
      </w:r>
      <w:r w:rsidR="001306B9" w:rsidRPr="001306B9">
        <w:rPr>
          <w:sz w:val="21"/>
          <w:szCs w:val="21"/>
        </w:rPr>
        <w:t>Will the site be protected from the possibility of Travellers access it?</w:t>
      </w:r>
    </w:p>
    <w:p w14:paraId="27782433" w14:textId="650FD7DA" w:rsidR="00CD7FE1" w:rsidRDefault="001306B9" w:rsidP="001306B9">
      <w:pPr>
        <w:pStyle w:val="ListParagraph"/>
        <w:numPr>
          <w:ilvl w:val="0"/>
          <w:numId w:val="6"/>
        </w:numPr>
        <w:ind w:right="57"/>
        <w:rPr>
          <w:sz w:val="21"/>
          <w:szCs w:val="21"/>
        </w:rPr>
      </w:pPr>
      <w:r w:rsidRPr="001306B9">
        <w:rPr>
          <w:sz w:val="21"/>
          <w:szCs w:val="21"/>
        </w:rPr>
        <w:t xml:space="preserve">A. </w:t>
      </w:r>
      <w:r w:rsidR="00CD7FE1" w:rsidRPr="001306B9">
        <w:rPr>
          <w:sz w:val="21"/>
          <w:szCs w:val="21"/>
        </w:rPr>
        <w:t>We can certainly look</w:t>
      </w:r>
      <w:r w:rsidRPr="001306B9">
        <w:rPr>
          <w:sz w:val="21"/>
          <w:szCs w:val="21"/>
        </w:rPr>
        <w:t xml:space="preserve"> at methods to ensure the site is as safe and secure as possible.</w:t>
      </w:r>
    </w:p>
    <w:p w14:paraId="24E8F15C" w14:textId="77777777" w:rsidR="001306B9" w:rsidRPr="001306B9" w:rsidRDefault="001306B9" w:rsidP="001306B9">
      <w:pPr>
        <w:pStyle w:val="ListParagraph"/>
        <w:ind w:right="57"/>
        <w:rPr>
          <w:sz w:val="21"/>
          <w:szCs w:val="21"/>
        </w:rPr>
      </w:pPr>
    </w:p>
    <w:p w14:paraId="40F761A1" w14:textId="41E91FDC" w:rsidR="00BC18E6" w:rsidRPr="002A51E7"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6D692891" w14:textId="77777777" w:rsidR="00BC18E6" w:rsidRPr="002A51E7" w:rsidRDefault="00BC18E6" w:rsidP="00262D5A">
      <w:pPr>
        <w:shd w:val="clear" w:color="auto" w:fill="FFFFFF"/>
        <w:ind w:right="283"/>
        <w:rPr>
          <w:sz w:val="21"/>
          <w:szCs w:val="21"/>
        </w:rPr>
      </w:pPr>
    </w:p>
    <w:p w14:paraId="76462820" w14:textId="77777777" w:rsidR="00BC18E6" w:rsidRPr="002A51E7" w:rsidRDefault="00BC18E6" w:rsidP="00DB3078">
      <w:pPr>
        <w:numPr>
          <w:ilvl w:val="1"/>
          <w:numId w:val="1"/>
        </w:numPr>
        <w:shd w:val="clear" w:color="auto" w:fill="FFFFFF"/>
        <w:ind w:left="426" w:right="283" w:hanging="458"/>
        <w:rPr>
          <w:sz w:val="21"/>
          <w:szCs w:val="21"/>
        </w:rPr>
      </w:pPr>
      <w:r w:rsidRPr="002A51E7">
        <w:rPr>
          <w:sz w:val="21"/>
          <w:szCs w:val="21"/>
        </w:rPr>
        <w:t>Account Balances:</w:t>
      </w:r>
    </w:p>
    <w:p w14:paraId="7C7E51BA" w14:textId="77777777" w:rsidR="00BC18E6" w:rsidRPr="00CA172B" w:rsidRDefault="00BC18E6" w:rsidP="00CA172B">
      <w:pPr>
        <w:shd w:val="clear" w:color="auto" w:fill="FFFFFF"/>
        <w:ind w:right="283" w:firstLine="426"/>
        <w:rPr>
          <w:sz w:val="21"/>
          <w:szCs w:val="21"/>
        </w:rPr>
      </w:pPr>
      <w:r w:rsidRPr="00CA172B">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3283"/>
        <w:gridCol w:w="2899"/>
        <w:gridCol w:w="3774"/>
      </w:tblGrid>
      <w:tr w:rsidR="00064CC2" w:rsidRPr="002E1451" w14:paraId="13AC36B1" w14:textId="77777777" w:rsidTr="000C6DCF">
        <w:trPr>
          <w:trHeight w:val="233"/>
        </w:trPr>
        <w:tc>
          <w:tcPr>
            <w:tcW w:w="3283" w:type="dxa"/>
          </w:tcPr>
          <w:p w14:paraId="15124163" w14:textId="6355C22E" w:rsidR="00064CC2" w:rsidRPr="002E1451" w:rsidRDefault="00064CC2" w:rsidP="00064CC2">
            <w:pPr>
              <w:shd w:val="clear" w:color="auto" w:fill="FFFFFF"/>
              <w:spacing w:line="259" w:lineRule="auto"/>
              <w:ind w:right="283"/>
              <w:rPr>
                <w:sz w:val="21"/>
                <w:szCs w:val="21"/>
              </w:rPr>
            </w:pPr>
            <w:r w:rsidRPr="002E1451">
              <w:rPr>
                <w:sz w:val="21"/>
                <w:szCs w:val="21"/>
              </w:rPr>
              <w:t xml:space="preserve">         Treasurers Accoun</w:t>
            </w:r>
            <w:r w:rsidRPr="002E1451">
              <w:t>t</w:t>
            </w:r>
          </w:p>
        </w:tc>
        <w:tc>
          <w:tcPr>
            <w:tcW w:w="2899" w:type="dxa"/>
          </w:tcPr>
          <w:p w14:paraId="78632D55" w14:textId="6FF3DE25" w:rsidR="00064CC2" w:rsidRPr="008B3635" w:rsidRDefault="00064CC2" w:rsidP="00064CC2">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2,838.35</w:t>
            </w:r>
          </w:p>
        </w:tc>
        <w:tc>
          <w:tcPr>
            <w:tcW w:w="3774" w:type="dxa"/>
          </w:tcPr>
          <w:p w14:paraId="0FCF02D4" w14:textId="43DAE496" w:rsidR="00064CC2" w:rsidRPr="002E1451" w:rsidRDefault="00064CC2" w:rsidP="00064CC2">
            <w:pPr>
              <w:shd w:val="clear" w:color="auto" w:fill="FFFFFF"/>
              <w:spacing w:line="259" w:lineRule="auto"/>
              <w:ind w:left="426" w:right="283"/>
              <w:jc w:val="center"/>
              <w:rPr>
                <w:sz w:val="21"/>
                <w:szCs w:val="21"/>
              </w:rPr>
            </w:pPr>
            <w:r w:rsidRPr="008D24A9">
              <w:rPr>
                <w:sz w:val="21"/>
                <w:szCs w:val="21"/>
              </w:rPr>
              <w:t>(as of 3</w:t>
            </w:r>
            <w:r>
              <w:rPr>
                <w:sz w:val="21"/>
                <w:szCs w:val="21"/>
              </w:rPr>
              <w:t>1</w:t>
            </w:r>
            <w:r>
              <w:rPr>
                <w:sz w:val="21"/>
                <w:szCs w:val="21"/>
                <w:vertAlign w:val="superscript"/>
              </w:rPr>
              <w:t xml:space="preserve">st </w:t>
            </w:r>
            <w:r>
              <w:rPr>
                <w:sz w:val="21"/>
                <w:szCs w:val="21"/>
              </w:rPr>
              <w:t>August</w:t>
            </w:r>
            <w:r w:rsidRPr="008D24A9">
              <w:rPr>
                <w:sz w:val="21"/>
                <w:szCs w:val="21"/>
              </w:rPr>
              <w:t xml:space="preserve"> 202</w:t>
            </w:r>
            <w:r>
              <w:rPr>
                <w:sz w:val="21"/>
                <w:szCs w:val="21"/>
              </w:rPr>
              <w:t>3)</w:t>
            </w:r>
          </w:p>
        </w:tc>
      </w:tr>
      <w:tr w:rsidR="00064CC2" w:rsidRPr="002E1451" w14:paraId="4A29563A" w14:textId="77777777" w:rsidTr="000C6DCF">
        <w:trPr>
          <w:trHeight w:val="233"/>
        </w:trPr>
        <w:tc>
          <w:tcPr>
            <w:tcW w:w="3283" w:type="dxa"/>
          </w:tcPr>
          <w:p w14:paraId="50BAD634" w14:textId="32E892EE" w:rsidR="00064CC2" w:rsidRPr="002E1451" w:rsidRDefault="00064CC2" w:rsidP="00064CC2">
            <w:pPr>
              <w:shd w:val="clear" w:color="auto" w:fill="FFFFFF"/>
              <w:spacing w:line="259" w:lineRule="auto"/>
              <w:ind w:right="283"/>
              <w:rPr>
                <w:sz w:val="21"/>
                <w:szCs w:val="21"/>
              </w:rPr>
            </w:pPr>
            <w:r w:rsidRPr="002E1451">
              <w:rPr>
                <w:sz w:val="21"/>
                <w:szCs w:val="21"/>
              </w:rPr>
              <w:t xml:space="preserve">         </w:t>
            </w:r>
            <w:r>
              <w:rPr>
                <w:sz w:val="21"/>
                <w:szCs w:val="21"/>
              </w:rPr>
              <w:t>Charities</w:t>
            </w:r>
            <w:r w:rsidRPr="002E1451">
              <w:rPr>
                <w:sz w:val="21"/>
                <w:szCs w:val="21"/>
              </w:rPr>
              <w:t xml:space="preserve"> Account  </w:t>
            </w:r>
          </w:p>
        </w:tc>
        <w:tc>
          <w:tcPr>
            <w:tcW w:w="2899" w:type="dxa"/>
          </w:tcPr>
          <w:p w14:paraId="2AB861AF" w14:textId="499832F0" w:rsidR="00064CC2" w:rsidRPr="002E1451" w:rsidRDefault="00064CC2" w:rsidP="00064CC2">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444.48</w:t>
            </w:r>
          </w:p>
        </w:tc>
        <w:tc>
          <w:tcPr>
            <w:tcW w:w="3774" w:type="dxa"/>
          </w:tcPr>
          <w:p w14:paraId="7E88336A" w14:textId="2E950914" w:rsidR="00064CC2" w:rsidRPr="002E1451" w:rsidRDefault="00064CC2" w:rsidP="00064CC2">
            <w:pPr>
              <w:shd w:val="clear" w:color="auto" w:fill="FFFFFF"/>
              <w:spacing w:line="259" w:lineRule="auto"/>
              <w:ind w:left="426" w:right="283"/>
              <w:jc w:val="center"/>
              <w:rPr>
                <w:sz w:val="21"/>
                <w:szCs w:val="21"/>
              </w:rPr>
            </w:pPr>
            <w:r w:rsidRPr="008D24A9">
              <w:rPr>
                <w:sz w:val="21"/>
                <w:szCs w:val="21"/>
              </w:rPr>
              <w:t xml:space="preserve">(as of </w:t>
            </w:r>
            <w:r>
              <w:rPr>
                <w:sz w:val="21"/>
                <w:szCs w:val="21"/>
              </w:rPr>
              <w:t>31</w:t>
            </w:r>
            <w:r w:rsidRPr="00E30880">
              <w:rPr>
                <w:sz w:val="21"/>
                <w:szCs w:val="21"/>
                <w:vertAlign w:val="superscript"/>
              </w:rPr>
              <w:t>st</w:t>
            </w:r>
            <w:r>
              <w:rPr>
                <w:sz w:val="21"/>
                <w:szCs w:val="21"/>
              </w:rPr>
              <w:t xml:space="preserve"> August</w:t>
            </w:r>
            <w:r w:rsidRPr="008D24A9">
              <w:rPr>
                <w:sz w:val="21"/>
                <w:szCs w:val="21"/>
              </w:rPr>
              <w:t xml:space="preserve"> 202</w:t>
            </w:r>
            <w:r>
              <w:rPr>
                <w:sz w:val="21"/>
                <w:szCs w:val="21"/>
              </w:rPr>
              <w:t>3)</w:t>
            </w:r>
          </w:p>
        </w:tc>
      </w:tr>
      <w:tr w:rsidR="00064CC2" w:rsidRPr="002E1451" w14:paraId="3F5D6A8C" w14:textId="77777777" w:rsidTr="000C6DCF">
        <w:trPr>
          <w:trHeight w:val="233"/>
        </w:trPr>
        <w:tc>
          <w:tcPr>
            <w:tcW w:w="3283" w:type="dxa"/>
          </w:tcPr>
          <w:p w14:paraId="2EDDDE7D" w14:textId="192260F8" w:rsidR="00064CC2" w:rsidRPr="002E1451" w:rsidRDefault="00064CC2" w:rsidP="00064CC2">
            <w:pPr>
              <w:shd w:val="clear" w:color="auto" w:fill="FFFFFF"/>
              <w:spacing w:line="259" w:lineRule="auto"/>
              <w:ind w:right="283"/>
              <w:rPr>
                <w:sz w:val="21"/>
                <w:szCs w:val="21"/>
              </w:rPr>
            </w:pPr>
            <w:r w:rsidRPr="002E1451">
              <w:rPr>
                <w:sz w:val="21"/>
                <w:szCs w:val="21"/>
              </w:rPr>
              <w:t xml:space="preserve">         Village Green Acct</w:t>
            </w:r>
          </w:p>
        </w:tc>
        <w:tc>
          <w:tcPr>
            <w:tcW w:w="2899" w:type="dxa"/>
          </w:tcPr>
          <w:p w14:paraId="10AD3F13" w14:textId="22AE7BE6" w:rsidR="00064CC2" w:rsidRPr="002E1451" w:rsidRDefault="00064CC2" w:rsidP="00064CC2">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74,226.75</w:t>
            </w:r>
          </w:p>
        </w:tc>
        <w:tc>
          <w:tcPr>
            <w:tcW w:w="3774" w:type="dxa"/>
          </w:tcPr>
          <w:p w14:paraId="61597153" w14:textId="4F9C1155" w:rsidR="00064CC2" w:rsidRPr="002E1451" w:rsidRDefault="00064CC2" w:rsidP="00064CC2">
            <w:pPr>
              <w:shd w:val="clear" w:color="auto" w:fill="FFFFFF"/>
              <w:spacing w:line="259" w:lineRule="auto"/>
              <w:ind w:left="426" w:right="283"/>
              <w:jc w:val="center"/>
              <w:rPr>
                <w:sz w:val="21"/>
                <w:szCs w:val="21"/>
              </w:rPr>
            </w:pPr>
            <w:r w:rsidRPr="008D24A9">
              <w:rPr>
                <w:sz w:val="21"/>
                <w:szCs w:val="21"/>
              </w:rPr>
              <w:t>(as of 3</w:t>
            </w:r>
            <w:r>
              <w:rPr>
                <w:sz w:val="21"/>
                <w:szCs w:val="21"/>
              </w:rPr>
              <w:t>1</w:t>
            </w:r>
            <w:r>
              <w:rPr>
                <w:sz w:val="21"/>
                <w:szCs w:val="21"/>
                <w:vertAlign w:val="superscript"/>
              </w:rPr>
              <w:t>st</w:t>
            </w:r>
            <w:r>
              <w:rPr>
                <w:sz w:val="21"/>
                <w:szCs w:val="21"/>
              </w:rPr>
              <w:t xml:space="preserve"> August</w:t>
            </w:r>
            <w:r w:rsidRPr="008D24A9">
              <w:rPr>
                <w:sz w:val="21"/>
                <w:szCs w:val="21"/>
              </w:rPr>
              <w:t xml:space="preserve"> 202</w:t>
            </w:r>
            <w:r>
              <w:rPr>
                <w:sz w:val="21"/>
                <w:szCs w:val="21"/>
              </w:rPr>
              <w:t>3)</w:t>
            </w:r>
          </w:p>
        </w:tc>
      </w:tr>
      <w:tr w:rsidR="00064CC2" w:rsidRPr="002E1451" w14:paraId="5A49D91D" w14:textId="77777777" w:rsidTr="000C6DCF">
        <w:trPr>
          <w:trHeight w:val="233"/>
        </w:trPr>
        <w:tc>
          <w:tcPr>
            <w:tcW w:w="3283" w:type="dxa"/>
          </w:tcPr>
          <w:p w14:paraId="7DCD5E30" w14:textId="2918F828" w:rsidR="00064CC2" w:rsidRPr="002E1451" w:rsidRDefault="00064CC2" w:rsidP="00064CC2">
            <w:pPr>
              <w:shd w:val="clear" w:color="auto" w:fill="FFFFFF"/>
              <w:spacing w:line="259" w:lineRule="auto"/>
              <w:ind w:right="283"/>
              <w:rPr>
                <w:sz w:val="21"/>
                <w:szCs w:val="21"/>
              </w:rPr>
            </w:pPr>
            <w:r w:rsidRPr="002E1451">
              <w:rPr>
                <w:sz w:val="21"/>
                <w:szCs w:val="21"/>
              </w:rPr>
              <w:t xml:space="preserve">         Play Area Account</w:t>
            </w:r>
          </w:p>
        </w:tc>
        <w:tc>
          <w:tcPr>
            <w:tcW w:w="2899" w:type="dxa"/>
          </w:tcPr>
          <w:p w14:paraId="4AA355C4" w14:textId="7415F377" w:rsidR="00064CC2" w:rsidRPr="002E1451" w:rsidRDefault="00064CC2" w:rsidP="00064CC2">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3,978.31</w:t>
            </w:r>
          </w:p>
        </w:tc>
        <w:tc>
          <w:tcPr>
            <w:tcW w:w="3774" w:type="dxa"/>
          </w:tcPr>
          <w:p w14:paraId="771E23A1" w14:textId="2B3C11FE" w:rsidR="00064CC2" w:rsidRPr="002E1451" w:rsidRDefault="00064CC2" w:rsidP="00064CC2">
            <w:pPr>
              <w:shd w:val="clear" w:color="auto" w:fill="FFFFFF"/>
              <w:spacing w:line="259" w:lineRule="auto"/>
              <w:ind w:left="426" w:right="283"/>
              <w:jc w:val="center"/>
              <w:rPr>
                <w:sz w:val="21"/>
                <w:szCs w:val="21"/>
              </w:rPr>
            </w:pPr>
            <w:r w:rsidRPr="002E1451">
              <w:rPr>
                <w:sz w:val="21"/>
                <w:szCs w:val="21"/>
              </w:rPr>
              <w:t>(</w:t>
            </w:r>
            <w:r w:rsidRPr="008D24A9">
              <w:rPr>
                <w:sz w:val="21"/>
                <w:szCs w:val="21"/>
              </w:rPr>
              <w:t>as of 3</w:t>
            </w:r>
            <w:r>
              <w:rPr>
                <w:sz w:val="21"/>
                <w:szCs w:val="21"/>
              </w:rPr>
              <w:t>1</w:t>
            </w:r>
            <w:r w:rsidRPr="00006C90">
              <w:rPr>
                <w:sz w:val="21"/>
                <w:szCs w:val="21"/>
                <w:vertAlign w:val="superscript"/>
              </w:rPr>
              <w:t>st</w:t>
            </w:r>
            <w:r>
              <w:rPr>
                <w:sz w:val="21"/>
                <w:szCs w:val="21"/>
              </w:rPr>
              <w:t xml:space="preserve"> August </w:t>
            </w:r>
            <w:r w:rsidRPr="008D24A9">
              <w:rPr>
                <w:sz w:val="21"/>
                <w:szCs w:val="21"/>
              </w:rPr>
              <w:t>202</w:t>
            </w:r>
            <w:r>
              <w:rPr>
                <w:sz w:val="21"/>
                <w:szCs w:val="21"/>
              </w:rPr>
              <w:t>3</w:t>
            </w:r>
            <w:r w:rsidRPr="002E1451">
              <w:rPr>
                <w:sz w:val="21"/>
                <w:szCs w:val="21"/>
              </w:rPr>
              <w:t>)</w:t>
            </w:r>
          </w:p>
        </w:tc>
      </w:tr>
    </w:tbl>
    <w:p w14:paraId="5E1B10AA" w14:textId="77777777" w:rsidR="00BC18E6" w:rsidRPr="002A51E7" w:rsidRDefault="00BC18E6" w:rsidP="00CA172B">
      <w:pPr>
        <w:shd w:val="clear" w:color="auto" w:fill="FFFFFF"/>
        <w:ind w:left="426" w:right="283"/>
        <w:rPr>
          <w:sz w:val="21"/>
          <w:szCs w:val="21"/>
          <w:u w:val="single"/>
        </w:rPr>
      </w:pPr>
    </w:p>
    <w:p w14:paraId="4F5B2F83" w14:textId="77777777" w:rsidR="00BC18E6" w:rsidRPr="002A51E7" w:rsidRDefault="00BC18E6" w:rsidP="00E40786">
      <w:pPr>
        <w:numPr>
          <w:ilvl w:val="1"/>
          <w:numId w:val="1"/>
        </w:numPr>
        <w:ind w:left="426" w:right="283" w:hanging="426"/>
        <w:rPr>
          <w:sz w:val="21"/>
          <w:szCs w:val="21"/>
          <w:u w:val="single"/>
        </w:rPr>
      </w:pPr>
      <w:r w:rsidRPr="002A51E7">
        <w:rPr>
          <w:sz w:val="21"/>
          <w:szCs w:val="21"/>
        </w:rPr>
        <w:t>Payments:</w:t>
      </w:r>
      <w:r w:rsidRPr="002A51E7">
        <w:rPr>
          <w:sz w:val="21"/>
          <w:szCs w:val="21"/>
          <w:u w:val="single"/>
        </w:rPr>
        <w:t xml:space="preserve"> </w:t>
      </w:r>
    </w:p>
    <w:p w14:paraId="783A81B0" w14:textId="77777777" w:rsidR="00BC18E6" w:rsidRPr="002A51E7" w:rsidRDefault="00BC18E6" w:rsidP="00B26CCB">
      <w:pPr>
        <w:rPr>
          <w:rFonts w:cs="Arial"/>
          <w:sz w:val="21"/>
          <w:szCs w:val="21"/>
        </w:rPr>
      </w:pPr>
    </w:p>
    <w:p w14:paraId="778E399D" w14:textId="77777777" w:rsidR="00BC18E6" w:rsidRPr="002A51E7" w:rsidRDefault="00BC18E6" w:rsidP="00C466A2">
      <w:pPr>
        <w:ind w:left="360"/>
        <w:rPr>
          <w:rFonts w:cs="Arial"/>
          <w:sz w:val="21"/>
          <w:szCs w:val="21"/>
        </w:rPr>
      </w:pPr>
      <w:r w:rsidRPr="002A51E7">
        <w:rPr>
          <w:rFonts w:cs="Arial"/>
          <w:sz w:val="21"/>
          <w:szCs w:val="21"/>
        </w:rPr>
        <w:t>Cheques to be paid at the meeting:</w:t>
      </w:r>
    </w:p>
    <w:p w14:paraId="264545D5" w14:textId="77777777" w:rsidR="00BC18E6" w:rsidRPr="002A51E7" w:rsidRDefault="00BC18E6" w:rsidP="00E61284">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BC18E6" w:rsidRPr="002A51E7" w14:paraId="6BEF06EE" w14:textId="77777777" w:rsidTr="00B31857">
        <w:tc>
          <w:tcPr>
            <w:tcW w:w="3227" w:type="dxa"/>
          </w:tcPr>
          <w:p w14:paraId="4A94B15A" w14:textId="77777777" w:rsidR="00BC18E6" w:rsidRPr="002A51E7" w:rsidRDefault="00BC18E6" w:rsidP="002E1451">
            <w:pPr>
              <w:ind w:right="283"/>
              <w:rPr>
                <w:b/>
                <w:bCs/>
                <w:sz w:val="21"/>
                <w:szCs w:val="21"/>
              </w:rPr>
            </w:pPr>
            <w:r w:rsidRPr="002A51E7">
              <w:rPr>
                <w:b/>
                <w:bCs/>
                <w:sz w:val="21"/>
                <w:szCs w:val="21"/>
              </w:rPr>
              <w:t>Payee</w:t>
            </w:r>
          </w:p>
        </w:tc>
        <w:tc>
          <w:tcPr>
            <w:tcW w:w="3685" w:type="dxa"/>
          </w:tcPr>
          <w:p w14:paraId="4564B3A5" w14:textId="77777777" w:rsidR="00BC18E6" w:rsidRPr="002A51E7" w:rsidRDefault="00BC18E6" w:rsidP="002E1451">
            <w:pPr>
              <w:ind w:right="283"/>
              <w:rPr>
                <w:b/>
                <w:bCs/>
                <w:sz w:val="21"/>
                <w:szCs w:val="21"/>
              </w:rPr>
            </w:pPr>
            <w:r w:rsidRPr="002A51E7">
              <w:rPr>
                <w:b/>
                <w:bCs/>
                <w:sz w:val="21"/>
                <w:szCs w:val="21"/>
              </w:rPr>
              <w:t>Reason</w:t>
            </w:r>
          </w:p>
        </w:tc>
        <w:tc>
          <w:tcPr>
            <w:tcW w:w="2268" w:type="dxa"/>
          </w:tcPr>
          <w:p w14:paraId="434C94A3" w14:textId="77777777" w:rsidR="00BC18E6" w:rsidRPr="002A51E7" w:rsidRDefault="00BC18E6" w:rsidP="002E1451">
            <w:pPr>
              <w:ind w:right="283"/>
              <w:rPr>
                <w:b/>
                <w:bCs/>
                <w:sz w:val="21"/>
                <w:szCs w:val="21"/>
              </w:rPr>
            </w:pPr>
            <w:r w:rsidRPr="002A51E7">
              <w:rPr>
                <w:b/>
                <w:bCs/>
                <w:sz w:val="21"/>
                <w:szCs w:val="21"/>
              </w:rPr>
              <w:t>Amount</w:t>
            </w:r>
          </w:p>
        </w:tc>
      </w:tr>
      <w:tr w:rsidR="00F46923" w:rsidRPr="002A51E7" w14:paraId="26671BBA" w14:textId="77777777" w:rsidTr="00B31857">
        <w:tc>
          <w:tcPr>
            <w:tcW w:w="3227" w:type="dxa"/>
          </w:tcPr>
          <w:p w14:paraId="4BE9D0DF" w14:textId="745FAB9B" w:rsidR="00F46923" w:rsidRPr="002A51E7" w:rsidRDefault="00F46923" w:rsidP="00F46923">
            <w:pPr>
              <w:ind w:right="283"/>
              <w:rPr>
                <w:sz w:val="21"/>
                <w:szCs w:val="21"/>
              </w:rPr>
            </w:pPr>
            <w:r>
              <w:rPr>
                <w:sz w:val="21"/>
                <w:szCs w:val="21"/>
              </w:rPr>
              <w:t>R Damerell</w:t>
            </w:r>
          </w:p>
        </w:tc>
        <w:tc>
          <w:tcPr>
            <w:tcW w:w="3685" w:type="dxa"/>
          </w:tcPr>
          <w:p w14:paraId="63FED0F4" w14:textId="15474D73" w:rsidR="00F46923" w:rsidRPr="002A51E7" w:rsidRDefault="00F46923" w:rsidP="00F46923">
            <w:pPr>
              <w:ind w:right="283"/>
              <w:rPr>
                <w:sz w:val="21"/>
                <w:szCs w:val="21"/>
              </w:rPr>
            </w:pPr>
            <w:r>
              <w:rPr>
                <w:sz w:val="21"/>
                <w:szCs w:val="21"/>
              </w:rPr>
              <w:t>Clerk Salary</w:t>
            </w:r>
          </w:p>
        </w:tc>
        <w:tc>
          <w:tcPr>
            <w:tcW w:w="2268" w:type="dxa"/>
          </w:tcPr>
          <w:p w14:paraId="41A30798" w14:textId="6B72FD3B" w:rsidR="00F46923" w:rsidRPr="002A51E7" w:rsidRDefault="00F46923" w:rsidP="00F46923">
            <w:pPr>
              <w:ind w:right="283"/>
              <w:rPr>
                <w:sz w:val="21"/>
                <w:szCs w:val="21"/>
              </w:rPr>
            </w:pPr>
            <w:r>
              <w:rPr>
                <w:sz w:val="21"/>
                <w:szCs w:val="21"/>
              </w:rPr>
              <w:t>£279.16</w:t>
            </w:r>
          </w:p>
        </w:tc>
      </w:tr>
      <w:tr w:rsidR="00F46923" w:rsidRPr="002A51E7" w14:paraId="49B1E981" w14:textId="77777777" w:rsidTr="00B31857">
        <w:tc>
          <w:tcPr>
            <w:tcW w:w="3227" w:type="dxa"/>
          </w:tcPr>
          <w:p w14:paraId="5C9F6950" w14:textId="3569B313" w:rsidR="00F46923" w:rsidRPr="002A51E7" w:rsidRDefault="00F46923" w:rsidP="00F46923">
            <w:pPr>
              <w:ind w:right="283"/>
              <w:rPr>
                <w:sz w:val="21"/>
                <w:szCs w:val="21"/>
              </w:rPr>
            </w:pPr>
            <w:r>
              <w:rPr>
                <w:sz w:val="21"/>
                <w:szCs w:val="21"/>
              </w:rPr>
              <w:t>HMRC</w:t>
            </w:r>
          </w:p>
        </w:tc>
        <w:tc>
          <w:tcPr>
            <w:tcW w:w="3685" w:type="dxa"/>
          </w:tcPr>
          <w:p w14:paraId="6A980B7C" w14:textId="3307B672" w:rsidR="00F46923" w:rsidRPr="002A51E7" w:rsidRDefault="00F46923" w:rsidP="00F46923">
            <w:pPr>
              <w:ind w:right="283"/>
              <w:rPr>
                <w:sz w:val="21"/>
                <w:szCs w:val="21"/>
              </w:rPr>
            </w:pPr>
            <w:r>
              <w:rPr>
                <w:sz w:val="21"/>
                <w:szCs w:val="21"/>
              </w:rPr>
              <w:t>PAYE</w:t>
            </w:r>
          </w:p>
        </w:tc>
        <w:tc>
          <w:tcPr>
            <w:tcW w:w="2268" w:type="dxa"/>
          </w:tcPr>
          <w:p w14:paraId="65FD83B0" w14:textId="49EF0563" w:rsidR="00F46923" w:rsidRPr="002A51E7" w:rsidRDefault="00F46923" w:rsidP="00F46923">
            <w:pPr>
              <w:ind w:right="283"/>
              <w:rPr>
                <w:sz w:val="21"/>
                <w:szCs w:val="21"/>
              </w:rPr>
            </w:pPr>
            <w:r>
              <w:rPr>
                <w:sz w:val="21"/>
                <w:szCs w:val="21"/>
              </w:rPr>
              <w:t>£69.80</w:t>
            </w:r>
          </w:p>
        </w:tc>
      </w:tr>
      <w:tr w:rsidR="00F46923" w:rsidRPr="002A51E7" w14:paraId="053571EF" w14:textId="77777777" w:rsidTr="00B31857">
        <w:tc>
          <w:tcPr>
            <w:tcW w:w="3227" w:type="dxa"/>
          </w:tcPr>
          <w:p w14:paraId="4957C949" w14:textId="71AE75DD" w:rsidR="00F46923" w:rsidRPr="002A51E7" w:rsidRDefault="00F46923" w:rsidP="00F46923">
            <w:pPr>
              <w:ind w:right="283"/>
              <w:rPr>
                <w:sz w:val="21"/>
                <w:szCs w:val="21"/>
              </w:rPr>
            </w:pPr>
            <w:r>
              <w:rPr>
                <w:sz w:val="21"/>
                <w:szCs w:val="21"/>
              </w:rPr>
              <w:t>TBC</w:t>
            </w:r>
          </w:p>
        </w:tc>
        <w:tc>
          <w:tcPr>
            <w:tcW w:w="3685" w:type="dxa"/>
          </w:tcPr>
          <w:p w14:paraId="47D1E40A" w14:textId="4CEC8364" w:rsidR="00F46923" w:rsidRPr="002A51E7" w:rsidRDefault="00F46923" w:rsidP="00F46923">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5A262A66" w14:textId="28796095" w:rsidR="00F46923" w:rsidRPr="002A51E7" w:rsidRDefault="00F46923" w:rsidP="00F46923">
            <w:pPr>
              <w:ind w:right="283"/>
              <w:rPr>
                <w:sz w:val="21"/>
                <w:szCs w:val="21"/>
              </w:rPr>
            </w:pPr>
            <w:r>
              <w:rPr>
                <w:sz w:val="21"/>
                <w:szCs w:val="21"/>
              </w:rPr>
              <w:t>£50.00</w:t>
            </w:r>
          </w:p>
        </w:tc>
      </w:tr>
      <w:tr w:rsidR="00F46923" w:rsidRPr="002A51E7" w14:paraId="64F912BB" w14:textId="77777777" w:rsidTr="00B31857">
        <w:tc>
          <w:tcPr>
            <w:tcW w:w="3227" w:type="dxa"/>
          </w:tcPr>
          <w:p w14:paraId="6E60A05C" w14:textId="537AF205" w:rsidR="00F46923" w:rsidRPr="002A51E7" w:rsidRDefault="00F46923" w:rsidP="00F46923">
            <w:pPr>
              <w:ind w:right="283"/>
              <w:rPr>
                <w:sz w:val="21"/>
                <w:szCs w:val="21"/>
              </w:rPr>
            </w:pPr>
            <w:r>
              <w:rPr>
                <w:sz w:val="21"/>
                <w:szCs w:val="21"/>
              </w:rPr>
              <w:t>TBC</w:t>
            </w:r>
          </w:p>
        </w:tc>
        <w:tc>
          <w:tcPr>
            <w:tcW w:w="3685" w:type="dxa"/>
          </w:tcPr>
          <w:p w14:paraId="0BF4CEA7" w14:textId="2EA38501" w:rsidR="00F46923" w:rsidRPr="002A51E7" w:rsidRDefault="00F46923" w:rsidP="00F46923">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49A89F6E" w14:textId="52325360" w:rsidR="00F46923" w:rsidRPr="002A51E7" w:rsidRDefault="00F46923" w:rsidP="00F46923">
            <w:pPr>
              <w:ind w:right="283"/>
              <w:rPr>
                <w:sz w:val="21"/>
                <w:szCs w:val="21"/>
              </w:rPr>
            </w:pPr>
            <w:r>
              <w:rPr>
                <w:sz w:val="21"/>
                <w:szCs w:val="21"/>
              </w:rPr>
              <w:t>£35.00</w:t>
            </w:r>
          </w:p>
        </w:tc>
      </w:tr>
      <w:tr w:rsidR="00F46923" w:rsidRPr="002A51E7" w14:paraId="67E7E42C" w14:textId="77777777" w:rsidTr="00B31857">
        <w:tc>
          <w:tcPr>
            <w:tcW w:w="3227" w:type="dxa"/>
          </w:tcPr>
          <w:p w14:paraId="42506C9F" w14:textId="6FB565CF" w:rsidR="00F46923" w:rsidRPr="002A51E7" w:rsidRDefault="00F46923" w:rsidP="00F46923">
            <w:pPr>
              <w:ind w:right="283"/>
              <w:rPr>
                <w:sz w:val="21"/>
                <w:szCs w:val="21"/>
              </w:rPr>
            </w:pPr>
            <w:r>
              <w:rPr>
                <w:sz w:val="21"/>
                <w:szCs w:val="21"/>
              </w:rPr>
              <w:t>TBC</w:t>
            </w:r>
          </w:p>
        </w:tc>
        <w:tc>
          <w:tcPr>
            <w:tcW w:w="3685" w:type="dxa"/>
          </w:tcPr>
          <w:p w14:paraId="2263DDB0" w14:textId="1D0FB189" w:rsidR="00F46923" w:rsidRPr="002A51E7" w:rsidRDefault="00F46923" w:rsidP="00F46923">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6C3C7F2D" w14:textId="7E1A87A4" w:rsidR="00F46923" w:rsidRPr="002A51E7" w:rsidRDefault="00F46923" w:rsidP="00F46923">
            <w:pPr>
              <w:ind w:right="283"/>
              <w:rPr>
                <w:sz w:val="21"/>
                <w:szCs w:val="21"/>
              </w:rPr>
            </w:pPr>
            <w:r>
              <w:rPr>
                <w:sz w:val="21"/>
                <w:szCs w:val="21"/>
              </w:rPr>
              <w:t>£25.00</w:t>
            </w:r>
          </w:p>
        </w:tc>
      </w:tr>
      <w:tr w:rsidR="00F46923" w:rsidRPr="002A51E7" w14:paraId="5F194021" w14:textId="77777777" w:rsidTr="00B31857">
        <w:tc>
          <w:tcPr>
            <w:tcW w:w="3227" w:type="dxa"/>
          </w:tcPr>
          <w:p w14:paraId="46294B85" w14:textId="5AD2AB98" w:rsidR="00F46923" w:rsidRPr="002A51E7" w:rsidRDefault="00F46923" w:rsidP="00F46923">
            <w:pPr>
              <w:ind w:right="283"/>
              <w:rPr>
                <w:sz w:val="21"/>
                <w:szCs w:val="21"/>
              </w:rPr>
            </w:pPr>
            <w:r>
              <w:rPr>
                <w:sz w:val="21"/>
                <w:szCs w:val="21"/>
              </w:rPr>
              <w:t>TBC</w:t>
            </w:r>
          </w:p>
        </w:tc>
        <w:tc>
          <w:tcPr>
            <w:tcW w:w="3685" w:type="dxa"/>
          </w:tcPr>
          <w:p w14:paraId="3942F77F" w14:textId="5F0DBA5D" w:rsidR="00F46923" w:rsidRPr="002A51E7" w:rsidRDefault="00F46923" w:rsidP="00F46923">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591D963B" w14:textId="2CB35AF4" w:rsidR="00F46923" w:rsidRPr="002A51E7" w:rsidRDefault="00F46923" w:rsidP="00F46923">
            <w:pPr>
              <w:ind w:right="283"/>
              <w:rPr>
                <w:sz w:val="21"/>
                <w:szCs w:val="21"/>
              </w:rPr>
            </w:pPr>
            <w:r>
              <w:rPr>
                <w:sz w:val="21"/>
                <w:szCs w:val="21"/>
              </w:rPr>
              <w:t>£20.00</w:t>
            </w:r>
          </w:p>
        </w:tc>
      </w:tr>
      <w:tr w:rsidR="00F46923" w:rsidRPr="002A51E7" w14:paraId="55065ADF" w14:textId="77777777" w:rsidTr="00B31857">
        <w:tc>
          <w:tcPr>
            <w:tcW w:w="3227" w:type="dxa"/>
          </w:tcPr>
          <w:p w14:paraId="66BE2500" w14:textId="056827BB" w:rsidR="00F46923" w:rsidRPr="002A51E7" w:rsidRDefault="00F46923" w:rsidP="00F46923">
            <w:pPr>
              <w:ind w:right="283"/>
              <w:rPr>
                <w:sz w:val="21"/>
                <w:szCs w:val="21"/>
              </w:rPr>
            </w:pPr>
          </w:p>
        </w:tc>
        <w:tc>
          <w:tcPr>
            <w:tcW w:w="3685" w:type="dxa"/>
          </w:tcPr>
          <w:p w14:paraId="279E6A3C" w14:textId="15555344" w:rsidR="00F46923" w:rsidRPr="002A51E7" w:rsidRDefault="00F46923" w:rsidP="00F46923">
            <w:pPr>
              <w:ind w:right="283"/>
              <w:rPr>
                <w:sz w:val="21"/>
                <w:szCs w:val="21"/>
              </w:rPr>
            </w:pPr>
          </w:p>
        </w:tc>
        <w:tc>
          <w:tcPr>
            <w:tcW w:w="2268" w:type="dxa"/>
          </w:tcPr>
          <w:p w14:paraId="035E5598" w14:textId="226199C8" w:rsidR="00F46923" w:rsidRPr="002A51E7" w:rsidRDefault="00F46923" w:rsidP="00F46923">
            <w:pPr>
              <w:ind w:right="283"/>
              <w:rPr>
                <w:sz w:val="21"/>
                <w:szCs w:val="21"/>
              </w:rPr>
            </w:pPr>
          </w:p>
        </w:tc>
      </w:tr>
      <w:tr w:rsidR="00F46923" w:rsidRPr="002A51E7" w14:paraId="4FC647C6" w14:textId="77777777" w:rsidTr="00B31857">
        <w:tc>
          <w:tcPr>
            <w:tcW w:w="3227" w:type="dxa"/>
          </w:tcPr>
          <w:p w14:paraId="6FD8EEC2" w14:textId="016EC0C2" w:rsidR="00F46923" w:rsidRPr="002A51E7" w:rsidRDefault="00F46923" w:rsidP="00F46923">
            <w:pPr>
              <w:ind w:right="283"/>
              <w:rPr>
                <w:sz w:val="21"/>
                <w:szCs w:val="21"/>
              </w:rPr>
            </w:pPr>
          </w:p>
        </w:tc>
        <w:tc>
          <w:tcPr>
            <w:tcW w:w="3685" w:type="dxa"/>
          </w:tcPr>
          <w:p w14:paraId="704C68D5" w14:textId="40E3E255" w:rsidR="00F46923" w:rsidRPr="002A51E7" w:rsidRDefault="00F46923" w:rsidP="00F46923">
            <w:pPr>
              <w:ind w:right="283"/>
              <w:rPr>
                <w:sz w:val="21"/>
                <w:szCs w:val="21"/>
              </w:rPr>
            </w:pPr>
          </w:p>
        </w:tc>
        <w:tc>
          <w:tcPr>
            <w:tcW w:w="2268" w:type="dxa"/>
          </w:tcPr>
          <w:p w14:paraId="3E5EA3FF" w14:textId="07C8E41D" w:rsidR="00F46923" w:rsidRPr="002A51E7" w:rsidRDefault="00F46923" w:rsidP="00F46923">
            <w:pPr>
              <w:ind w:right="283"/>
              <w:rPr>
                <w:sz w:val="21"/>
                <w:szCs w:val="21"/>
              </w:rPr>
            </w:pPr>
          </w:p>
        </w:tc>
      </w:tr>
      <w:tr w:rsidR="00F46923" w:rsidRPr="002A51E7" w14:paraId="3EBA1CC7" w14:textId="77777777" w:rsidTr="00B31857">
        <w:tc>
          <w:tcPr>
            <w:tcW w:w="3227" w:type="dxa"/>
          </w:tcPr>
          <w:p w14:paraId="04BC647B" w14:textId="77777777" w:rsidR="00F46923" w:rsidRPr="002A51E7" w:rsidRDefault="00F46923" w:rsidP="00F46923">
            <w:pPr>
              <w:ind w:right="283"/>
              <w:rPr>
                <w:sz w:val="21"/>
                <w:szCs w:val="21"/>
              </w:rPr>
            </w:pPr>
          </w:p>
        </w:tc>
        <w:tc>
          <w:tcPr>
            <w:tcW w:w="3685" w:type="dxa"/>
          </w:tcPr>
          <w:p w14:paraId="4A67653A" w14:textId="77777777" w:rsidR="00F46923" w:rsidRPr="002A51E7" w:rsidRDefault="00F46923" w:rsidP="00F46923">
            <w:pPr>
              <w:ind w:right="283"/>
              <w:rPr>
                <w:sz w:val="21"/>
                <w:szCs w:val="21"/>
              </w:rPr>
            </w:pPr>
          </w:p>
        </w:tc>
        <w:tc>
          <w:tcPr>
            <w:tcW w:w="2268" w:type="dxa"/>
          </w:tcPr>
          <w:p w14:paraId="7BA331CA" w14:textId="77777777" w:rsidR="00F46923" w:rsidRPr="002A51E7" w:rsidRDefault="00F46923" w:rsidP="00F46923">
            <w:pPr>
              <w:ind w:right="283"/>
              <w:rPr>
                <w:sz w:val="21"/>
                <w:szCs w:val="21"/>
              </w:rPr>
            </w:pPr>
          </w:p>
        </w:tc>
      </w:tr>
    </w:tbl>
    <w:p w14:paraId="3AFDD8E6" w14:textId="77777777" w:rsidR="009B7AE5" w:rsidRPr="002A51E7" w:rsidRDefault="009B7AE5" w:rsidP="00E61284">
      <w:pPr>
        <w:ind w:left="567" w:right="283" w:hanging="567"/>
        <w:rPr>
          <w:sz w:val="21"/>
          <w:szCs w:val="21"/>
        </w:rPr>
      </w:pPr>
    </w:p>
    <w:p w14:paraId="56FB03A6" w14:textId="638A96A4" w:rsidR="00BC18E6" w:rsidRPr="002A51E7" w:rsidRDefault="001306B9" w:rsidP="00D83286">
      <w:pPr>
        <w:tabs>
          <w:tab w:val="left" w:pos="567"/>
        </w:tabs>
        <w:ind w:right="283"/>
        <w:rPr>
          <w:sz w:val="21"/>
          <w:szCs w:val="21"/>
        </w:rPr>
      </w:pPr>
      <w:r>
        <w:rPr>
          <w:sz w:val="21"/>
          <w:szCs w:val="21"/>
        </w:rPr>
        <w:t>30</w:t>
      </w:r>
      <w:r w:rsidR="00BC18E6" w:rsidRPr="002A51E7">
        <w:rPr>
          <w:sz w:val="21"/>
          <w:szCs w:val="21"/>
        </w:rPr>
        <w:t xml:space="preserve">.3    </w:t>
      </w:r>
      <w:r w:rsidR="00BC18E6" w:rsidRPr="002A51E7">
        <w:rPr>
          <w:sz w:val="21"/>
          <w:szCs w:val="21"/>
          <w:u w:val="single"/>
        </w:rPr>
        <w:t>Income:</w:t>
      </w:r>
      <w:r w:rsidR="00BC18E6" w:rsidRPr="002A51E7">
        <w:rPr>
          <w:sz w:val="21"/>
          <w:szCs w:val="21"/>
        </w:rPr>
        <w:t xml:space="preserve">  </w:t>
      </w:r>
    </w:p>
    <w:p w14:paraId="76C7CDFE" w14:textId="77777777" w:rsidR="00BC18E6" w:rsidRPr="00C037EE" w:rsidRDefault="00BC18E6" w:rsidP="000C6DCF">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50F7EA13" w14:textId="688F3FA5" w:rsidR="00F46923" w:rsidRDefault="00BC18E6" w:rsidP="00F46923">
      <w:pPr>
        <w:tabs>
          <w:tab w:val="left" w:pos="567"/>
        </w:tabs>
        <w:ind w:right="283"/>
        <w:rPr>
          <w:rFonts w:cs="Arial"/>
          <w:sz w:val="21"/>
          <w:szCs w:val="21"/>
        </w:rPr>
      </w:pPr>
      <w:r>
        <w:rPr>
          <w:sz w:val="21"/>
          <w:szCs w:val="21"/>
        </w:rPr>
        <w:tab/>
      </w:r>
      <w:r>
        <w:rPr>
          <w:sz w:val="21"/>
          <w:szCs w:val="21"/>
        </w:rPr>
        <w:tab/>
      </w:r>
      <w:r w:rsidR="00F46923" w:rsidRPr="00662D45">
        <w:rPr>
          <w:rFonts w:cs="Arial"/>
          <w:sz w:val="21"/>
          <w:szCs w:val="21"/>
        </w:rPr>
        <w:t xml:space="preserve">Village Green Account: </w:t>
      </w:r>
      <w:r w:rsidR="00F46923" w:rsidRPr="002C1D96">
        <w:rPr>
          <w:rFonts w:cs="Arial"/>
          <w:sz w:val="21"/>
          <w:szCs w:val="21"/>
        </w:rPr>
        <w:t>Interest £</w:t>
      </w:r>
      <w:r w:rsidR="00F46923">
        <w:rPr>
          <w:rFonts w:cs="Arial"/>
          <w:sz w:val="21"/>
          <w:szCs w:val="21"/>
        </w:rPr>
        <w:t>5</w:t>
      </w:r>
      <w:r w:rsidR="00064CC2">
        <w:rPr>
          <w:rFonts w:cs="Arial"/>
          <w:sz w:val="21"/>
          <w:szCs w:val="21"/>
        </w:rPr>
        <w:t>4</w:t>
      </w:r>
      <w:r w:rsidR="00F46923">
        <w:rPr>
          <w:rFonts w:cs="Arial"/>
          <w:sz w:val="21"/>
          <w:szCs w:val="21"/>
        </w:rPr>
        <w:t>.</w:t>
      </w:r>
      <w:r w:rsidR="00064CC2">
        <w:rPr>
          <w:rFonts w:cs="Arial"/>
          <w:sz w:val="21"/>
          <w:szCs w:val="21"/>
        </w:rPr>
        <w:t>96</w:t>
      </w:r>
    </w:p>
    <w:p w14:paraId="51DBCDD7" w14:textId="670BE369" w:rsidR="00F46923" w:rsidRDefault="00F46923" w:rsidP="00F46923">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0.3</w:t>
      </w:r>
      <w:r w:rsidR="00064CC2">
        <w:rPr>
          <w:rFonts w:cs="Arial"/>
          <w:sz w:val="21"/>
          <w:szCs w:val="21"/>
        </w:rPr>
        <w:t>3</w:t>
      </w:r>
    </w:p>
    <w:p w14:paraId="567310CE" w14:textId="7874A35E" w:rsidR="00BC18E6" w:rsidRDefault="00BC18E6" w:rsidP="00F46923">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42593A28" w14:textId="77777777" w:rsidR="00BC18E6" w:rsidRPr="002A51E7" w:rsidRDefault="00BC18E6" w:rsidP="00CA172B">
      <w:pPr>
        <w:tabs>
          <w:tab w:val="left" w:pos="567"/>
        </w:tabs>
        <w:ind w:right="283"/>
        <w:rPr>
          <w:rFonts w:cs="Arial"/>
          <w:sz w:val="21"/>
          <w:szCs w:val="21"/>
        </w:rPr>
      </w:pPr>
    </w:p>
    <w:p w14:paraId="7418F96E" w14:textId="68D8B4E3" w:rsidR="00BC18E6" w:rsidRPr="002A51E7" w:rsidRDefault="00CD7FE1" w:rsidP="00536ADB">
      <w:pPr>
        <w:ind w:right="283"/>
        <w:rPr>
          <w:sz w:val="21"/>
          <w:szCs w:val="21"/>
        </w:rPr>
      </w:pPr>
      <w:r>
        <w:rPr>
          <w:b/>
          <w:sz w:val="21"/>
          <w:szCs w:val="21"/>
        </w:rPr>
        <w:t>3</w:t>
      </w:r>
      <w:r w:rsidR="001306B9">
        <w:rPr>
          <w:b/>
          <w:sz w:val="21"/>
          <w:szCs w:val="21"/>
        </w:rPr>
        <w:t>1</w:t>
      </w:r>
      <w:r w:rsidR="00BC18E6" w:rsidRPr="002A51E7">
        <w:rPr>
          <w:b/>
          <w:sz w:val="21"/>
          <w:szCs w:val="21"/>
        </w:rPr>
        <w:t>.0</w:t>
      </w:r>
      <w:r w:rsidR="00BC18E6" w:rsidRPr="002A51E7">
        <w:rPr>
          <w:b/>
          <w:sz w:val="21"/>
          <w:szCs w:val="21"/>
        </w:rPr>
        <w:tab/>
        <w:t>Police Matters</w:t>
      </w:r>
      <w:r w:rsidR="00BC18E6" w:rsidRPr="002A51E7">
        <w:rPr>
          <w:sz w:val="21"/>
          <w:szCs w:val="21"/>
        </w:rPr>
        <w:t>.</w:t>
      </w:r>
    </w:p>
    <w:p w14:paraId="7D25D630" w14:textId="77777777" w:rsidR="00BC18E6" w:rsidRPr="002A51E7" w:rsidRDefault="00BC18E6" w:rsidP="00CD7FE1">
      <w:pPr>
        <w:ind w:right="283"/>
        <w:rPr>
          <w:sz w:val="21"/>
          <w:szCs w:val="21"/>
        </w:rPr>
      </w:pPr>
      <w:r w:rsidRPr="002A51E7">
        <w:rPr>
          <w:sz w:val="21"/>
          <w:szCs w:val="21"/>
        </w:rPr>
        <w:tab/>
      </w:r>
      <w:r w:rsidRPr="002A51E7">
        <w:rPr>
          <w:sz w:val="21"/>
          <w:szCs w:val="21"/>
        </w:rPr>
        <w:tab/>
      </w:r>
    </w:p>
    <w:p w14:paraId="2F96D890" w14:textId="7282F608" w:rsidR="00BC18E6" w:rsidRPr="00CD7FE1" w:rsidRDefault="00BC18E6" w:rsidP="00CD7FE1">
      <w:pPr>
        <w:numPr>
          <w:ilvl w:val="1"/>
          <w:numId w:val="16"/>
        </w:numPr>
        <w:shd w:val="clear" w:color="auto" w:fill="FFFFFF"/>
        <w:rPr>
          <w:rFonts w:eastAsia="Times New Roman" w:cs="Calibri"/>
          <w:color w:val="000000"/>
          <w:sz w:val="21"/>
          <w:szCs w:val="21"/>
          <w:lang w:eastAsia="en-GB"/>
        </w:rPr>
      </w:pPr>
      <w:r w:rsidRPr="00CD7FE1">
        <w:rPr>
          <w:rFonts w:eastAsia="Times New Roman" w:cs="Calibri"/>
          <w:color w:val="000000"/>
          <w:sz w:val="21"/>
          <w:szCs w:val="21"/>
          <w:lang w:eastAsia="en-GB"/>
        </w:rPr>
        <w:t>No update</w:t>
      </w:r>
      <w:r w:rsidR="00064CC2" w:rsidRPr="00CD7FE1">
        <w:rPr>
          <w:rFonts w:eastAsia="Times New Roman" w:cs="Calibri"/>
          <w:color w:val="000000"/>
          <w:sz w:val="21"/>
          <w:szCs w:val="21"/>
          <w:lang w:eastAsia="en-GB"/>
        </w:rPr>
        <w:t xml:space="preserve"> received from the Police</w:t>
      </w:r>
    </w:p>
    <w:p w14:paraId="383C8382" w14:textId="20D7FA94" w:rsidR="00064CC2" w:rsidRPr="00CD7FE1" w:rsidRDefault="00064CC2" w:rsidP="00CD7FE1">
      <w:pPr>
        <w:numPr>
          <w:ilvl w:val="1"/>
          <w:numId w:val="16"/>
        </w:numPr>
        <w:shd w:val="clear" w:color="auto" w:fill="FFFFFF"/>
        <w:rPr>
          <w:rFonts w:eastAsia="Times New Roman" w:cs="Calibri"/>
          <w:color w:val="000000"/>
          <w:sz w:val="21"/>
          <w:szCs w:val="21"/>
          <w:lang w:eastAsia="en-GB"/>
        </w:rPr>
      </w:pPr>
      <w:r w:rsidRPr="00CD7FE1">
        <w:rPr>
          <w:rFonts w:eastAsia="Times New Roman" w:cs="Calibri"/>
          <w:color w:val="000000"/>
          <w:sz w:val="21"/>
          <w:szCs w:val="21"/>
          <w:lang w:eastAsia="en-GB"/>
        </w:rPr>
        <w:lastRenderedPageBreak/>
        <w:t xml:space="preserve">The Council agreed </w:t>
      </w:r>
      <w:r w:rsidR="0001735A">
        <w:rPr>
          <w:rFonts w:eastAsia="Times New Roman" w:cs="Calibri"/>
          <w:color w:val="000000"/>
          <w:sz w:val="21"/>
          <w:szCs w:val="21"/>
          <w:lang w:eastAsia="en-GB"/>
        </w:rPr>
        <w:t xml:space="preserve">to </w:t>
      </w:r>
      <w:r w:rsidRPr="00CD7FE1">
        <w:rPr>
          <w:rFonts w:eastAsia="Times New Roman" w:cs="Calibri"/>
          <w:color w:val="000000"/>
          <w:sz w:val="21"/>
          <w:szCs w:val="21"/>
          <w:lang w:eastAsia="en-GB"/>
        </w:rPr>
        <w:t>pass on the complaint from a resident concerning excessive noise at Yew Tree Farm to the PCSO</w:t>
      </w:r>
    </w:p>
    <w:p w14:paraId="48FEE028" w14:textId="77777777" w:rsidR="00BC18E6" w:rsidRPr="002A51E7" w:rsidRDefault="00BC18E6" w:rsidP="0088082D">
      <w:pPr>
        <w:pStyle w:val="ListParagraph"/>
        <w:ind w:left="1838" w:right="283"/>
        <w:rPr>
          <w:rFonts w:cs="Arial"/>
          <w:sz w:val="21"/>
          <w:szCs w:val="21"/>
        </w:rPr>
      </w:pPr>
    </w:p>
    <w:p w14:paraId="74EA422F" w14:textId="0BCEB3FE" w:rsidR="00BC18E6" w:rsidRPr="002A51E7" w:rsidRDefault="00CD7FE1" w:rsidP="00536ADB">
      <w:pPr>
        <w:ind w:right="283"/>
        <w:rPr>
          <w:b/>
          <w:sz w:val="21"/>
          <w:szCs w:val="21"/>
        </w:rPr>
      </w:pPr>
      <w:r>
        <w:rPr>
          <w:b/>
          <w:sz w:val="21"/>
          <w:szCs w:val="21"/>
        </w:rPr>
        <w:t>3</w:t>
      </w:r>
      <w:r w:rsidR="001306B9">
        <w:rPr>
          <w:b/>
          <w:sz w:val="21"/>
          <w:szCs w:val="21"/>
        </w:rPr>
        <w:t>2</w:t>
      </w:r>
      <w:r w:rsidR="00BC18E6" w:rsidRPr="002A51E7">
        <w:rPr>
          <w:b/>
          <w:sz w:val="21"/>
          <w:szCs w:val="21"/>
        </w:rPr>
        <w:t>.0</w:t>
      </w:r>
      <w:r w:rsidR="00BC18E6" w:rsidRPr="002A51E7">
        <w:rPr>
          <w:b/>
          <w:sz w:val="21"/>
          <w:szCs w:val="21"/>
        </w:rPr>
        <w:tab/>
        <w:t>Buckinghamshire County Council (BCC)</w:t>
      </w:r>
    </w:p>
    <w:p w14:paraId="59F9F53E" w14:textId="77777777" w:rsidR="00BC18E6" w:rsidRPr="002A51E7" w:rsidRDefault="00BC18E6" w:rsidP="00536ADB">
      <w:pPr>
        <w:ind w:right="283"/>
        <w:rPr>
          <w:b/>
          <w:sz w:val="21"/>
          <w:szCs w:val="21"/>
        </w:rPr>
      </w:pPr>
      <w:r w:rsidRPr="002A51E7">
        <w:rPr>
          <w:b/>
          <w:sz w:val="21"/>
          <w:szCs w:val="21"/>
        </w:rPr>
        <w:tab/>
        <w:t xml:space="preserve"> </w:t>
      </w:r>
    </w:p>
    <w:p w14:paraId="1ACA75E7" w14:textId="576521BC" w:rsidR="00BC18E6" w:rsidRPr="00CD7FE1" w:rsidRDefault="00F46923" w:rsidP="00CD7FE1">
      <w:pPr>
        <w:numPr>
          <w:ilvl w:val="1"/>
          <w:numId w:val="16"/>
        </w:numPr>
        <w:shd w:val="clear" w:color="auto" w:fill="FFFFFF"/>
        <w:rPr>
          <w:rFonts w:cs="Calibri"/>
          <w:color w:val="000000"/>
          <w:sz w:val="21"/>
          <w:szCs w:val="21"/>
          <w:lang w:eastAsia="en-GB"/>
        </w:rPr>
      </w:pPr>
      <w:r w:rsidRPr="00CD7FE1">
        <w:rPr>
          <w:rFonts w:eastAsia="Times New Roman" w:cs="Calibri"/>
          <w:color w:val="000000"/>
          <w:sz w:val="21"/>
          <w:szCs w:val="21"/>
          <w:lang w:eastAsia="en-GB"/>
        </w:rPr>
        <w:t>No update to report</w:t>
      </w:r>
    </w:p>
    <w:p w14:paraId="0C7B1150" w14:textId="77777777" w:rsidR="00CD7FE1" w:rsidRDefault="00CD7FE1" w:rsidP="00CD7FE1">
      <w:pPr>
        <w:shd w:val="clear" w:color="auto" w:fill="FFFFFF"/>
        <w:ind w:left="1080"/>
        <w:rPr>
          <w:rFonts w:eastAsia="Times New Roman" w:cs="Calibri"/>
          <w:color w:val="000000"/>
          <w:sz w:val="21"/>
          <w:szCs w:val="21"/>
          <w:lang w:eastAsia="en-GB"/>
        </w:rPr>
      </w:pPr>
    </w:p>
    <w:p w14:paraId="5077DE08" w14:textId="4798C807" w:rsidR="00BC18E6" w:rsidRPr="002A51E7" w:rsidRDefault="00A71801" w:rsidP="00CD7FE1">
      <w:pPr>
        <w:pStyle w:val="ListParagraph"/>
        <w:numPr>
          <w:ilvl w:val="0"/>
          <w:numId w:val="13"/>
        </w:numPr>
        <w:ind w:right="283"/>
        <w:rPr>
          <w:sz w:val="21"/>
          <w:szCs w:val="21"/>
        </w:rPr>
      </w:pPr>
      <w:r>
        <w:rPr>
          <w:b/>
          <w:sz w:val="21"/>
          <w:szCs w:val="21"/>
        </w:rPr>
        <w:t xml:space="preserve">        </w:t>
      </w:r>
      <w:r w:rsidR="00BC18E6" w:rsidRPr="002A51E7">
        <w:rPr>
          <w:b/>
          <w:sz w:val="21"/>
          <w:szCs w:val="21"/>
        </w:rPr>
        <w:t xml:space="preserve">Parish Council Business </w:t>
      </w:r>
      <w:r w:rsidR="00BC18E6" w:rsidRPr="002A51E7">
        <w:rPr>
          <w:sz w:val="21"/>
          <w:szCs w:val="21"/>
        </w:rPr>
        <w:t xml:space="preserve"> </w:t>
      </w:r>
    </w:p>
    <w:p w14:paraId="20530048" w14:textId="77777777" w:rsidR="00F46923" w:rsidRPr="00F46923" w:rsidRDefault="00F46923" w:rsidP="00F46923">
      <w:pPr>
        <w:numPr>
          <w:ilvl w:val="0"/>
          <w:numId w:val="15"/>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Wayleaves</w:t>
      </w:r>
    </w:p>
    <w:p w14:paraId="15899353" w14:textId="1FF708D9" w:rsidR="00064CC2" w:rsidRPr="00064CC2" w:rsidRDefault="00064CC2" w:rsidP="00064CC2">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87304A">
        <w:rPr>
          <w:rFonts w:eastAsia="Times New Roman" w:cs="Calibri"/>
          <w:color w:val="000000"/>
          <w:sz w:val="21"/>
          <w:szCs w:val="21"/>
          <w:lang w:eastAsia="en-GB"/>
        </w:rPr>
        <w:t xml:space="preserve">The Clerk </w:t>
      </w:r>
      <w:r>
        <w:rPr>
          <w:rFonts w:eastAsia="Times New Roman" w:cs="Calibri"/>
          <w:color w:val="000000"/>
          <w:sz w:val="21"/>
          <w:szCs w:val="21"/>
          <w:lang w:eastAsia="en-GB"/>
        </w:rPr>
        <w:t xml:space="preserve">confirmed that he </w:t>
      </w:r>
      <w:r w:rsidRPr="0087304A">
        <w:rPr>
          <w:rFonts w:eastAsia="Times New Roman" w:cs="Calibri"/>
          <w:color w:val="000000"/>
          <w:sz w:val="21"/>
          <w:szCs w:val="21"/>
          <w:lang w:eastAsia="en-GB"/>
        </w:rPr>
        <w:t>has</w:t>
      </w:r>
      <w:r>
        <w:rPr>
          <w:rFonts w:eastAsia="Times New Roman" w:cs="Calibri"/>
          <w:color w:val="000000"/>
          <w:sz w:val="21"/>
          <w:szCs w:val="21"/>
          <w:lang w:eastAsia="en-GB"/>
        </w:rPr>
        <w:t xml:space="preserve"> continued</w:t>
      </w:r>
      <w:r w:rsidRPr="0087304A">
        <w:rPr>
          <w:rFonts w:eastAsia="Times New Roman" w:cs="Calibri"/>
          <w:color w:val="000000"/>
          <w:sz w:val="21"/>
          <w:szCs w:val="21"/>
          <w:lang w:eastAsia="en-GB"/>
        </w:rPr>
        <w:t xml:space="preserve"> </w:t>
      </w:r>
      <w:r>
        <w:rPr>
          <w:rFonts w:eastAsia="Times New Roman" w:cs="Calibri"/>
          <w:color w:val="000000"/>
          <w:sz w:val="21"/>
          <w:szCs w:val="21"/>
          <w:lang w:eastAsia="en-GB"/>
        </w:rPr>
        <w:t xml:space="preserve">to </w:t>
      </w:r>
      <w:r w:rsidRPr="0087304A">
        <w:rPr>
          <w:rFonts w:eastAsia="Times New Roman" w:cs="Calibri"/>
          <w:color w:val="000000"/>
          <w:sz w:val="21"/>
          <w:szCs w:val="21"/>
          <w:lang w:eastAsia="en-GB"/>
        </w:rPr>
        <w:t>cha</w:t>
      </w:r>
      <w:r>
        <w:rPr>
          <w:rFonts w:eastAsia="Times New Roman" w:cs="Calibri"/>
          <w:color w:val="000000"/>
          <w:sz w:val="21"/>
          <w:szCs w:val="21"/>
          <w:lang w:eastAsia="en-GB"/>
        </w:rPr>
        <w:t>se Openreach to arrange a site visit in order to seek a solution to the matter with no response. It was agreed for the Clerk to continue to chase.</w:t>
      </w:r>
    </w:p>
    <w:p w14:paraId="2B3E8846" w14:textId="77777777" w:rsidR="00F46923" w:rsidRPr="00F46923" w:rsidRDefault="00F46923" w:rsidP="00F46923">
      <w:pPr>
        <w:numPr>
          <w:ilvl w:val="0"/>
          <w:numId w:val="15"/>
        </w:numPr>
        <w:shd w:val="clear" w:color="auto" w:fill="FFFFFF"/>
        <w:spacing w:before="100" w:beforeAutospacing="1" w:after="100" w:afterAutospacing="1"/>
        <w:rPr>
          <w:rFonts w:eastAsia="Times New Roman" w:cs="Calibri"/>
          <w:color w:val="000000"/>
          <w:sz w:val="24"/>
          <w:szCs w:val="24"/>
          <w:lang w:eastAsia="en-GB"/>
        </w:rPr>
      </w:pPr>
      <w:r w:rsidRPr="00136F07">
        <w:rPr>
          <w:rFonts w:eastAsia="Times New Roman" w:cs="Calibri"/>
          <w:color w:val="000000"/>
          <w:sz w:val="21"/>
          <w:szCs w:val="21"/>
          <w:u w:val="single"/>
          <w:lang w:eastAsia="en-GB"/>
        </w:rPr>
        <w:t>Easements, Policy &amp; Practice</w:t>
      </w:r>
      <w:r w:rsidRPr="00F91251">
        <w:rPr>
          <w:rFonts w:eastAsia="Times New Roman" w:cs="Calibri"/>
          <w:color w:val="000000"/>
          <w:sz w:val="21"/>
          <w:szCs w:val="21"/>
          <w:u w:val="single"/>
          <w:lang w:eastAsia="en-GB"/>
        </w:rPr>
        <w:t> </w:t>
      </w:r>
    </w:p>
    <w:p w14:paraId="7B6FE6E4" w14:textId="3E407AA4" w:rsidR="00064CC2" w:rsidRPr="00064CC2" w:rsidRDefault="00064CC2" w:rsidP="00064CC2">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125FFC">
        <w:rPr>
          <w:rFonts w:eastAsia="Times New Roman" w:cs="Calibri"/>
          <w:color w:val="000000"/>
          <w:sz w:val="21"/>
          <w:szCs w:val="21"/>
          <w:lang w:eastAsia="en-GB"/>
        </w:rPr>
        <w:t xml:space="preserve">The Clerk updated </w:t>
      </w:r>
      <w:r>
        <w:rPr>
          <w:rFonts w:eastAsia="Times New Roman" w:cs="Calibri"/>
          <w:color w:val="000000"/>
          <w:sz w:val="21"/>
          <w:szCs w:val="21"/>
          <w:lang w:eastAsia="en-GB"/>
        </w:rPr>
        <w:t xml:space="preserve">the Councillors </w:t>
      </w:r>
      <w:r w:rsidRPr="00125FFC">
        <w:rPr>
          <w:rFonts w:eastAsia="Times New Roman" w:cs="Calibri"/>
          <w:color w:val="000000"/>
          <w:sz w:val="21"/>
          <w:szCs w:val="21"/>
          <w:lang w:eastAsia="en-GB"/>
        </w:rPr>
        <w:t>that the</w:t>
      </w:r>
      <w:r>
        <w:rPr>
          <w:rFonts w:eastAsia="Times New Roman" w:cs="Calibri"/>
          <w:color w:val="000000"/>
          <w:sz w:val="21"/>
          <w:szCs w:val="21"/>
          <w:lang w:eastAsia="en-GB"/>
        </w:rPr>
        <w:t xml:space="preserve"> Parish Council’s</w:t>
      </w:r>
      <w:r w:rsidRPr="00125FFC">
        <w:rPr>
          <w:rFonts w:eastAsia="Times New Roman" w:cs="Calibri"/>
          <w:color w:val="000000"/>
          <w:sz w:val="21"/>
          <w:szCs w:val="21"/>
          <w:lang w:eastAsia="en-GB"/>
        </w:rPr>
        <w:t xml:space="preserve"> solicitor has spoken with the</w:t>
      </w:r>
      <w:r>
        <w:rPr>
          <w:rFonts w:eastAsia="Times New Roman" w:cs="Calibri"/>
          <w:color w:val="000000"/>
          <w:sz w:val="21"/>
          <w:szCs w:val="21"/>
          <w:lang w:eastAsia="en-GB"/>
        </w:rPr>
        <w:t xml:space="preserve"> solicitor acting for the </w:t>
      </w:r>
      <w:r w:rsidRPr="00125FFC">
        <w:rPr>
          <w:rFonts w:eastAsia="Times New Roman" w:cs="Calibri"/>
          <w:color w:val="000000"/>
          <w:sz w:val="21"/>
          <w:szCs w:val="21"/>
          <w:lang w:eastAsia="en-GB"/>
        </w:rPr>
        <w:t>applicant and conveyed the Council’s response</w:t>
      </w:r>
      <w:r>
        <w:rPr>
          <w:rFonts w:eastAsia="Times New Roman" w:cs="Calibri"/>
          <w:color w:val="000000"/>
          <w:sz w:val="21"/>
          <w:szCs w:val="21"/>
          <w:lang w:eastAsia="en-GB"/>
        </w:rPr>
        <w:t xml:space="preserve"> to the queries that were raised</w:t>
      </w:r>
      <w:r w:rsidRPr="00125FFC">
        <w:rPr>
          <w:rFonts w:eastAsia="Times New Roman" w:cs="Calibri"/>
          <w:color w:val="000000"/>
          <w:sz w:val="21"/>
          <w:szCs w:val="21"/>
          <w:lang w:eastAsia="en-GB"/>
        </w:rPr>
        <w:t xml:space="preserve">. </w:t>
      </w:r>
      <w:r>
        <w:rPr>
          <w:rFonts w:eastAsia="Times New Roman" w:cs="Calibri"/>
          <w:color w:val="000000"/>
          <w:sz w:val="21"/>
          <w:szCs w:val="21"/>
          <w:lang w:eastAsia="en-GB"/>
        </w:rPr>
        <w:t>T</w:t>
      </w:r>
      <w:r w:rsidRPr="00125FFC">
        <w:rPr>
          <w:rFonts w:eastAsia="Times New Roman" w:cs="Calibri"/>
          <w:color w:val="000000"/>
          <w:sz w:val="21"/>
          <w:szCs w:val="21"/>
          <w:lang w:eastAsia="en-GB"/>
        </w:rPr>
        <w:t>he Council</w:t>
      </w:r>
      <w:r>
        <w:rPr>
          <w:rFonts w:eastAsia="Times New Roman" w:cs="Calibri"/>
          <w:color w:val="000000"/>
          <w:sz w:val="21"/>
          <w:szCs w:val="21"/>
          <w:lang w:eastAsia="en-GB"/>
        </w:rPr>
        <w:t xml:space="preserve"> resolved to move the matter forward</w:t>
      </w:r>
      <w:r w:rsidRPr="00125FFC">
        <w:rPr>
          <w:rFonts w:eastAsia="Times New Roman" w:cs="Calibri"/>
          <w:color w:val="000000"/>
          <w:sz w:val="21"/>
          <w:szCs w:val="21"/>
          <w:lang w:eastAsia="en-GB"/>
        </w:rPr>
        <w:t xml:space="preserve"> once </w:t>
      </w:r>
      <w:r>
        <w:rPr>
          <w:rFonts w:eastAsia="Times New Roman" w:cs="Calibri"/>
          <w:color w:val="000000"/>
          <w:sz w:val="21"/>
          <w:szCs w:val="21"/>
          <w:lang w:eastAsia="en-GB"/>
        </w:rPr>
        <w:t>a response has been received.</w:t>
      </w:r>
    </w:p>
    <w:p w14:paraId="18FEAF29"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Update from Play Area Committee and 200 Club Results </w:t>
      </w:r>
      <w:r>
        <w:rPr>
          <w:rFonts w:eastAsia="Times New Roman" w:cs="Calibri"/>
          <w:color w:val="000000"/>
          <w:sz w:val="21"/>
          <w:szCs w:val="21"/>
          <w:u w:val="single"/>
          <w:lang w:eastAsia="en-GB"/>
        </w:rPr>
        <w:t>/ RoSPA report</w:t>
      </w:r>
    </w:p>
    <w:p w14:paraId="45195C33" w14:textId="23721FCE" w:rsidR="00064CC2" w:rsidRPr="00ED19C0" w:rsidRDefault="00064CC2" w:rsidP="00064CC2">
      <w:pPr>
        <w:numPr>
          <w:ilvl w:val="1"/>
          <w:numId w:val="17"/>
        </w:numPr>
        <w:shd w:val="clear" w:color="auto" w:fill="FFFFFF"/>
        <w:ind w:left="1077" w:hanging="357"/>
        <w:rPr>
          <w:rFonts w:eastAsia="Times New Roman" w:cs="Calibri"/>
          <w:color w:val="000000"/>
          <w:sz w:val="21"/>
          <w:szCs w:val="21"/>
          <w:lang w:eastAsia="en-GB"/>
        </w:rPr>
      </w:pPr>
      <w:r>
        <w:rPr>
          <w:rFonts w:eastAsia="Times New Roman" w:cs="Calibri"/>
          <w:color w:val="000000"/>
          <w:sz w:val="21"/>
          <w:szCs w:val="21"/>
          <w:lang w:eastAsia="en-GB"/>
        </w:rPr>
        <w:t>The Committee is h</w:t>
      </w:r>
      <w:r w:rsidRPr="00ED19C0">
        <w:rPr>
          <w:rFonts w:eastAsia="Times New Roman" w:cs="Calibri"/>
          <w:color w:val="000000"/>
          <w:sz w:val="21"/>
          <w:szCs w:val="21"/>
          <w:lang w:eastAsia="en-GB"/>
        </w:rPr>
        <w:t xml:space="preserve">opeful </w:t>
      </w:r>
      <w:r>
        <w:rPr>
          <w:rFonts w:eastAsia="Times New Roman" w:cs="Calibri"/>
          <w:color w:val="000000"/>
          <w:sz w:val="21"/>
          <w:szCs w:val="21"/>
          <w:lang w:eastAsia="en-GB"/>
        </w:rPr>
        <w:t>that</w:t>
      </w:r>
      <w:r w:rsidRPr="00ED19C0">
        <w:rPr>
          <w:rFonts w:eastAsia="Times New Roman" w:cs="Calibri"/>
          <w:color w:val="000000"/>
          <w:sz w:val="21"/>
          <w:szCs w:val="21"/>
          <w:lang w:eastAsia="en-GB"/>
        </w:rPr>
        <w:t xml:space="preserve"> a new member</w:t>
      </w:r>
      <w:r>
        <w:rPr>
          <w:rFonts w:eastAsia="Times New Roman" w:cs="Calibri"/>
          <w:color w:val="000000"/>
          <w:sz w:val="21"/>
          <w:szCs w:val="21"/>
          <w:lang w:eastAsia="en-GB"/>
        </w:rPr>
        <w:t xml:space="preserve"> will be joining the team</w:t>
      </w:r>
      <w:r w:rsidRPr="00ED19C0">
        <w:rPr>
          <w:rFonts w:eastAsia="Times New Roman" w:cs="Calibri"/>
          <w:color w:val="000000"/>
          <w:sz w:val="21"/>
          <w:szCs w:val="21"/>
          <w:lang w:eastAsia="en-GB"/>
        </w:rPr>
        <w:t>.</w:t>
      </w:r>
    </w:p>
    <w:p w14:paraId="78F2E26C" w14:textId="75427245" w:rsidR="00064CC2" w:rsidRPr="00ED19C0" w:rsidRDefault="00064CC2" w:rsidP="00064CC2">
      <w:pPr>
        <w:numPr>
          <w:ilvl w:val="1"/>
          <w:numId w:val="17"/>
        </w:numPr>
        <w:shd w:val="clear" w:color="auto" w:fill="FFFFFF"/>
        <w:ind w:left="1077" w:hanging="357"/>
        <w:rPr>
          <w:rFonts w:eastAsia="Times New Roman" w:cs="Calibri"/>
          <w:color w:val="000000"/>
          <w:sz w:val="21"/>
          <w:szCs w:val="21"/>
          <w:lang w:eastAsia="en-GB"/>
        </w:rPr>
      </w:pPr>
      <w:r>
        <w:rPr>
          <w:rFonts w:eastAsia="Times New Roman" w:cs="Calibri"/>
          <w:color w:val="000000"/>
          <w:sz w:val="21"/>
          <w:szCs w:val="21"/>
          <w:lang w:eastAsia="en-GB"/>
        </w:rPr>
        <w:t>The committee has also r</w:t>
      </w:r>
      <w:r w:rsidRPr="00ED19C0">
        <w:rPr>
          <w:rFonts w:eastAsia="Times New Roman" w:cs="Calibri"/>
          <w:color w:val="000000"/>
          <w:sz w:val="21"/>
          <w:szCs w:val="21"/>
          <w:lang w:eastAsia="en-GB"/>
        </w:rPr>
        <w:t>equest</w:t>
      </w:r>
      <w:r>
        <w:rPr>
          <w:rFonts w:eastAsia="Times New Roman" w:cs="Calibri"/>
          <w:color w:val="000000"/>
          <w:sz w:val="21"/>
          <w:szCs w:val="21"/>
          <w:lang w:eastAsia="en-GB"/>
        </w:rPr>
        <w:t>ed to the Parish Council that the Play Area</w:t>
      </w:r>
      <w:r w:rsidRPr="00ED19C0">
        <w:rPr>
          <w:rFonts w:eastAsia="Times New Roman" w:cs="Calibri"/>
          <w:color w:val="000000"/>
          <w:sz w:val="21"/>
          <w:szCs w:val="21"/>
          <w:lang w:eastAsia="en-GB"/>
        </w:rPr>
        <w:t xml:space="preserve"> </w:t>
      </w:r>
      <w:r>
        <w:rPr>
          <w:rFonts w:eastAsia="Times New Roman" w:cs="Calibri"/>
          <w:color w:val="000000"/>
          <w:sz w:val="21"/>
          <w:szCs w:val="21"/>
          <w:lang w:eastAsia="en-GB"/>
        </w:rPr>
        <w:t xml:space="preserve">make a donation of £100 </w:t>
      </w:r>
      <w:r w:rsidRPr="00ED19C0">
        <w:rPr>
          <w:rFonts w:eastAsia="Times New Roman" w:cs="Calibri"/>
          <w:color w:val="000000"/>
          <w:sz w:val="21"/>
          <w:szCs w:val="21"/>
          <w:lang w:eastAsia="en-GB"/>
        </w:rPr>
        <w:t xml:space="preserve">to </w:t>
      </w:r>
      <w:r>
        <w:rPr>
          <w:rFonts w:eastAsia="Times New Roman" w:cs="Calibri"/>
          <w:color w:val="000000"/>
          <w:sz w:val="21"/>
          <w:szCs w:val="21"/>
          <w:lang w:eastAsia="en-GB"/>
        </w:rPr>
        <w:t xml:space="preserve">the </w:t>
      </w:r>
      <w:r w:rsidRPr="00ED19C0">
        <w:rPr>
          <w:rFonts w:eastAsia="Times New Roman" w:cs="Calibri"/>
          <w:color w:val="000000"/>
          <w:sz w:val="21"/>
          <w:szCs w:val="21"/>
          <w:lang w:eastAsia="en-GB"/>
        </w:rPr>
        <w:t>Hummingbird Centre</w:t>
      </w:r>
      <w:r>
        <w:rPr>
          <w:rFonts w:eastAsia="Times New Roman" w:cs="Calibri"/>
          <w:color w:val="000000"/>
          <w:sz w:val="21"/>
          <w:szCs w:val="21"/>
          <w:lang w:eastAsia="en-GB"/>
        </w:rPr>
        <w:t>,</w:t>
      </w:r>
      <w:r w:rsidRPr="00ED19C0">
        <w:rPr>
          <w:rFonts w:eastAsia="Times New Roman" w:cs="Calibri"/>
          <w:color w:val="000000"/>
          <w:sz w:val="21"/>
          <w:szCs w:val="21"/>
          <w:lang w:eastAsia="en-GB"/>
        </w:rPr>
        <w:t xml:space="preserve"> Launton</w:t>
      </w:r>
      <w:r>
        <w:rPr>
          <w:rFonts w:eastAsia="Times New Roman" w:cs="Calibri"/>
          <w:color w:val="000000"/>
          <w:sz w:val="21"/>
          <w:szCs w:val="21"/>
          <w:lang w:eastAsia="en-GB"/>
        </w:rPr>
        <w:t>, in memory of Kare</w:t>
      </w:r>
      <w:r w:rsidR="0001735A">
        <w:rPr>
          <w:rFonts w:eastAsia="Times New Roman" w:cs="Calibri"/>
          <w:color w:val="000000"/>
          <w:sz w:val="21"/>
          <w:szCs w:val="21"/>
          <w:lang w:eastAsia="en-GB"/>
        </w:rPr>
        <w:t>n Spencer</w:t>
      </w:r>
    </w:p>
    <w:p w14:paraId="18E53788" w14:textId="0D8BAF86" w:rsidR="00064CC2" w:rsidRDefault="00064CC2" w:rsidP="00064CC2">
      <w:pPr>
        <w:numPr>
          <w:ilvl w:val="1"/>
          <w:numId w:val="17"/>
        </w:numPr>
        <w:shd w:val="clear" w:color="auto" w:fill="FFFFFF"/>
        <w:ind w:left="1077" w:hanging="357"/>
        <w:rPr>
          <w:rFonts w:eastAsia="Times New Roman" w:cs="Calibri"/>
          <w:color w:val="000000"/>
          <w:sz w:val="21"/>
          <w:szCs w:val="21"/>
          <w:lang w:eastAsia="en-GB"/>
        </w:rPr>
      </w:pPr>
      <w:r w:rsidRPr="00ED19C0">
        <w:rPr>
          <w:rFonts w:eastAsia="Times New Roman" w:cs="Calibri"/>
          <w:color w:val="000000"/>
          <w:sz w:val="21"/>
          <w:szCs w:val="21"/>
          <w:lang w:eastAsia="en-GB"/>
        </w:rPr>
        <w:t>Cllr Lewin</w:t>
      </w:r>
      <w:r>
        <w:rPr>
          <w:rFonts w:eastAsia="Times New Roman" w:cs="Calibri"/>
          <w:color w:val="000000"/>
          <w:sz w:val="21"/>
          <w:szCs w:val="21"/>
          <w:lang w:eastAsia="en-GB"/>
        </w:rPr>
        <w:t xml:space="preserve"> has</w:t>
      </w:r>
      <w:r w:rsidRPr="00ED19C0">
        <w:rPr>
          <w:rFonts w:eastAsia="Times New Roman" w:cs="Calibri"/>
          <w:color w:val="000000"/>
          <w:sz w:val="21"/>
          <w:szCs w:val="21"/>
          <w:lang w:eastAsia="en-GB"/>
        </w:rPr>
        <w:t xml:space="preserve"> spoken to Tom Freck</w:t>
      </w:r>
      <w:r>
        <w:rPr>
          <w:rFonts w:eastAsia="Times New Roman" w:cs="Calibri"/>
          <w:color w:val="000000"/>
          <w:sz w:val="21"/>
          <w:szCs w:val="21"/>
          <w:lang w:eastAsia="en-GB"/>
        </w:rPr>
        <w:t>, of</w:t>
      </w:r>
      <w:r w:rsidRPr="00ED19C0">
        <w:rPr>
          <w:rFonts w:eastAsia="Times New Roman" w:cs="Calibri"/>
          <w:color w:val="000000"/>
          <w:sz w:val="21"/>
          <w:szCs w:val="21"/>
          <w:lang w:eastAsia="en-GB"/>
        </w:rPr>
        <w:t xml:space="preserve"> Lars Laj about the</w:t>
      </w:r>
      <w:r>
        <w:rPr>
          <w:rFonts w:eastAsia="Times New Roman" w:cs="Calibri"/>
          <w:color w:val="000000"/>
          <w:sz w:val="21"/>
          <w:szCs w:val="21"/>
          <w:lang w:eastAsia="en-GB"/>
        </w:rPr>
        <w:t xml:space="preserve"> recent</w:t>
      </w:r>
      <w:r w:rsidRPr="00ED19C0">
        <w:rPr>
          <w:rFonts w:eastAsia="Times New Roman" w:cs="Calibri"/>
          <w:color w:val="000000"/>
          <w:sz w:val="21"/>
          <w:szCs w:val="21"/>
          <w:lang w:eastAsia="en-GB"/>
        </w:rPr>
        <w:t xml:space="preserve"> RoSPA report. He </w:t>
      </w:r>
      <w:r>
        <w:rPr>
          <w:rFonts w:eastAsia="Times New Roman" w:cs="Calibri"/>
          <w:color w:val="000000"/>
          <w:sz w:val="21"/>
          <w:szCs w:val="21"/>
          <w:lang w:eastAsia="en-GB"/>
        </w:rPr>
        <w:t>has confirmed that he is going to</w:t>
      </w:r>
      <w:r w:rsidRPr="00ED19C0">
        <w:rPr>
          <w:rFonts w:eastAsia="Times New Roman" w:cs="Calibri"/>
          <w:color w:val="000000"/>
          <w:sz w:val="21"/>
          <w:szCs w:val="21"/>
          <w:lang w:eastAsia="en-GB"/>
        </w:rPr>
        <w:t xml:space="preserve"> speak to the RoSPA inspector</w:t>
      </w:r>
      <w:r>
        <w:rPr>
          <w:rFonts w:eastAsia="Times New Roman" w:cs="Calibri"/>
          <w:color w:val="000000"/>
          <w:sz w:val="21"/>
          <w:szCs w:val="21"/>
          <w:lang w:eastAsia="en-GB"/>
        </w:rPr>
        <w:t xml:space="preserve"> in order to gain further clarification</w:t>
      </w:r>
      <w:r w:rsidR="0001735A">
        <w:rPr>
          <w:rFonts w:eastAsia="Times New Roman" w:cs="Calibri"/>
          <w:color w:val="000000"/>
          <w:sz w:val="21"/>
          <w:szCs w:val="21"/>
          <w:lang w:eastAsia="en-GB"/>
        </w:rPr>
        <w:t xml:space="preserve"> before visiting for a routine monitoring visit</w:t>
      </w:r>
      <w:r w:rsidRPr="00ED19C0">
        <w:rPr>
          <w:rFonts w:eastAsia="Times New Roman" w:cs="Calibri"/>
          <w:color w:val="000000"/>
          <w:sz w:val="21"/>
          <w:szCs w:val="21"/>
          <w:lang w:eastAsia="en-GB"/>
        </w:rPr>
        <w:t>.</w:t>
      </w:r>
    </w:p>
    <w:p w14:paraId="2C901E45" w14:textId="6D224949" w:rsidR="00064CC2" w:rsidRDefault="00064CC2" w:rsidP="00064CC2">
      <w:pPr>
        <w:numPr>
          <w:ilvl w:val="1"/>
          <w:numId w:val="17"/>
        </w:numPr>
        <w:shd w:val="clear" w:color="auto" w:fill="FFFFFF"/>
        <w:ind w:left="1077" w:hanging="357"/>
        <w:rPr>
          <w:rFonts w:eastAsia="Times New Roman" w:cs="Calibri"/>
          <w:color w:val="000000"/>
          <w:sz w:val="21"/>
          <w:szCs w:val="21"/>
          <w:lang w:eastAsia="en-GB"/>
        </w:rPr>
      </w:pPr>
      <w:r>
        <w:rPr>
          <w:rFonts w:eastAsia="Times New Roman" w:cs="Calibri"/>
          <w:color w:val="000000"/>
          <w:sz w:val="21"/>
          <w:szCs w:val="21"/>
          <w:lang w:eastAsia="en-GB"/>
        </w:rPr>
        <w:t>The new nets for the goals have arrived. Tom C has confirmed that these will be installed on the 14 October if any volunteers would like to come and help.</w:t>
      </w:r>
    </w:p>
    <w:p w14:paraId="746B2D0F" w14:textId="2D2412F8" w:rsidR="00064CC2" w:rsidRPr="00064CC2" w:rsidRDefault="00064CC2" w:rsidP="00064CC2">
      <w:pPr>
        <w:numPr>
          <w:ilvl w:val="1"/>
          <w:numId w:val="15"/>
        </w:numPr>
        <w:shd w:val="clear" w:color="auto" w:fill="FFFFFF"/>
        <w:spacing w:before="100" w:beforeAutospacing="1" w:after="100" w:afterAutospacing="1"/>
        <w:rPr>
          <w:rFonts w:eastAsia="Times New Roman" w:cs="Calibri"/>
          <w:color w:val="000000"/>
          <w:sz w:val="21"/>
          <w:szCs w:val="21"/>
          <w:u w:val="single"/>
          <w:lang w:eastAsia="en-GB"/>
        </w:rPr>
      </w:pPr>
      <w:r w:rsidRPr="00064CC2">
        <w:rPr>
          <w:rFonts w:eastAsia="Times New Roman" w:cs="Calibri"/>
          <w:color w:val="000000"/>
          <w:sz w:val="21"/>
          <w:szCs w:val="21"/>
          <w:u w:val="single"/>
          <w:lang w:eastAsia="en-GB"/>
        </w:rPr>
        <w:t>200 Club Results</w:t>
      </w:r>
    </w:p>
    <w:p w14:paraId="2FE609F2" w14:textId="2355CF67" w:rsidR="00064CC2" w:rsidRDefault="00064CC2" w:rsidP="00064CC2">
      <w:pPr>
        <w:numPr>
          <w:ilvl w:val="1"/>
          <w:numId w:val="18"/>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1</w:t>
      </w:r>
      <w:r w:rsidRPr="00064CC2">
        <w:rPr>
          <w:rFonts w:eastAsia="Times New Roman" w:cs="Calibri"/>
          <w:color w:val="000000"/>
          <w:sz w:val="21"/>
          <w:szCs w:val="21"/>
          <w:vertAlign w:val="superscript"/>
          <w:lang w:eastAsia="en-GB"/>
        </w:rPr>
        <w:t>st</w:t>
      </w:r>
      <w:r>
        <w:rPr>
          <w:rFonts w:eastAsia="Times New Roman" w:cs="Calibri"/>
          <w:color w:val="000000"/>
          <w:sz w:val="21"/>
          <w:szCs w:val="21"/>
          <w:lang w:eastAsia="en-GB"/>
        </w:rPr>
        <w:t xml:space="preserve"> - 122 Fran Lear</w:t>
      </w:r>
    </w:p>
    <w:p w14:paraId="27184A54" w14:textId="75D046D2" w:rsidR="00064CC2" w:rsidRDefault="00064CC2" w:rsidP="00064CC2">
      <w:pPr>
        <w:numPr>
          <w:ilvl w:val="1"/>
          <w:numId w:val="18"/>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2</w:t>
      </w:r>
      <w:r w:rsidRPr="00064CC2">
        <w:rPr>
          <w:rFonts w:eastAsia="Times New Roman" w:cs="Calibri"/>
          <w:color w:val="000000"/>
          <w:sz w:val="21"/>
          <w:szCs w:val="21"/>
          <w:vertAlign w:val="superscript"/>
          <w:lang w:eastAsia="en-GB"/>
        </w:rPr>
        <w:t>nd</w:t>
      </w:r>
      <w:r>
        <w:rPr>
          <w:rFonts w:eastAsia="Times New Roman" w:cs="Calibri"/>
          <w:color w:val="000000"/>
          <w:sz w:val="21"/>
          <w:szCs w:val="21"/>
          <w:lang w:eastAsia="en-GB"/>
        </w:rPr>
        <w:t xml:space="preserve"> -</w:t>
      </w:r>
      <w:r w:rsidR="0001735A">
        <w:rPr>
          <w:rFonts w:eastAsia="Times New Roman" w:cs="Calibri"/>
          <w:color w:val="000000"/>
          <w:sz w:val="21"/>
          <w:szCs w:val="21"/>
          <w:lang w:eastAsia="en-GB"/>
        </w:rPr>
        <w:t xml:space="preserve"> 198</w:t>
      </w:r>
      <w:r>
        <w:rPr>
          <w:rFonts w:eastAsia="Times New Roman" w:cs="Calibri"/>
          <w:color w:val="000000"/>
          <w:sz w:val="21"/>
          <w:szCs w:val="21"/>
          <w:lang w:eastAsia="en-GB"/>
        </w:rPr>
        <w:t xml:space="preserve"> Ann Neal</w:t>
      </w:r>
      <w:r w:rsidR="0001735A">
        <w:rPr>
          <w:rFonts w:eastAsia="Times New Roman" w:cs="Calibri"/>
          <w:color w:val="000000"/>
          <w:sz w:val="21"/>
          <w:szCs w:val="21"/>
          <w:lang w:eastAsia="en-GB"/>
        </w:rPr>
        <w:t xml:space="preserve">   </w:t>
      </w:r>
    </w:p>
    <w:p w14:paraId="69E841F1" w14:textId="73DD7849" w:rsidR="00064CC2" w:rsidRDefault="00064CC2" w:rsidP="00064CC2">
      <w:pPr>
        <w:numPr>
          <w:ilvl w:val="1"/>
          <w:numId w:val="18"/>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3</w:t>
      </w:r>
      <w:r w:rsidRPr="00064CC2">
        <w:rPr>
          <w:rFonts w:eastAsia="Times New Roman" w:cs="Calibri"/>
          <w:color w:val="000000"/>
          <w:sz w:val="21"/>
          <w:szCs w:val="21"/>
          <w:vertAlign w:val="superscript"/>
          <w:lang w:eastAsia="en-GB"/>
        </w:rPr>
        <w:t>rd</w:t>
      </w:r>
      <w:r>
        <w:rPr>
          <w:rFonts w:eastAsia="Times New Roman" w:cs="Calibri"/>
          <w:color w:val="000000"/>
          <w:sz w:val="21"/>
          <w:szCs w:val="21"/>
          <w:lang w:eastAsia="en-GB"/>
        </w:rPr>
        <w:t xml:space="preserve"> </w:t>
      </w:r>
      <w:r w:rsidR="0001735A">
        <w:rPr>
          <w:rFonts w:eastAsia="Times New Roman" w:cs="Calibri"/>
          <w:color w:val="000000"/>
          <w:sz w:val="21"/>
          <w:szCs w:val="21"/>
          <w:lang w:eastAsia="en-GB"/>
        </w:rPr>
        <w:t>–</w:t>
      </w:r>
      <w:r>
        <w:rPr>
          <w:rFonts w:eastAsia="Times New Roman" w:cs="Calibri"/>
          <w:color w:val="000000"/>
          <w:sz w:val="21"/>
          <w:szCs w:val="21"/>
          <w:lang w:eastAsia="en-GB"/>
        </w:rPr>
        <w:t xml:space="preserve"> </w:t>
      </w:r>
      <w:r w:rsidR="0001735A">
        <w:rPr>
          <w:rFonts w:eastAsia="Times New Roman" w:cs="Calibri"/>
          <w:color w:val="000000"/>
          <w:sz w:val="21"/>
          <w:szCs w:val="21"/>
          <w:lang w:eastAsia="en-GB"/>
        </w:rPr>
        <w:t xml:space="preserve">27 </w:t>
      </w:r>
      <w:r>
        <w:rPr>
          <w:rFonts w:eastAsia="Times New Roman" w:cs="Calibri"/>
          <w:color w:val="000000"/>
          <w:sz w:val="21"/>
          <w:szCs w:val="21"/>
          <w:lang w:eastAsia="en-GB"/>
        </w:rPr>
        <w:t>Jan Haseldene</w:t>
      </w:r>
    </w:p>
    <w:p w14:paraId="0E36BB0E" w14:textId="363DD216" w:rsidR="00064CC2" w:rsidRPr="00ED19C0" w:rsidRDefault="00064CC2" w:rsidP="00064CC2">
      <w:pPr>
        <w:numPr>
          <w:ilvl w:val="1"/>
          <w:numId w:val="18"/>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4</w:t>
      </w:r>
      <w:r w:rsidRPr="00064CC2">
        <w:rPr>
          <w:rFonts w:eastAsia="Times New Roman" w:cs="Calibri"/>
          <w:color w:val="000000"/>
          <w:sz w:val="21"/>
          <w:szCs w:val="21"/>
          <w:vertAlign w:val="superscript"/>
          <w:lang w:eastAsia="en-GB"/>
        </w:rPr>
        <w:t>th</w:t>
      </w:r>
      <w:r>
        <w:rPr>
          <w:rFonts w:eastAsia="Times New Roman" w:cs="Calibri"/>
          <w:color w:val="000000"/>
          <w:sz w:val="21"/>
          <w:szCs w:val="21"/>
          <w:lang w:eastAsia="en-GB"/>
        </w:rPr>
        <w:t xml:space="preserve"> - 126 Charlie Stockford</w:t>
      </w:r>
    </w:p>
    <w:p w14:paraId="7D92878A"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Village Events</w:t>
      </w:r>
    </w:p>
    <w:p w14:paraId="2F34900C" w14:textId="1515DAA4" w:rsidR="00064CC2" w:rsidRPr="00A71363" w:rsidRDefault="00064CC2" w:rsidP="00050A22">
      <w:pPr>
        <w:numPr>
          <w:ilvl w:val="1"/>
          <w:numId w:val="19"/>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 xml:space="preserve">The next upcoming events are: </w:t>
      </w:r>
      <w:r w:rsidRPr="00A71363">
        <w:rPr>
          <w:rFonts w:eastAsia="Times New Roman" w:cs="Calibri"/>
          <w:color w:val="000000"/>
          <w:sz w:val="21"/>
          <w:szCs w:val="21"/>
          <w:lang w:eastAsia="en-GB"/>
        </w:rPr>
        <w:t>Harvest Supper</w:t>
      </w:r>
      <w:r>
        <w:rPr>
          <w:rFonts w:eastAsia="Times New Roman" w:cs="Calibri"/>
          <w:color w:val="000000"/>
          <w:sz w:val="21"/>
          <w:szCs w:val="21"/>
          <w:lang w:eastAsia="en-GB"/>
        </w:rPr>
        <w:t xml:space="preserve"> and the 100 Year Anniversary of the Village Hall.</w:t>
      </w:r>
    </w:p>
    <w:p w14:paraId="0E86F17B" w14:textId="57DB92F3" w:rsidR="00064CC2" w:rsidRPr="00A71363" w:rsidRDefault="00064CC2" w:rsidP="00050A22">
      <w:pPr>
        <w:numPr>
          <w:ilvl w:val="1"/>
          <w:numId w:val="19"/>
        </w:numPr>
        <w:shd w:val="clear" w:color="auto" w:fill="FFFFFF"/>
        <w:spacing w:before="100" w:beforeAutospacing="1" w:after="100" w:afterAutospacing="1"/>
        <w:rPr>
          <w:rFonts w:eastAsia="Times New Roman" w:cs="Calibri"/>
          <w:color w:val="000000"/>
          <w:sz w:val="21"/>
          <w:szCs w:val="21"/>
          <w:lang w:eastAsia="en-GB"/>
        </w:rPr>
      </w:pPr>
      <w:r w:rsidRPr="00A71363">
        <w:rPr>
          <w:rFonts w:eastAsia="Times New Roman" w:cs="Calibri"/>
          <w:color w:val="000000"/>
          <w:sz w:val="21"/>
          <w:szCs w:val="21"/>
          <w:lang w:eastAsia="en-GB"/>
        </w:rPr>
        <w:t xml:space="preserve">100 Year anniversary of the Village Hall – </w:t>
      </w:r>
      <w:r>
        <w:rPr>
          <w:rFonts w:eastAsia="Times New Roman" w:cs="Calibri"/>
          <w:color w:val="000000"/>
          <w:sz w:val="21"/>
          <w:szCs w:val="21"/>
          <w:lang w:eastAsia="en-GB"/>
        </w:rPr>
        <w:t>An o</w:t>
      </w:r>
      <w:r w:rsidRPr="00A71363">
        <w:rPr>
          <w:rFonts w:eastAsia="Times New Roman" w:cs="Calibri"/>
          <w:color w:val="000000"/>
          <w:sz w:val="21"/>
          <w:szCs w:val="21"/>
          <w:lang w:eastAsia="en-GB"/>
        </w:rPr>
        <w:t xml:space="preserve">pen evening in the </w:t>
      </w:r>
      <w:r>
        <w:rPr>
          <w:rFonts w:eastAsia="Times New Roman" w:cs="Calibri"/>
          <w:color w:val="000000"/>
          <w:sz w:val="21"/>
          <w:szCs w:val="21"/>
          <w:lang w:eastAsia="en-GB"/>
        </w:rPr>
        <w:t>V</w:t>
      </w:r>
      <w:r w:rsidRPr="00A71363">
        <w:rPr>
          <w:rFonts w:eastAsia="Times New Roman" w:cs="Calibri"/>
          <w:color w:val="000000"/>
          <w:sz w:val="21"/>
          <w:szCs w:val="21"/>
          <w:lang w:eastAsia="en-GB"/>
        </w:rPr>
        <w:t xml:space="preserve">illage </w:t>
      </w:r>
      <w:r>
        <w:rPr>
          <w:rFonts w:eastAsia="Times New Roman" w:cs="Calibri"/>
          <w:color w:val="000000"/>
          <w:sz w:val="21"/>
          <w:szCs w:val="21"/>
          <w:lang w:eastAsia="en-GB"/>
        </w:rPr>
        <w:t>H</w:t>
      </w:r>
      <w:r w:rsidRPr="00A71363">
        <w:rPr>
          <w:rFonts w:eastAsia="Times New Roman" w:cs="Calibri"/>
          <w:color w:val="000000"/>
          <w:sz w:val="21"/>
          <w:szCs w:val="21"/>
          <w:lang w:eastAsia="en-GB"/>
        </w:rPr>
        <w:t>all with refreshments</w:t>
      </w:r>
      <w:r>
        <w:rPr>
          <w:rFonts w:eastAsia="Times New Roman" w:cs="Calibri"/>
          <w:color w:val="000000"/>
          <w:sz w:val="21"/>
          <w:szCs w:val="21"/>
          <w:lang w:eastAsia="en-GB"/>
        </w:rPr>
        <w:t xml:space="preserve"> has been planned</w:t>
      </w:r>
      <w:r w:rsidRPr="00A71363">
        <w:rPr>
          <w:rFonts w:eastAsia="Times New Roman" w:cs="Calibri"/>
          <w:color w:val="000000"/>
          <w:sz w:val="21"/>
          <w:szCs w:val="21"/>
          <w:lang w:eastAsia="en-GB"/>
        </w:rPr>
        <w:t>.</w:t>
      </w:r>
      <w:r>
        <w:rPr>
          <w:rFonts w:eastAsia="Times New Roman" w:cs="Calibri"/>
          <w:color w:val="000000"/>
          <w:sz w:val="21"/>
          <w:szCs w:val="21"/>
          <w:lang w:eastAsia="en-GB"/>
        </w:rPr>
        <w:t xml:space="preserve"> It marks an o</w:t>
      </w:r>
      <w:r w:rsidRPr="00A71363">
        <w:rPr>
          <w:rFonts w:eastAsia="Times New Roman" w:cs="Calibri"/>
          <w:color w:val="000000"/>
          <w:sz w:val="21"/>
          <w:szCs w:val="21"/>
          <w:lang w:eastAsia="en-GB"/>
        </w:rPr>
        <w:t>pportunity to inv</w:t>
      </w:r>
      <w:r>
        <w:rPr>
          <w:rFonts w:eastAsia="Times New Roman" w:cs="Calibri"/>
          <w:color w:val="000000"/>
          <w:sz w:val="21"/>
          <w:szCs w:val="21"/>
          <w:lang w:eastAsia="en-GB"/>
        </w:rPr>
        <w:t>i</w:t>
      </w:r>
      <w:r w:rsidRPr="00A71363">
        <w:rPr>
          <w:rFonts w:eastAsia="Times New Roman" w:cs="Calibri"/>
          <w:color w:val="000000"/>
          <w:sz w:val="21"/>
          <w:szCs w:val="21"/>
          <w:lang w:eastAsia="en-GB"/>
        </w:rPr>
        <w:t>te</w:t>
      </w:r>
      <w:r>
        <w:rPr>
          <w:rFonts w:eastAsia="Times New Roman" w:cs="Calibri"/>
          <w:color w:val="000000"/>
          <w:sz w:val="21"/>
          <w:szCs w:val="21"/>
          <w:lang w:eastAsia="en-GB"/>
        </w:rPr>
        <w:t xml:space="preserve"> </w:t>
      </w:r>
      <w:r w:rsidRPr="00A71363">
        <w:rPr>
          <w:rFonts w:eastAsia="Times New Roman" w:cs="Calibri"/>
          <w:color w:val="000000"/>
          <w:sz w:val="21"/>
          <w:szCs w:val="21"/>
          <w:lang w:eastAsia="en-GB"/>
        </w:rPr>
        <w:t>new arrivals in the village to</w:t>
      </w:r>
      <w:r>
        <w:rPr>
          <w:rFonts w:eastAsia="Times New Roman" w:cs="Calibri"/>
          <w:color w:val="000000"/>
          <w:sz w:val="21"/>
          <w:szCs w:val="21"/>
          <w:lang w:eastAsia="en-GB"/>
        </w:rPr>
        <w:t xml:space="preserve"> come along and</w:t>
      </w:r>
      <w:r w:rsidRPr="00A71363">
        <w:rPr>
          <w:rFonts w:eastAsia="Times New Roman" w:cs="Calibri"/>
          <w:color w:val="000000"/>
          <w:sz w:val="21"/>
          <w:szCs w:val="21"/>
          <w:lang w:eastAsia="en-GB"/>
        </w:rPr>
        <w:t xml:space="preserve"> introduce them</w:t>
      </w:r>
      <w:r>
        <w:rPr>
          <w:rFonts w:eastAsia="Times New Roman" w:cs="Calibri"/>
          <w:color w:val="000000"/>
          <w:sz w:val="21"/>
          <w:szCs w:val="21"/>
          <w:lang w:eastAsia="en-GB"/>
        </w:rPr>
        <w:t>selves</w:t>
      </w:r>
      <w:r w:rsidRPr="00A71363">
        <w:rPr>
          <w:rFonts w:eastAsia="Times New Roman" w:cs="Calibri"/>
          <w:color w:val="000000"/>
          <w:sz w:val="21"/>
          <w:szCs w:val="21"/>
          <w:lang w:eastAsia="en-GB"/>
        </w:rPr>
        <w:t xml:space="preserve"> to the hall and other members of the village. </w:t>
      </w:r>
      <w:r>
        <w:rPr>
          <w:rFonts w:eastAsia="Times New Roman" w:cs="Calibri"/>
          <w:color w:val="000000"/>
          <w:sz w:val="21"/>
          <w:szCs w:val="21"/>
          <w:lang w:eastAsia="en-GB"/>
        </w:rPr>
        <w:t xml:space="preserve">The </w:t>
      </w:r>
      <w:r w:rsidRPr="00A71363">
        <w:rPr>
          <w:rFonts w:eastAsia="Times New Roman" w:cs="Calibri"/>
          <w:color w:val="000000"/>
          <w:sz w:val="21"/>
          <w:szCs w:val="21"/>
          <w:lang w:eastAsia="en-GB"/>
        </w:rPr>
        <w:t>V</w:t>
      </w:r>
      <w:r>
        <w:rPr>
          <w:rFonts w:eastAsia="Times New Roman" w:cs="Calibri"/>
          <w:color w:val="000000"/>
          <w:sz w:val="21"/>
          <w:szCs w:val="21"/>
          <w:lang w:eastAsia="en-GB"/>
        </w:rPr>
        <w:t xml:space="preserve">illage </w:t>
      </w:r>
      <w:r w:rsidRPr="00A71363">
        <w:rPr>
          <w:rFonts w:eastAsia="Times New Roman" w:cs="Calibri"/>
          <w:color w:val="000000"/>
          <w:sz w:val="21"/>
          <w:szCs w:val="21"/>
          <w:lang w:eastAsia="en-GB"/>
        </w:rPr>
        <w:t>H</w:t>
      </w:r>
      <w:r>
        <w:rPr>
          <w:rFonts w:eastAsia="Times New Roman" w:cs="Calibri"/>
          <w:color w:val="000000"/>
          <w:sz w:val="21"/>
          <w:szCs w:val="21"/>
          <w:lang w:eastAsia="en-GB"/>
        </w:rPr>
        <w:t>all</w:t>
      </w:r>
      <w:r w:rsidRPr="00A71363">
        <w:rPr>
          <w:rFonts w:eastAsia="Times New Roman" w:cs="Calibri"/>
          <w:color w:val="000000"/>
          <w:sz w:val="21"/>
          <w:szCs w:val="21"/>
          <w:lang w:eastAsia="en-GB"/>
        </w:rPr>
        <w:t>, P</w:t>
      </w:r>
      <w:r>
        <w:rPr>
          <w:rFonts w:eastAsia="Times New Roman" w:cs="Calibri"/>
          <w:color w:val="000000"/>
          <w:sz w:val="21"/>
          <w:szCs w:val="21"/>
          <w:lang w:eastAsia="en-GB"/>
        </w:rPr>
        <w:t xml:space="preserve">arish Council </w:t>
      </w:r>
      <w:r w:rsidRPr="00A71363">
        <w:rPr>
          <w:rFonts w:eastAsia="Times New Roman" w:cs="Calibri"/>
          <w:color w:val="000000"/>
          <w:sz w:val="21"/>
          <w:szCs w:val="21"/>
          <w:lang w:eastAsia="en-GB"/>
        </w:rPr>
        <w:t>and P</w:t>
      </w:r>
      <w:r>
        <w:rPr>
          <w:rFonts w:eastAsia="Times New Roman" w:cs="Calibri"/>
          <w:color w:val="000000"/>
          <w:sz w:val="21"/>
          <w:szCs w:val="21"/>
          <w:lang w:eastAsia="en-GB"/>
        </w:rPr>
        <w:t xml:space="preserve">lay </w:t>
      </w:r>
      <w:r w:rsidRPr="00A71363">
        <w:rPr>
          <w:rFonts w:eastAsia="Times New Roman" w:cs="Calibri"/>
          <w:color w:val="000000"/>
          <w:sz w:val="21"/>
          <w:szCs w:val="21"/>
          <w:lang w:eastAsia="en-GB"/>
        </w:rPr>
        <w:t>A</w:t>
      </w:r>
      <w:r>
        <w:rPr>
          <w:rFonts w:eastAsia="Times New Roman" w:cs="Calibri"/>
          <w:color w:val="000000"/>
          <w:sz w:val="21"/>
          <w:szCs w:val="21"/>
          <w:lang w:eastAsia="en-GB"/>
        </w:rPr>
        <w:t>rea Committee have all agreed to</w:t>
      </w:r>
      <w:r w:rsidRPr="00A71363">
        <w:rPr>
          <w:rFonts w:eastAsia="Times New Roman" w:cs="Calibri"/>
          <w:color w:val="000000"/>
          <w:sz w:val="21"/>
          <w:szCs w:val="21"/>
          <w:lang w:eastAsia="en-GB"/>
        </w:rPr>
        <w:t xml:space="preserve"> contribute financially and have a small display each a</w:t>
      </w:r>
      <w:r>
        <w:rPr>
          <w:rFonts w:eastAsia="Times New Roman" w:cs="Calibri"/>
          <w:color w:val="000000"/>
          <w:sz w:val="21"/>
          <w:szCs w:val="21"/>
          <w:lang w:eastAsia="en-GB"/>
        </w:rPr>
        <w:t>s well as d</w:t>
      </w:r>
      <w:r w:rsidRPr="00A71363">
        <w:rPr>
          <w:rFonts w:eastAsia="Times New Roman" w:cs="Calibri"/>
          <w:color w:val="000000"/>
          <w:sz w:val="21"/>
          <w:szCs w:val="21"/>
          <w:lang w:eastAsia="en-GB"/>
        </w:rPr>
        <w:t>i</w:t>
      </w:r>
      <w:r>
        <w:rPr>
          <w:rFonts w:eastAsia="Times New Roman" w:cs="Calibri"/>
          <w:color w:val="000000"/>
          <w:sz w:val="21"/>
          <w:szCs w:val="21"/>
          <w:lang w:eastAsia="en-GB"/>
        </w:rPr>
        <w:t>s</w:t>
      </w:r>
      <w:r w:rsidRPr="00A71363">
        <w:rPr>
          <w:rFonts w:eastAsia="Times New Roman" w:cs="Calibri"/>
          <w:color w:val="000000"/>
          <w:sz w:val="21"/>
          <w:szCs w:val="21"/>
          <w:lang w:eastAsia="en-GB"/>
        </w:rPr>
        <w:t xml:space="preserve">plays from </w:t>
      </w:r>
      <w:r>
        <w:rPr>
          <w:rFonts w:eastAsia="Times New Roman" w:cs="Calibri"/>
          <w:color w:val="000000"/>
          <w:sz w:val="21"/>
          <w:szCs w:val="21"/>
          <w:lang w:eastAsia="en-GB"/>
        </w:rPr>
        <w:t>the F</w:t>
      </w:r>
      <w:r w:rsidRPr="00A71363">
        <w:rPr>
          <w:rFonts w:eastAsia="Times New Roman" w:cs="Calibri"/>
          <w:color w:val="000000"/>
          <w:sz w:val="21"/>
          <w:szCs w:val="21"/>
          <w:lang w:eastAsia="en-GB"/>
        </w:rPr>
        <w:t xml:space="preserve">ishing </w:t>
      </w:r>
      <w:r>
        <w:rPr>
          <w:rFonts w:eastAsia="Times New Roman" w:cs="Calibri"/>
          <w:color w:val="000000"/>
          <w:sz w:val="21"/>
          <w:szCs w:val="21"/>
          <w:lang w:eastAsia="en-GB"/>
        </w:rPr>
        <w:t>C</w:t>
      </w:r>
      <w:r w:rsidRPr="00A71363">
        <w:rPr>
          <w:rFonts w:eastAsia="Times New Roman" w:cs="Calibri"/>
          <w:color w:val="000000"/>
          <w:sz w:val="21"/>
          <w:szCs w:val="21"/>
          <w:lang w:eastAsia="en-GB"/>
        </w:rPr>
        <w:t>lub and</w:t>
      </w:r>
      <w:r>
        <w:rPr>
          <w:rFonts w:eastAsia="Times New Roman" w:cs="Calibri"/>
          <w:color w:val="000000"/>
          <w:sz w:val="21"/>
          <w:szCs w:val="21"/>
          <w:lang w:eastAsia="en-GB"/>
        </w:rPr>
        <w:t xml:space="preserve"> the C</w:t>
      </w:r>
      <w:r w:rsidRPr="00A71363">
        <w:rPr>
          <w:rFonts w:eastAsia="Times New Roman" w:cs="Calibri"/>
          <w:color w:val="000000"/>
          <w:sz w:val="21"/>
          <w:szCs w:val="21"/>
          <w:lang w:eastAsia="en-GB"/>
        </w:rPr>
        <w:t>hurch.</w:t>
      </w:r>
    </w:p>
    <w:p w14:paraId="126D1953" w14:textId="5D6BB465" w:rsidR="00993044" w:rsidRDefault="00064CC2" w:rsidP="00993044">
      <w:pPr>
        <w:numPr>
          <w:ilvl w:val="1"/>
          <w:numId w:val="19"/>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 xml:space="preserve">It was confirmed that after expenses the </w:t>
      </w:r>
      <w:r w:rsidRPr="00A71363">
        <w:rPr>
          <w:rFonts w:eastAsia="Times New Roman" w:cs="Calibri"/>
          <w:color w:val="000000"/>
          <w:sz w:val="21"/>
          <w:szCs w:val="21"/>
          <w:lang w:eastAsia="en-GB"/>
        </w:rPr>
        <w:t>Fete</w:t>
      </w:r>
      <w:r>
        <w:rPr>
          <w:rFonts w:eastAsia="Times New Roman" w:cs="Calibri"/>
          <w:color w:val="000000"/>
          <w:sz w:val="21"/>
          <w:szCs w:val="21"/>
          <w:lang w:eastAsia="en-GB"/>
        </w:rPr>
        <w:t xml:space="preserve"> raised</w:t>
      </w:r>
      <w:r w:rsidRPr="00A71363">
        <w:rPr>
          <w:rFonts w:eastAsia="Times New Roman" w:cs="Calibri"/>
          <w:color w:val="000000"/>
          <w:sz w:val="21"/>
          <w:szCs w:val="21"/>
          <w:lang w:eastAsia="en-GB"/>
        </w:rPr>
        <w:t xml:space="preserve"> £6,907</w:t>
      </w:r>
      <w:r>
        <w:rPr>
          <w:rFonts w:eastAsia="Times New Roman" w:cs="Calibri"/>
          <w:color w:val="000000"/>
          <w:sz w:val="21"/>
          <w:szCs w:val="21"/>
          <w:lang w:eastAsia="en-GB"/>
        </w:rPr>
        <w:t>, which will be d</w:t>
      </w:r>
      <w:r w:rsidR="007D3CBC">
        <w:rPr>
          <w:rFonts w:eastAsia="Times New Roman" w:cs="Calibri"/>
          <w:color w:val="000000"/>
          <w:sz w:val="21"/>
          <w:szCs w:val="21"/>
          <w:lang w:eastAsia="en-GB"/>
        </w:rPr>
        <w:t>i</w:t>
      </w:r>
      <w:r>
        <w:rPr>
          <w:rFonts w:eastAsia="Times New Roman" w:cs="Calibri"/>
          <w:color w:val="000000"/>
          <w:sz w:val="21"/>
          <w:szCs w:val="21"/>
          <w:lang w:eastAsia="en-GB"/>
        </w:rPr>
        <w:t xml:space="preserve">vided equally between the Parish Council, the Church and </w:t>
      </w:r>
      <w:r w:rsidR="007D3CBC">
        <w:rPr>
          <w:rFonts w:eastAsia="Times New Roman" w:cs="Calibri"/>
          <w:color w:val="000000"/>
          <w:sz w:val="21"/>
          <w:szCs w:val="21"/>
          <w:lang w:eastAsia="en-GB"/>
        </w:rPr>
        <w:t>Village Hall.</w:t>
      </w:r>
    </w:p>
    <w:p w14:paraId="469AE265" w14:textId="77777777" w:rsidR="00993044" w:rsidRPr="00993044" w:rsidRDefault="00993044" w:rsidP="00993044">
      <w:pPr>
        <w:shd w:val="clear" w:color="auto" w:fill="FFFFFF"/>
        <w:spacing w:before="100" w:beforeAutospacing="1" w:after="100" w:afterAutospacing="1"/>
        <w:ind w:left="1080"/>
        <w:rPr>
          <w:rFonts w:eastAsia="Times New Roman" w:cs="Calibri"/>
          <w:color w:val="000000"/>
          <w:sz w:val="21"/>
          <w:szCs w:val="21"/>
          <w:lang w:eastAsia="en-GB"/>
        </w:rPr>
      </w:pPr>
    </w:p>
    <w:p w14:paraId="5BE65260" w14:textId="77777777" w:rsidR="00993044" w:rsidRPr="00993044" w:rsidRDefault="00993044" w:rsidP="00993044">
      <w:pPr>
        <w:shd w:val="clear" w:color="auto" w:fill="FFFFFF"/>
        <w:spacing w:before="100" w:beforeAutospacing="1" w:after="100" w:afterAutospacing="1"/>
        <w:ind w:left="390"/>
        <w:rPr>
          <w:rFonts w:eastAsia="Times New Roman" w:cs="Calibri"/>
          <w:color w:val="000000"/>
          <w:sz w:val="24"/>
          <w:szCs w:val="24"/>
          <w:lang w:eastAsia="en-GB"/>
        </w:rPr>
      </w:pPr>
    </w:p>
    <w:p w14:paraId="7966BC8E" w14:textId="7E714EBB" w:rsidR="00F46923" w:rsidRPr="00993044" w:rsidRDefault="00F46923" w:rsidP="00F46923">
      <w:pPr>
        <w:numPr>
          <w:ilvl w:val="0"/>
          <w:numId w:val="15"/>
        </w:numPr>
        <w:shd w:val="clear" w:color="auto" w:fill="FFFFFF"/>
        <w:spacing w:before="100" w:beforeAutospacing="1" w:after="100" w:afterAutospacing="1"/>
        <w:rPr>
          <w:rFonts w:eastAsia="Times New Roman" w:cs="Calibri"/>
          <w:color w:val="000000"/>
          <w:sz w:val="24"/>
          <w:szCs w:val="24"/>
          <w:u w:val="single"/>
          <w:lang w:eastAsia="en-GB"/>
        </w:rPr>
      </w:pPr>
      <w:r w:rsidRPr="00993044">
        <w:rPr>
          <w:rFonts w:eastAsia="Times New Roman" w:cs="Calibri"/>
          <w:color w:val="000000"/>
          <w:sz w:val="21"/>
          <w:szCs w:val="21"/>
          <w:u w:val="single"/>
          <w:lang w:eastAsia="en-GB"/>
        </w:rPr>
        <w:lastRenderedPageBreak/>
        <w:t>Village Green </w:t>
      </w:r>
    </w:p>
    <w:p w14:paraId="282C6812" w14:textId="50885C6F" w:rsidR="00050A22" w:rsidRPr="001306B9" w:rsidRDefault="00A97CAE" w:rsidP="00993044">
      <w:pPr>
        <w:numPr>
          <w:ilvl w:val="1"/>
          <w:numId w:val="19"/>
        </w:numPr>
        <w:shd w:val="clear" w:color="auto" w:fill="FFFFFF"/>
        <w:ind w:left="1077" w:hanging="357"/>
        <w:rPr>
          <w:rFonts w:eastAsia="Times New Roman" w:cs="Calibri"/>
          <w:color w:val="000000"/>
          <w:sz w:val="21"/>
          <w:szCs w:val="21"/>
          <w:lang w:eastAsia="en-GB"/>
        </w:rPr>
      </w:pPr>
      <w:r w:rsidRPr="001306B9">
        <w:rPr>
          <w:rFonts w:eastAsia="Times New Roman" w:cs="Calibri"/>
          <w:b/>
          <w:bCs/>
          <w:color w:val="000000"/>
          <w:sz w:val="21"/>
          <w:szCs w:val="21"/>
          <w:u w:val="single"/>
          <w:lang w:eastAsia="en-GB"/>
        </w:rPr>
        <w:t>George’s Farm</w:t>
      </w:r>
      <w:r w:rsidRPr="001306B9">
        <w:rPr>
          <w:rFonts w:eastAsia="Times New Roman" w:cs="Calibri"/>
          <w:color w:val="000000"/>
          <w:sz w:val="21"/>
          <w:szCs w:val="21"/>
          <w:lang w:eastAsia="en-GB"/>
        </w:rPr>
        <w:t xml:space="preserve"> </w:t>
      </w:r>
      <w:r w:rsidR="0001735A">
        <w:rPr>
          <w:rFonts w:eastAsia="Times New Roman" w:cs="Calibri"/>
          <w:color w:val="000000"/>
          <w:sz w:val="21"/>
          <w:szCs w:val="21"/>
          <w:lang w:eastAsia="en-GB"/>
        </w:rPr>
        <w:t>–</w:t>
      </w:r>
      <w:r w:rsidRPr="001306B9">
        <w:rPr>
          <w:rFonts w:eastAsia="Times New Roman" w:cs="Calibri"/>
          <w:color w:val="000000"/>
          <w:sz w:val="21"/>
          <w:szCs w:val="21"/>
          <w:lang w:eastAsia="en-GB"/>
        </w:rPr>
        <w:t xml:space="preserve"> </w:t>
      </w:r>
      <w:r w:rsidR="0001735A">
        <w:rPr>
          <w:rFonts w:eastAsia="Times New Roman" w:cs="Calibri"/>
          <w:color w:val="000000"/>
          <w:sz w:val="21"/>
          <w:szCs w:val="21"/>
          <w:lang w:eastAsia="en-GB"/>
        </w:rPr>
        <w:t>The Council sent a</w:t>
      </w:r>
      <w:r w:rsidR="00050A22" w:rsidRPr="001306B9">
        <w:rPr>
          <w:rFonts w:eastAsia="Times New Roman" w:cs="Calibri"/>
          <w:color w:val="000000"/>
          <w:sz w:val="21"/>
          <w:szCs w:val="21"/>
          <w:lang w:eastAsia="en-GB"/>
        </w:rPr>
        <w:t xml:space="preserve"> letter</w:t>
      </w:r>
      <w:r w:rsidRPr="001306B9">
        <w:rPr>
          <w:rFonts w:eastAsia="Times New Roman" w:cs="Calibri"/>
          <w:color w:val="000000"/>
          <w:sz w:val="21"/>
          <w:szCs w:val="21"/>
          <w:lang w:eastAsia="en-GB"/>
        </w:rPr>
        <w:t xml:space="preserve"> regarding the concerns at George’s Farm</w:t>
      </w:r>
      <w:r w:rsidR="0001735A">
        <w:rPr>
          <w:rFonts w:eastAsia="Times New Roman" w:cs="Calibri"/>
          <w:color w:val="000000"/>
          <w:sz w:val="21"/>
          <w:szCs w:val="21"/>
          <w:lang w:eastAsia="en-GB"/>
        </w:rPr>
        <w:t xml:space="preserve"> </w:t>
      </w:r>
      <w:r w:rsidRPr="001306B9">
        <w:rPr>
          <w:rFonts w:eastAsia="Times New Roman" w:cs="Calibri"/>
          <w:color w:val="000000"/>
          <w:sz w:val="21"/>
          <w:szCs w:val="21"/>
          <w:lang w:eastAsia="en-GB"/>
        </w:rPr>
        <w:t>to the owner</w:t>
      </w:r>
      <w:r w:rsidR="00050A22" w:rsidRPr="001306B9">
        <w:rPr>
          <w:rFonts w:eastAsia="Times New Roman" w:cs="Calibri"/>
          <w:color w:val="000000"/>
          <w:sz w:val="21"/>
          <w:szCs w:val="21"/>
          <w:lang w:eastAsia="en-GB"/>
        </w:rPr>
        <w:t xml:space="preserve"> </w:t>
      </w:r>
      <w:r w:rsidRPr="001306B9">
        <w:rPr>
          <w:rFonts w:eastAsia="Times New Roman" w:cs="Calibri"/>
          <w:color w:val="000000"/>
          <w:sz w:val="21"/>
          <w:szCs w:val="21"/>
          <w:lang w:eastAsia="en-GB"/>
        </w:rPr>
        <w:t>to bring this to their attention</w:t>
      </w:r>
      <w:r w:rsidR="00050A22" w:rsidRPr="001306B9">
        <w:rPr>
          <w:rFonts w:eastAsia="Times New Roman" w:cs="Calibri"/>
          <w:color w:val="000000"/>
          <w:sz w:val="21"/>
          <w:szCs w:val="21"/>
          <w:lang w:eastAsia="en-GB"/>
        </w:rPr>
        <w:t>.</w:t>
      </w:r>
      <w:r w:rsidRPr="001306B9">
        <w:rPr>
          <w:rFonts w:eastAsia="Times New Roman" w:cs="Calibri"/>
          <w:color w:val="000000"/>
          <w:sz w:val="21"/>
          <w:szCs w:val="21"/>
          <w:lang w:eastAsia="en-GB"/>
        </w:rPr>
        <w:t xml:space="preserve"> The</w:t>
      </w:r>
      <w:r w:rsidR="0001735A">
        <w:rPr>
          <w:rFonts w:eastAsia="Times New Roman" w:cs="Calibri"/>
          <w:color w:val="000000"/>
          <w:sz w:val="21"/>
          <w:szCs w:val="21"/>
          <w:lang w:eastAsia="en-GB"/>
        </w:rPr>
        <w:t xml:space="preserve"> Councillors agreed to send a copy of the letter to the tenant as well. The</w:t>
      </w:r>
      <w:r w:rsidRPr="001306B9">
        <w:rPr>
          <w:rFonts w:eastAsia="Times New Roman" w:cs="Calibri"/>
          <w:color w:val="000000"/>
          <w:sz w:val="21"/>
          <w:szCs w:val="21"/>
          <w:lang w:eastAsia="en-GB"/>
        </w:rPr>
        <w:t xml:space="preserve"> owner has said verbally that they will look to resolve this matter v</w:t>
      </w:r>
      <w:r w:rsidR="0001735A">
        <w:rPr>
          <w:rFonts w:eastAsia="Times New Roman" w:cs="Calibri"/>
          <w:color w:val="000000"/>
          <w:sz w:val="21"/>
          <w:szCs w:val="21"/>
          <w:lang w:eastAsia="en-GB"/>
        </w:rPr>
        <w:t>erb</w:t>
      </w:r>
    </w:p>
    <w:p w14:paraId="25A2B34A" w14:textId="26E323C7" w:rsidR="00050A22" w:rsidRPr="001306B9" w:rsidRDefault="00050A22" w:rsidP="00993044">
      <w:pPr>
        <w:numPr>
          <w:ilvl w:val="1"/>
          <w:numId w:val="19"/>
        </w:numPr>
        <w:shd w:val="clear" w:color="auto" w:fill="FFFFFF"/>
        <w:ind w:left="1077" w:hanging="357"/>
        <w:rPr>
          <w:rFonts w:eastAsia="Times New Roman" w:cs="Calibri"/>
          <w:color w:val="000000"/>
          <w:sz w:val="21"/>
          <w:szCs w:val="21"/>
          <w:lang w:eastAsia="en-GB"/>
        </w:rPr>
      </w:pPr>
      <w:r w:rsidRPr="001306B9">
        <w:rPr>
          <w:rFonts w:eastAsia="Times New Roman" w:cs="Calibri"/>
          <w:b/>
          <w:bCs/>
          <w:color w:val="000000"/>
          <w:sz w:val="21"/>
          <w:szCs w:val="21"/>
          <w:u w:val="single"/>
          <w:lang w:eastAsia="en-GB"/>
        </w:rPr>
        <w:t>Lucy Developments</w:t>
      </w:r>
      <w:r w:rsidRPr="001306B9">
        <w:rPr>
          <w:rFonts w:eastAsia="Times New Roman" w:cs="Calibri"/>
          <w:color w:val="000000"/>
          <w:sz w:val="21"/>
          <w:szCs w:val="21"/>
          <w:lang w:eastAsia="en-GB"/>
        </w:rPr>
        <w:t xml:space="preserve"> – Cllr Brown expressed concern over the state of the Villag Green and Cllr Lewin proposed writing to Lucy Developments to remind them of their responsibility to return the Village Green to the state it was prior to the work being carried out and to arrange a site meeting seconded by Cllr Goss and unanimously approved</w:t>
      </w:r>
      <w:r w:rsidR="0001735A">
        <w:rPr>
          <w:rFonts w:eastAsia="Times New Roman" w:cs="Calibri"/>
          <w:color w:val="000000"/>
          <w:sz w:val="21"/>
          <w:szCs w:val="21"/>
          <w:lang w:eastAsia="en-GB"/>
        </w:rPr>
        <w:t>. Cllr Brown agreed to draft a letter for the Council’s approval.</w:t>
      </w:r>
    </w:p>
    <w:p w14:paraId="6DC4E450" w14:textId="78FA8D7C" w:rsidR="00050A22" w:rsidRPr="001306B9" w:rsidRDefault="00050A22" w:rsidP="00993044">
      <w:pPr>
        <w:numPr>
          <w:ilvl w:val="1"/>
          <w:numId w:val="16"/>
        </w:numPr>
        <w:shd w:val="clear" w:color="auto" w:fill="FFFFFF"/>
        <w:ind w:left="1077" w:hanging="357"/>
        <w:rPr>
          <w:rFonts w:eastAsia="Times New Roman" w:cs="Calibri"/>
          <w:color w:val="000000"/>
          <w:sz w:val="21"/>
          <w:szCs w:val="21"/>
          <w:lang w:eastAsia="en-GB"/>
        </w:rPr>
      </w:pPr>
      <w:r w:rsidRPr="001306B9">
        <w:rPr>
          <w:rFonts w:eastAsia="Times New Roman" w:cs="Calibri"/>
          <w:b/>
          <w:bCs/>
          <w:color w:val="000000"/>
          <w:sz w:val="21"/>
          <w:szCs w:val="21"/>
          <w:u w:val="single"/>
          <w:lang w:eastAsia="en-GB"/>
        </w:rPr>
        <w:t>Village Green Letter</w:t>
      </w:r>
      <w:r w:rsidRPr="001306B9">
        <w:rPr>
          <w:rFonts w:eastAsia="Times New Roman" w:cs="Calibri"/>
          <w:color w:val="000000"/>
          <w:sz w:val="21"/>
          <w:szCs w:val="21"/>
          <w:lang w:eastAsia="en-GB"/>
        </w:rPr>
        <w:t xml:space="preserve"> – A resident in response to the letter informed the Council that the scaffolding </w:t>
      </w:r>
      <w:r w:rsidR="0001735A">
        <w:rPr>
          <w:rFonts w:eastAsia="Times New Roman" w:cs="Calibri"/>
          <w:color w:val="000000"/>
          <w:sz w:val="21"/>
          <w:szCs w:val="21"/>
          <w:lang w:eastAsia="en-GB"/>
        </w:rPr>
        <w:t xml:space="preserve"> </w:t>
      </w:r>
      <w:r w:rsidRPr="001306B9">
        <w:rPr>
          <w:rFonts w:eastAsia="Times New Roman" w:cs="Calibri"/>
          <w:color w:val="000000"/>
          <w:sz w:val="21"/>
          <w:szCs w:val="21"/>
          <w:lang w:eastAsia="en-GB"/>
        </w:rPr>
        <w:t>would be placed on the Green on a temporary basis whilst work is being carried</w:t>
      </w:r>
      <w:r w:rsidR="0001735A">
        <w:rPr>
          <w:rFonts w:eastAsia="Times New Roman" w:cs="Calibri"/>
          <w:color w:val="000000"/>
          <w:sz w:val="21"/>
          <w:szCs w:val="21"/>
          <w:lang w:eastAsia="en-GB"/>
        </w:rPr>
        <w:t xml:space="preserve"> out</w:t>
      </w:r>
      <w:r w:rsidRPr="001306B9">
        <w:rPr>
          <w:rFonts w:eastAsia="Times New Roman" w:cs="Calibri"/>
          <w:color w:val="000000"/>
          <w:sz w:val="21"/>
          <w:szCs w:val="21"/>
          <w:lang w:eastAsia="en-GB"/>
        </w:rPr>
        <w:t>.</w:t>
      </w:r>
    </w:p>
    <w:p w14:paraId="755C8480" w14:textId="11B78B1E" w:rsidR="00F46923" w:rsidRPr="00447EC3" w:rsidRDefault="00F46923" w:rsidP="00B00218">
      <w:pPr>
        <w:numPr>
          <w:ilvl w:val="0"/>
          <w:numId w:val="15"/>
        </w:numPr>
        <w:shd w:val="clear" w:color="auto" w:fill="FFFFFF"/>
        <w:spacing w:before="100" w:beforeAutospacing="1" w:after="100" w:afterAutospacing="1"/>
        <w:rPr>
          <w:rFonts w:eastAsia="Times New Roman" w:cs="Calibri"/>
          <w:color w:val="000000"/>
          <w:sz w:val="24"/>
          <w:szCs w:val="24"/>
          <w:lang w:eastAsia="en-GB"/>
        </w:rPr>
      </w:pPr>
      <w:r w:rsidRPr="00447EC3">
        <w:rPr>
          <w:rFonts w:eastAsia="Times New Roman" w:cs="Calibri"/>
          <w:color w:val="000000"/>
          <w:sz w:val="21"/>
          <w:szCs w:val="21"/>
          <w:u w:val="single"/>
          <w:lang w:eastAsia="en-GB"/>
        </w:rPr>
        <w:t>Broken Fence outside Ramblers</w:t>
      </w:r>
    </w:p>
    <w:p w14:paraId="2F282295" w14:textId="4A66F5C9" w:rsidR="00F46923" w:rsidRPr="00CB6A9F" w:rsidRDefault="00A97CAE" w:rsidP="00CB6A9F">
      <w:pPr>
        <w:numPr>
          <w:ilvl w:val="1"/>
          <w:numId w:val="16"/>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No further update for this meeting</w:t>
      </w:r>
    </w:p>
    <w:p w14:paraId="79541882"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Defibrillator</w:t>
      </w:r>
    </w:p>
    <w:p w14:paraId="11B2E43F" w14:textId="7E817A5A" w:rsidR="00F46923" w:rsidRPr="00F46923" w:rsidRDefault="00F46923" w:rsidP="00CB6A9F">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F46923">
        <w:rPr>
          <w:rFonts w:eastAsia="Times New Roman" w:cs="Calibri"/>
          <w:color w:val="000000"/>
          <w:sz w:val="21"/>
          <w:szCs w:val="21"/>
          <w:lang w:eastAsia="en-GB"/>
        </w:rPr>
        <w:t xml:space="preserve">The </w:t>
      </w:r>
      <w:r w:rsidR="00A97CAE">
        <w:rPr>
          <w:rFonts w:eastAsia="Times New Roman" w:cs="Calibri"/>
          <w:color w:val="000000"/>
          <w:sz w:val="21"/>
          <w:szCs w:val="21"/>
          <w:lang w:eastAsia="en-GB"/>
        </w:rPr>
        <w:t xml:space="preserve">Clerk has been in contact with the company to arrange for them to service the </w:t>
      </w:r>
      <w:r w:rsidR="0035018C">
        <w:rPr>
          <w:rFonts w:eastAsia="Times New Roman" w:cs="Calibri"/>
          <w:color w:val="000000"/>
          <w:sz w:val="21"/>
          <w:szCs w:val="21"/>
          <w:lang w:eastAsia="en-GB"/>
        </w:rPr>
        <w:t>defibrillator. The date is yet to be confirmed</w:t>
      </w:r>
    </w:p>
    <w:p w14:paraId="2A3D36BA"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Ludgershall United Charities</w:t>
      </w:r>
    </w:p>
    <w:p w14:paraId="2EF5FEE0" w14:textId="0ED3C952" w:rsidR="00CB6A9F" w:rsidRPr="00CB6A9F" w:rsidRDefault="00CB6A9F" w:rsidP="00CB6A9F">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CB6A9F">
        <w:rPr>
          <w:rFonts w:eastAsia="Times New Roman" w:cs="Calibri"/>
          <w:color w:val="000000"/>
          <w:sz w:val="21"/>
          <w:szCs w:val="21"/>
          <w:lang w:eastAsia="en-GB"/>
        </w:rPr>
        <w:t>No further update to report</w:t>
      </w:r>
    </w:p>
    <w:p w14:paraId="09694F05"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Lloyds Banking</w:t>
      </w:r>
    </w:p>
    <w:p w14:paraId="54417018" w14:textId="77777777" w:rsidR="0035018C" w:rsidRDefault="0035018C" w:rsidP="0035018C">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35018C">
        <w:rPr>
          <w:rFonts w:eastAsia="Times New Roman" w:cs="Calibri"/>
          <w:color w:val="000000"/>
          <w:sz w:val="21"/>
          <w:szCs w:val="21"/>
          <w:lang w:eastAsia="en-GB"/>
        </w:rPr>
        <w:t xml:space="preserve">Cllr Lawson proposed applying for a card for larger Council purchases seconded by Cllr Goss and unanimously approved </w:t>
      </w:r>
    </w:p>
    <w:p w14:paraId="550C613D" w14:textId="7282E02D" w:rsidR="0035018C" w:rsidRPr="0035018C" w:rsidRDefault="0035018C" w:rsidP="0035018C">
      <w:pPr>
        <w:numPr>
          <w:ilvl w:val="1"/>
          <w:numId w:val="16"/>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Cllr Lewin also update the Council that the Council’s application for a card payment terminal was refused by Lloyds as the Council despite having a small lottery license will be using it for a lottery and are also not a charity which is another stipulation</w:t>
      </w:r>
      <w:r w:rsidR="0001735A">
        <w:rPr>
          <w:rFonts w:eastAsia="Times New Roman" w:cs="Calibri"/>
          <w:color w:val="000000"/>
          <w:sz w:val="21"/>
          <w:szCs w:val="21"/>
          <w:lang w:eastAsia="en-GB"/>
        </w:rPr>
        <w:t xml:space="preserve"> for receiving income via donation</w:t>
      </w:r>
      <w:r>
        <w:rPr>
          <w:rFonts w:eastAsia="Times New Roman" w:cs="Calibri"/>
          <w:color w:val="000000"/>
          <w:sz w:val="21"/>
          <w:szCs w:val="21"/>
          <w:lang w:eastAsia="en-GB"/>
        </w:rPr>
        <w:t>.</w:t>
      </w:r>
    </w:p>
    <w:p w14:paraId="2809374D"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Road Safety inc</w:t>
      </w:r>
      <w:r>
        <w:rPr>
          <w:rFonts w:eastAsia="Times New Roman" w:cs="Calibri"/>
          <w:color w:val="000000"/>
          <w:sz w:val="21"/>
          <w:szCs w:val="21"/>
          <w:u w:val="single"/>
          <w:lang w:eastAsia="en-GB"/>
        </w:rPr>
        <w:t xml:space="preserve"> new</w:t>
      </w:r>
      <w:r w:rsidRPr="00136F07">
        <w:rPr>
          <w:rFonts w:eastAsia="Times New Roman" w:cs="Calibri"/>
          <w:color w:val="000000"/>
          <w:sz w:val="21"/>
          <w:szCs w:val="21"/>
          <w:u w:val="single"/>
          <w:lang w:eastAsia="en-GB"/>
        </w:rPr>
        <w:t xml:space="preserve"> Speed Indicator signs</w:t>
      </w:r>
    </w:p>
    <w:p w14:paraId="2ADB689F" w14:textId="77777777" w:rsidR="0035018C" w:rsidRPr="00A71363" w:rsidRDefault="0035018C" w:rsidP="0035018C">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A71363">
        <w:rPr>
          <w:rFonts w:eastAsia="Times New Roman" w:cs="Calibri"/>
          <w:color w:val="000000"/>
          <w:sz w:val="21"/>
          <w:szCs w:val="21"/>
          <w:lang w:eastAsia="en-GB"/>
        </w:rPr>
        <w:t>Elai</w:t>
      </w:r>
      <w:r>
        <w:rPr>
          <w:rFonts w:eastAsia="Times New Roman" w:cs="Calibri"/>
          <w:color w:val="000000"/>
          <w:sz w:val="21"/>
          <w:szCs w:val="21"/>
          <w:lang w:eastAsia="en-GB"/>
        </w:rPr>
        <w:t>n</w:t>
      </w:r>
      <w:r w:rsidRPr="00A71363">
        <w:rPr>
          <w:rFonts w:eastAsia="Times New Roman" w:cs="Calibri"/>
          <w:color w:val="000000"/>
          <w:sz w:val="21"/>
          <w:szCs w:val="21"/>
          <w:lang w:eastAsia="en-GB"/>
        </w:rPr>
        <w:t xml:space="preserve">e Hassel sent Cllr Brown new information around areas of consideration for road ssaftey in parishes, including speed signs. Cllr Brown to report at the </w:t>
      </w:r>
      <w:r>
        <w:rPr>
          <w:rFonts w:eastAsia="Times New Roman" w:cs="Calibri"/>
          <w:color w:val="000000"/>
          <w:sz w:val="21"/>
          <w:szCs w:val="21"/>
          <w:lang w:eastAsia="en-GB"/>
        </w:rPr>
        <w:t>November</w:t>
      </w:r>
      <w:r w:rsidRPr="00A71363">
        <w:rPr>
          <w:rFonts w:eastAsia="Times New Roman" w:cs="Calibri"/>
          <w:color w:val="000000"/>
          <w:sz w:val="21"/>
          <w:szCs w:val="21"/>
          <w:lang w:eastAsia="en-GB"/>
        </w:rPr>
        <w:t xml:space="preserve"> meeting</w:t>
      </w:r>
    </w:p>
    <w:p w14:paraId="049B5F91"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Ditches, Culverts, Gulleys and Drainage </w:t>
      </w:r>
    </w:p>
    <w:p w14:paraId="767C0B9A" w14:textId="77777777" w:rsidR="0035018C" w:rsidRPr="0035018C" w:rsidRDefault="0035018C" w:rsidP="0035018C">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35018C">
        <w:rPr>
          <w:rFonts w:eastAsia="Times New Roman" w:cs="Calibri"/>
          <w:color w:val="000000"/>
          <w:sz w:val="21"/>
          <w:szCs w:val="21"/>
          <w:lang w:eastAsia="en-GB"/>
        </w:rPr>
        <w:t xml:space="preserve">Brill Road – Cllr Lewin and Goss took photos of the blocked ditch and </w:t>
      </w:r>
    </w:p>
    <w:p w14:paraId="18166464"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Brook on Duck Lane</w:t>
      </w:r>
    </w:p>
    <w:p w14:paraId="613C39D2" w14:textId="77777777" w:rsidR="0035018C" w:rsidRPr="009753DA" w:rsidRDefault="0035018C" w:rsidP="0035018C">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9753DA">
        <w:rPr>
          <w:rFonts w:eastAsia="Times New Roman" w:cs="Calibri"/>
          <w:color w:val="000000"/>
          <w:sz w:val="21"/>
          <w:szCs w:val="21"/>
          <w:lang w:eastAsia="en-GB"/>
        </w:rPr>
        <w:t>Cllr Brown has contacted the Environment Agency asking for the Brook to be cleared in September and October. Cllr Brown will continue to monitor and chase.</w:t>
      </w:r>
    </w:p>
    <w:p w14:paraId="44C1B118"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Pond update </w:t>
      </w:r>
    </w:p>
    <w:p w14:paraId="44F6BCC4" w14:textId="66F8D25C" w:rsidR="0035018C" w:rsidRPr="009753DA" w:rsidRDefault="0035018C" w:rsidP="0035018C">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9753DA">
        <w:rPr>
          <w:rFonts w:eastAsia="Times New Roman" w:cs="Calibri"/>
          <w:color w:val="000000"/>
          <w:sz w:val="21"/>
          <w:szCs w:val="21"/>
          <w:lang w:eastAsia="en-GB"/>
        </w:rPr>
        <w:t>Cllr Brown has been in contact with Ken Tiffin over the management of the pond and approving permits</w:t>
      </w:r>
      <w:r w:rsidR="0001735A">
        <w:rPr>
          <w:rFonts w:eastAsia="Times New Roman" w:cs="Calibri"/>
          <w:color w:val="000000"/>
          <w:sz w:val="21"/>
          <w:szCs w:val="21"/>
          <w:lang w:eastAsia="en-GB"/>
        </w:rPr>
        <w:t xml:space="preserve"> and </w:t>
      </w:r>
      <w:r w:rsidR="00E539E3">
        <w:rPr>
          <w:rFonts w:eastAsia="Times New Roman" w:cs="Calibri"/>
          <w:color w:val="000000"/>
          <w:sz w:val="21"/>
          <w:szCs w:val="21"/>
          <w:lang w:eastAsia="en-GB"/>
        </w:rPr>
        <w:t>assisting with the Bank account as a signatory</w:t>
      </w:r>
      <w:r w:rsidRPr="009753DA">
        <w:rPr>
          <w:rFonts w:eastAsia="Times New Roman" w:cs="Calibri"/>
          <w:color w:val="000000"/>
          <w:sz w:val="21"/>
          <w:szCs w:val="21"/>
          <w:lang w:eastAsia="en-GB"/>
        </w:rPr>
        <w:t>. It may be the Council steps in to help the Fishing Club get on a stable footing.</w:t>
      </w:r>
    </w:p>
    <w:p w14:paraId="55B3B7B0"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lastRenderedPageBreak/>
        <w:t>Trees / Tree Inspection </w:t>
      </w:r>
    </w:p>
    <w:p w14:paraId="4401CD35" w14:textId="4B194333" w:rsidR="00D957D1" w:rsidRPr="00D957D1" w:rsidRDefault="00D957D1" w:rsidP="00D957D1">
      <w:pPr>
        <w:numPr>
          <w:ilvl w:val="1"/>
          <w:numId w:val="16"/>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Cllr Goss</w:t>
      </w:r>
      <w:r w:rsidR="00E539E3">
        <w:rPr>
          <w:rFonts w:eastAsia="Times New Roman" w:cs="Calibri"/>
          <w:color w:val="000000"/>
          <w:sz w:val="21"/>
          <w:szCs w:val="21"/>
          <w:lang w:eastAsia="en-GB"/>
        </w:rPr>
        <w:t xml:space="preserve"> updated</w:t>
      </w:r>
      <w:r>
        <w:rPr>
          <w:rFonts w:eastAsia="Times New Roman" w:cs="Calibri"/>
          <w:color w:val="000000"/>
          <w:sz w:val="21"/>
          <w:szCs w:val="21"/>
          <w:lang w:eastAsia="en-GB"/>
        </w:rPr>
        <w:t xml:space="preserve"> that some tree work around the pond has been carried out, but there is one more tree that still needs work doing to it.</w:t>
      </w:r>
    </w:p>
    <w:p w14:paraId="6A9AD033"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Village Noticeboards </w:t>
      </w:r>
    </w:p>
    <w:p w14:paraId="12555071" w14:textId="1265A7AD" w:rsidR="00CB6A9F" w:rsidRPr="00CB6A9F" w:rsidRDefault="00CB6A9F" w:rsidP="00CB6A9F">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CB6A9F">
        <w:rPr>
          <w:rFonts w:eastAsia="Times New Roman" w:cs="Calibri"/>
          <w:color w:val="000000"/>
          <w:sz w:val="21"/>
          <w:szCs w:val="21"/>
          <w:lang w:eastAsia="en-GB"/>
        </w:rPr>
        <w:t>No update to report</w:t>
      </w:r>
    </w:p>
    <w:p w14:paraId="503218A2"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Clerk / Cllrs Professional Development </w:t>
      </w:r>
    </w:p>
    <w:p w14:paraId="1FB560E0" w14:textId="747B1DE2" w:rsidR="00CB6A9F" w:rsidRDefault="00447EC3" w:rsidP="00447EC3">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447EC3">
        <w:rPr>
          <w:rFonts w:eastAsia="Times New Roman" w:cs="Calibri"/>
          <w:color w:val="000000"/>
          <w:sz w:val="21"/>
          <w:szCs w:val="21"/>
          <w:lang w:eastAsia="en-GB"/>
        </w:rPr>
        <w:t>The Clerk updated that he is currently working on the grant applications as part of the CiLCA training.</w:t>
      </w:r>
    </w:p>
    <w:p w14:paraId="16428C30" w14:textId="2A5001EF" w:rsidR="00E539E3" w:rsidRPr="00447EC3" w:rsidRDefault="00E539E3" w:rsidP="00447EC3">
      <w:pPr>
        <w:numPr>
          <w:ilvl w:val="1"/>
          <w:numId w:val="16"/>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The Clerk agreed to send the Cllrs examples of completed Section 137 funding Application requests.</w:t>
      </w:r>
    </w:p>
    <w:p w14:paraId="2CE7CC1B"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Footpaths </w:t>
      </w:r>
    </w:p>
    <w:p w14:paraId="06ADFA54" w14:textId="548546E9" w:rsidR="0035018C" w:rsidRPr="0035018C" w:rsidRDefault="0035018C" w:rsidP="0035018C">
      <w:pPr>
        <w:numPr>
          <w:ilvl w:val="1"/>
          <w:numId w:val="16"/>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 xml:space="preserve">The Council to review its policy </w:t>
      </w:r>
      <w:r w:rsidR="00CD7FE1">
        <w:rPr>
          <w:rFonts w:eastAsia="Times New Roman" w:cs="Calibri"/>
          <w:color w:val="000000"/>
          <w:sz w:val="21"/>
          <w:szCs w:val="21"/>
          <w:lang w:eastAsia="en-GB"/>
        </w:rPr>
        <w:t>on checking footpaths for obstructions as part of the Devolved Services Agreement</w:t>
      </w:r>
    </w:p>
    <w:p w14:paraId="538DE5B3" w14:textId="77777777" w:rsidR="00F46923" w:rsidRDefault="00F46923" w:rsidP="00F46923">
      <w:pPr>
        <w:numPr>
          <w:ilvl w:val="0"/>
          <w:numId w:val="15"/>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Community Board </w:t>
      </w:r>
    </w:p>
    <w:p w14:paraId="25074BEA" w14:textId="15B52F80" w:rsidR="00CB6A9F" w:rsidRPr="00CB6A9F" w:rsidRDefault="00CB6A9F" w:rsidP="00D957D1">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CB6A9F">
        <w:rPr>
          <w:rFonts w:eastAsia="Times New Roman" w:cs="Calibri"/>
          <w:color w:val="000000"/>
          <w:sz w:val="21"/>
          <w:szCs w:val="21"/>
          <w:lang w:eastAsia="en-GB"/>
        </w:rPr>
        <w:t>No update to report</w:t>
      </w:r>
    </w:p>
    <w:p w14:paraId="7749DA52" w14:textId="77777777" w:rsidR="00BC18E6" w:rsidRPr="00740549" w:rsidRDefault="00BC18E6" w:rsidP="0077681D">
      <w:pPr>
        <w:pStyle w:val="ListParagraph"/>
        <w:ind w:left="355" w:right="283"/>
        <w:rPr>
          <w:rFonts w:cs="Calibri"/>
          <w:color w:val="000000"/>
          <w:sz w:val="21"/>
          <w:szCs w:val="21"/>
          <w:lang w:eastAsia="en-GB"/>
        </w:rPr>
      </w:pPr>
    </w:p>
    <w:p w14:paraId="67496FA0" w14:textId="73E0E3B1" w:rsidR="00BC18E6" w:rsidRPr="00FD60BF" w:rsidRDefault="001306B9" w:rsidP="00313309">
      <w:pPr>
        <w:spacing w:line="259" w:lineRule="auto"/>
        <w:ind w:right="283"/>
        <w:rPr>
          <w:b/>
          <w:sz w:val="21"/>
          <w:szCs w:val="21"/>
        </w:rPr>
      </w:pPr>
      <w:r>
        <w:rPr>
          <w:b/>
          <w:sz w:val="21"/>
          <w:szCs w:val="21"/>
        </w:rPr>
        <w:t>3</w:t>
      </w:r>
      <w:r w:rsidR="00A71801">
        <w:rPr>
          <w:b/>
          <w:sz w:val="21"/>
          <w:szCs w:val="21"/>
        </w:rPr>
        <w:t>3</w:t>
      </w:r>
      <w:r w:rsidR="00BC18E6">
        <w:rPr>
          <w:b/>
          <w:sz w:val="21"/>
          <w:szCs w:val="21"/>
        </w:rPr>
        <w:t>.0</w:t>
      </w:r>
      <w:r w:rsidR="00BC18E6">
        <w:rPr>
          <w:b/>
          <w:sz w:val="21"/>
          <w:szCs w:val="21"/>
        </w:rPr>
        <w:tab/>
      </w:r>
      <w:r w:rsidR="00BC18E6" w:rsidRPr="00FD60BF">
        <w:rPr>
          <w:b/>
          <w:sz w:val="21"/>
          <w:szCs w:val="21"/>
        </w:rPr>
        <w:t xml:space="preserve">Planning: </w:t>
      </w:r>
      <w:hyperlink r:id="rId9">
        <w:r w:rsidR="00BC18E6" w:rsidRPr="00FD60BF">
          <w:rPr>
            <w:rFonts w:cs="Arial"/>
            <w:sz w:val="21"/>
            <w:szCs w:val="21"/>
            <w:u w:val="single" w:color="0000FF"/>
          </w:rPr>
          <w:t>www.aylesburyvaledc.gov.uk/planningapplications</w:t>
        </w:r>
      </w:hyperlink>
      <w:hyperlink r:id="rId10">
        <w:r w:rsidR="00BC18E6" w:rsidRPr="00FD60BF">
          <w:rPr>
            <w:sz w:val="21"/>
            <w:szCs w:val="21"/>
          </w:rPr>
          <w:t xml:space="preserve"> </w:t>
        </w:r>
      </w:hyperlink>
    </w:p>
    <w:p w14:paraId="074C4670" w14:textId="77777777" w:rsidR="00BC18E6" w:rsidRDefault="00BC18E6" w:rsidP="00626573">
      <w:pPr>
        <w:spacing w:after="32"/>
        <w:ind w:right="283"/>
        <w:jc w:val="both"/>
        <w:rPr>
          <w:sz w:val="21"/>
          <w:szCs w:val="21"/>
        </w:rPr>
      </w:pPr>
    </w:p>
    <w:p w14:paraId="1436ED17" w14:textId="3632D37E" w:rsidR="00BC18E6" w:rsidRDefault="001306B9" w:rsidP="00626573">
      <w:pPr>
        <w:spacing w:after="32"/>
        <w:ind w:right="283"/>
        <w:jc w:val="both"/>
        <w:rPr>
          <w:sz w:val="21"/>
          <w:szCs w:val="21"/>
        </w:rPr>
      </w:pPr>
      <w:r>
        <w:rPr>
          <w:b/>
          <w:sz w:val="21"/>
          <w:szCs w:val="21"/>
        </w:rPr>
        <w:t>3</w:t>
      </w:r>
      <w:r w:rsidR="00A71801">
        <w:rPr>
          <w:b/>
          <w:sz w:val="21"/>
          <w:szCs w:val="21"/>
        </w:rPr>
        <w:t>3</w:t>
      </w:r>
      <w:r w:rsidR="00BC18E6" w:rsidRPr="007B56FC">
        <w:rPr>
          <w:b/>
          <w:sz w:val="21"/>
          <w:szCs w:val="21"/>
        </w:rPr>
        <w:t>.</w:t>
      </w:r>
      <w:r w:rsidR="00BC18E6">
        <w:rPr>
          <w:b/>
          <w:sz w:val="21"/>
          <w:szCs w:val="21"/>
        </w:rPr>
        <w:t>1</w:t>
      </w:r>
      <w:r w:rsidR="00BC18E6" w:rsidRPr="00662D45">
        <w:rPr>
          <w:sz w:val="21"/>
          <w:szCs w:val="21"/>
        </w:rPr>
        <w:tab/>
        <w:t>Members are updated as to the status of the following applications:</w:t>
      </w:r>
    </w:p>
    <w:p w14:paraId="1A3239E3" w14:textId="77777777" w:rsidR="00BC18E6" w:rsidRDefault="00BC18E6" w:rsidP="002F3BF7">
      <w:pPr>
        <w:pStyle w:val="ListParagraph"/>
        <w:spacing w:after="32"/>
        <w:ind w:left="1440" w:right="283"/>
        <w:jc w:val="both"/>
        <w:rPr>
          <w:sz w:val="21"/>
          <w:szCs w:val="21"/>
        </w:rPr>
      </w:pPr>
    </w:p>
    <w:p w14:paraId="13E38B97" w14:textId="77777777" w:rsidR="00BC18E6" w:rsidRDefault="00BC18E6" w:rsidP="00755A1C">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1B6ED655" w14:textId="77777777" w:rsidR="00BC18E6" w:rsidRPr="00755A1C" w:rsidRDefault="00BC18E6" w:rsidP="00755A1C">
      <w:pPr>
        <w:spacing w:after="32"/>
        <w:ind w:right="283"/>
        <w:rPr>
          <w:b/>
          <w:bCs/>
          <w:sz w:val="21"/>
          <w:szCs w:val="21"/>
          <w:u w:val="single"/>
        </w:rPr>
      </w:pPr>
    </w:p>
    <w:tbl>
      <w:tblPr>
        <w:tblW w:w="822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1984"/>
        <w:gridCol w:w="2127"/>
        <w:gridCol w:w="2409"/>
      </w:tblGrid>
      <w:tr w:rsidR="001306B9" w:rsidRPr="002E1451" w14:paraId="27C1C1BA" w14:textId="77777777" w:rsidTr="001306B9">
        <w:tc>
          <w:tcPr>
            <w:tcW w:w="1701" w:type="dxa"/>
          </w:tcPr>
          <w:p w14:paraId="06213062" w14:textId="77777777" w:rsidR="001306B9" w:rsidRPr="002E1451" w:rsidRDefault="001306B9" w:rsidP="00792A4C">
            <w:pPr>
              <w:spacing w:after="32"/>
              <w:ind w:right="283"/>
              <w:jc w:val="both"/>
              <w:rPr>
                <w:b/>
                <w:sz w:val="21"/>
                <w:szCs w:val="21"/>
              </w:rPr>
            </w:pPr>
            <w:r w:rsidRPr="002E1451">
              <w:rPr>
                <w:b/>
                <w:sz w:val="21"/>
                <w:szCs w:val="21"/>
              </w:rPr>
              <w:t>Application number</w:t>
            </w:r>
          </w:p>
        </w:tc>
        <w:tc>
          <w:tcPr>
            <w:tcW w:w="1984" w:type="dxa"/>
          </w:tcPr>
          <w:p w14:paraId="4249C73D" w14:textId="77777777" w:rsidR="001306B9" w:rsidRPr="002E1451" w:rsidRDefault="001306B9" w:rsidP="00792A4C">
            <w:pPr>
              <w:spacing w:after="32"/>
              <w:ind w:right="283"/>
              <w:jc w:val="both"/>
              <w:rPr>
                <w:b/>
                <w:sz w:val="21"/>
                <w:szCs w:val="21"/>
              </w:rPr>
            </w:pPr>
            <w:r w:rsidRPr="002E1451">
              <w:rPr>
                <w:b/>
                <w:sz w:val="21"/>
                <w:szCs w:val="21"/>
              </w:rPr>
              <w:t>Location</w:t>
            </w:r>
          </w:p>
        </w:tc>
        <w:tc>
          <w:tcPr>
            <w:tcW w:w="2127" w:type="dxa"/>
          </w:tcPr>
          <w:p w14:paraId="236D4C5F" w14:textId="77777777" w:rsidR="001306B9" w:rsidRPr="002E1451" w:rsidRDefault="001306B9" w:rsidP="00792A4C">
            <w:pPr>
              <w:spacing w:after="32"/>
              <w:ind w:right="283"/>
              <w:jc w:val="both"/>
              <w:rPr>
                <w:b/>
                <w:sz w:val="21"/>
                <w:szCs w:val="21"/>
              </w:rPr>
            </w:pPr>
            <w:r>
              <w:rPr>
                <w:b/>
                <w:sz w:val="21"/>
                <w:szCs w:val="21"/>
              </w:rPr>
              <w:t xml:space="preserve">Description </w:t>
            </w:r>
            <w:r w:rsidRPr="002E1451">
              <w:rPr>
                <w:b/>
                <w:sz w:val="21"/>
                <w:szCs w:val="21"/>
              </w:rPr>
              <w:t>of Development</w:t>
            </w:r>
          </w:p>
        </w:tc>
        <w:tc>
          <w:tcPr>
            <w:tcW w:w="2409" w:type="dxa"/>
          </w:tcPr>
          <w:p w14:paraId="3317B0DA" w14:textId="77777777" w:rsidR="001306B9" w:rsidRPr="002E1451" w:rsidRDefault="001306B9" w:rsidP="00792A4C">
            <w:pPr>
              <w:spacing w:after="32"/>
              <w:ind w:right="283"/>
              <w:jc w:val="both"/>
              <w:rPr>
                <w:b/>
                <w:sz w:val="21"/>
                <w:szCs w:val="21"/>
              </w:rPr>
            </w:pPr>
            <w:r w:rsidRPr="002E1451">
              <w:rPr>
                <w:b/>
                <w:sz w:val="21"/>
                <w:szCs w:val="21"/>
              </w:rPr>
              <w:t>Current Status</w:t>
            </w:r>
          </w:p>
        </w:tc>
      </w:tr>
      <w:tr w:rsidR="001306B9" w:rsidRPr="002E1451" w14:paraId="4B0E4B01" w14:textId="77777777" w:rsidTr="001306B9">
        <w:tc>
          <w:tcPr>
            <w:tcW w:w="1701" w:type="dxa"/>
          </w:tcPr>
          <w:p w14:paraId="4F31C34D" w14:textId="3773619B" w:rsidR="001306B9" w:rsidRPr="00F46923" w:rsidRDefault="001306B9" w:rsidP="00F46923">
            <w:pPr>
              <w:spacing w:after="32"/>
              <w:ind w:right="283"/>
              <w:rPr>
                <w:bCs/>
                <w:sz w:val="21"/>
                <w:szCs w:val="21"/>
              </w:rPr>
            </w:pPr>
          </w:p>
        </w:tc>
        <w:tc>
          <w:tcPr>
            <w:tcW w:w="1984" w:type="dxa"/>
          </w:tcPr>
          <w:p w14:paraId="431E4CCB" w14:textId="4FB03F26" w:rsidR="001306B9" w:rsidRPr="00F46923" w:rsidRDefault="001306B9" w:rsidP="00F46923">
            <w:pPr>
              <w:spacing w:after="32"/>
              <w:ind w:right="283"/>
              <w:rPr>
                <w:bCs/>
                <w:sz w:val="21"/>
                <w:szCs w:val="21"/>
              </w:rPr>
            </w:pPr>
          </w:p>
        </w:tc>
        <w:tc>
          <w:tcPr>
            <w:tcW w:w="2127" w:type="dxa"/>
          </w:tcPr>
          <w:p w14:paraId="7C74F031" w14:textId="6048AE1D" w:rsidR="001306B9" w:rsidRPr="00F46923" w:rsidRDefault="001306B9" w:rsidP="00F46923">
            <w:pPr>
              <w:spacing w:after="32"/>
              <w:ind w:right="283"/>
              <w:rPr>
                <w:bCs/>
                <w:sz w:val="21"/>
                <w:szCs w:val="21"/>
              </w:rPr>
            </w:pPr>
          </w:p>
        </w:tc>
        <w:tc>
          <w:tcPr>
            <w:tcW w:w="2409" w:type="dxa"/>
          </w:tcPr>
          <w:p w14:paraId="2D2F8FF2" w14:textId="289DFAEE" w:rsidR="001306B9" w:rsidRPr="00F46923" w:rsidRDefault="001306B9" w:rsidP="00F46923">
            <w:pPr>
              <w:spacing w:after="32"/>
              <w:ind w:right="283"/>
              <w:rPr>
                <w:bCs/>
                <w:sz w:val="21"/>
                <w:szCs w:val="21"/>
              </w:rPr>
            </w:pPr>
          </w:p>
        </w:tc>
      </w:tr>
    </w:tbl>
    <w:p w14:paraId="774B5295" w14:textId="77777777" w:rsidR="00BC18E6" w:rsidRDefault="00BC18E6" w:rsidP="00F8324A">
      <w:pPr>
        <w:ind w:left="-15" w:right="283"/>
        <w:rPr>
          <w:b/>
          <w:sz w:val="21"/>
          <w:szCs w:val="21"/>
        </w:rPr>
      </w:pPr>
    </w:p>
    <w:p w14:paraId="1FAC21DB" w14:textId="77777777" w:rsidR="00BC18E6" w:rsidRDefault="00BC18E6" w:rsidP="00F8324A">
      <w:pPr>
        <w:ind w:left="-15" w:right="283"/>
        <w:rPr>
          <w:b/>
          <w:sz w:val="21"/>
          <w:szCs w:val="21"/>
          <w:u w:val="single"/>
        </w:rPr>
      </w:pPr>
      <w:r>
        <w:rPr>
          <w:b/>
          <w:sz w:val="21"/>
          <w:szCs w:val="21"/>
        </w:rPr>
        <w:t xml:space="preserve">   </w:t>
      </w:r>
      <w:r w:rsidRPr="00755A1C">
        <w:rPr>
          <w:b/>
          <w:sz w:val="21"/>
          <w:szCs w:val="21"/>
          <w:u w:val="single"/>
        </w:rPr>
        <w:t>Decisions</w:t>
      </w:r>
    </w:p>
    <w:p w14:paraId="299B8EA0" w14:textId="77777777" w:rsidR="00BC18E6" w:rsidRDefault="00BC18E6" w:rsidP="00F8324A">
      <w:pPr>
        <w:ind w:left="-15" w:right="283"/>
        <w:rPr>
          <w:b/>
          <w:sz w:val="21"/>
          <w:szCs w:val="21"/>
          <w:u w:val="single"/>
        </w:rPr>
      </w:pPr>
    </w:p>
    <w:p w14:paraId="4FBB4F37" w14:textId="77777777" w:rsidR="00BC18E6" w:rsidRPr="00755A1C" w:rsidRDefault="00BC18E6"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18E6" w:rsidRPr="002E1451" w14:paraId="15F52513" w14:textId="77777777">
        <w:tc>
          <w:tcPr>
            <w:tcW w:w="0" w:type="auto"/>
          </w:tcPr>
          <w:p w14:paraId="5FDAC892" w14:textId="77777777" w:rsidR="00BC18E6" w:rsidRPr="002E1451" w:rsidRDefault="00BC18E6">
            <w:pPr>
              <w:spacing w:after="32"/>
              <w:ind w:right="283"/>
              <w:jc w:val="both"/>
              <w:rPr>
                <w:b/>
                <w:sz w:val="21"/>
                <w:szCs w:val="21"/>
              </w:rPr>
            </w:pPr>
            <w:r w:rsidRPr="002E1451">
              <w:rPr>
                <w:b/>
                <w:sz w:val="21"/>
                <w:szCs w:val="21"/>
              </w:rPr>
              <w:t>Application number</w:t>
            </w:r>
          </w:p>
        </w:tc>
        <w:tc>
          <w:tcPr>
            <w:tcW w:w="0" w:type="auto"/>
          </w:tcPr>
          <w:p w14:paraId="674D6FD7" w14:textId="77777777" w:rsidR="00BC18E6" w:rsidRPr="002E1451" w:rsidRDefault="00BC18E6">
            <w:pPr>
              <w:spacing w:after="32"/>
              <w:ind w:right="283"/>
              <w:jc w:val="both"/>
              <w:rPr>
                <w:b/>
                <w:sz w:val="21"/>
                <w:szCs w:val="21"/>
              </w:rPr>
            </w:pPr>
            <w:r w:rsidRPr="002E1451">
              <w:rPr>
                <w:b/>
                <w:sz w:val="21"/>
                <w:szCs w:val="21"/>
              </w:rPr>
              <w:t>Location</w:t>
            </w:r>
          </w:p>
        </w:tc>
        <w:tc>
          <w:tcPr>
            <w:tcW w:w="0" w:type="auto"/>
          </w:tcPr>
          <w:p w14:paraId="20C86D0A" w14:textId="77777777" w:rsidR="00BC18E6" w:rsidRPr="002E1451" w:rsidRDefault="00BC18E6">
            <w:pPr>
              <w:spacing w:after="32"/>
              <w:ind w:right="283"/>
              <w:jc w:val="both"/>
              <w:rPr>
                <w:b/>
                <w:sz w:val="21"/>
                <w:szCs w:val="21"/>
              </w:rPr>
            </w:pPr>
            <w:r w:rsidRPr="002E1451">
              <w:rPr>
                <w:b/>
                <w:sz w:val="21"/>
                <w:szCs w:val="21"/>
              </w:rPr>
              <w:t>Description of Development</w:t>
            </w:r>
          </w:p>
        </w:tc>
        <w:tc>
          <w:tcPr>
            <w:tcW w:w="0" w:type="auto"/>
          </w:tcPr>
          <w:p w14:paraId="440BDB9E" w14:textId="77777777" w:rsidR="00BC18E6" w:rsidRPr="002E1451" w:rsidRDefault="00BC18E6">
            <w:pPr>
              <w:spacing w:after="32"/>
              <w:ind w:right="283"/>
              <w:jc w:val="both"/>
              <w:rPr>
                <w:b/>
                <w:sz w:val="21"/>
                <w:szCs w:val="21"/>
              </w:rPr>
            </w:pPr>
            <w:r w:rsidRPr="002E1451">
              <w:rPr>
                <w:b/>
                <w:sz w:val="21"/>
                <w:szCs w:val="21"/>
              </w:rPr>
              <w:t>Current Status</w:t>
            </w:r>
          </w:p>
        </w:tc>
      </w:tr>
      <w:tr w:rsidR="00BC18E6" w:rsidRPr="000D648C" w14:paraId="356A80FE" w14:textId="77777777">
        <w:tc>
          <w:tcPr>
            <w:tcW w:w="0" w:type="auto"/>
          </w:tcPr>
          <w:p w14:paraId="789C1A39" w14:textId="77777777" w:rsidR="00BC18E6" w:rsidRPr="000D648C" w:rsidRDefault="00BC18E6" w:rsidP="006E7E8D">
            <w:pPr>
              <w:ind w:right="283"/>
              <w:rPr>
                <w:sz w:val="21"/>
                <w:szCs w:val="21"/>
              </w:rPr>
            </w:pPr>
          </w:p>
        </w:tc>
        <w:tc>
          <w:tcPr>
            <w:tcW w:w="0" w:type="auto"/>
          </w:tcPr>
          <w:p w14:paraId="17A6F21F" w14:textId="77777777" w:rsidR="00BC18E6" w:rsidRPr="000D648C" w:rsidRDefault="00BC18E6" w:rsidP="006E7E8D">
            <w:pPr>
              <w:ind w:right="283"/>
              <w:rPr>
                <w:sz w:val="21"/>
                <w:szCs w:val="21"/>
              </w:rPr>
            </w:pPr>
          </w:p>
        </w:tc>
        <w:tc>
          <w:tcPr>
            <w:tcW w:w="0" w:type="auto"/>
          </w:tcPr>
          <w:p w14:paraId="7AA35B03" w14:textId="77777777" w:rsidR="00BC18E6" w:rsidRPr="000D648C" w:rsidRDefault="00BC18E6" w:rsidP="00FC4D42">
            <w:pPr>
              <w:spacing w:after="240"/>
              <w:rPr>
                <w:sz w:val="21"/>
                <w:szCs w:val="21"/>
              </w:rPr>
            </w:pPr>
          </w:p>
        </w:tc>
        <w:tc>
          <w:tcPr>
            <w:tcW w:w="0" w:type="auto"/>
          </w:tcPr>
          <w:p w14:paraId="67E7746E" w14:textId="77777777" w:rsidR="00BC18E6" w:rsidRPr="000D648C" w:rsidRDefault="00BC18E6" w:rsidP="006E7E8D">
            <w:pPr>
              <w:ind w:right="283"/>
              <w:rPr>
                <w:sz w:val="21"/>
                <w:szCs w:val="21"/>
              </w:rPr>
            </w:pPr>
          </w:p>
        </w:tc>
      </w:tr>
    </w:tbl>
    <w:p w14:paraId="51E372BA" w14:textId="77777777" w:rsidR="00BC18E6" w:rsidRDefault="00BC18E6" w:rsidP="00F8324A">
      <w:pPr>
        <w:ind w:left="-15" w:right="283"/>
        <w:rPr>
          <w:b/>
          <w:sz w:val="21"/>
          <w:szCs w:val="21"/>
        </w:rPr>
      </w:pPr>
    </w:p>
    <w:p w14:paraId="1DB53D56" w14:textId="77777777" w:rsidR="00BC18E6" w:rsidRDefault="00BC18E6" w:rsidP="00F8324A">
      <w:pPr>
        <w:ind w:left="-15" w:right="283"/>
        <w:rPr>
          <w:b/>
          <w:sz w:val="21"/>
          <w:szCs w:val="21"/>
          <w:u w:val="single"/>
        </w:rPr>
      </w:pPr>
      <w:r>
        <w:rPr>
          <w:b/>
          <w:sz w:val="21"/>
          <w:szCs w:val="21"/>
        </w:rPr>
        <w:tab/>
        <w:t xml:space="preserve">   </w:t>
      </w:r>
      <w:r w:rsidRPr="00755A1C">
        <w:rPr>
          <w:b/>
          <w:sz w:val="21"/>
          <w:szCs w:val="21"/>
          <w:u w:val="single"/>
        </w:rPr>
        <w:t>Appeals</w:t>
      </w:r>
    </w:p>
    <w:p w14:paraId="4CFED812" w14:textId="77777777" w:rsidR="00BC18E6" w:rsidRPr="00755A1C" w:rsidRDefault="00BC18E6"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18E6" w:rsidRPr="002E1451" w14:paraId="2AE462D0" w14:textId="77777777">
        <w:tc>
          <w:tcPr>
            <w:tcW w:w="0" w:type="auto"/>
          </w:tcPr>
          <w:p w14:paraId="67B3FD7C" w14:textId="77777777" w:rsidR="00BC18E6" w:rsidRPr="002E1451" w:rsidRDefault="00BC18E6">
            <w:pPr>
              <w:spacing w:after="32"/>
              <w:ind w:right="283"/>
              <w:jc w:val="both"/>
              <w:rPr>
                <w:b/>
                <w:sz w:val="21"/>
                <w:szCs w:val="21"/>
              </w:rPr>
            </w:pPr>
            <w:r w:rsidRPr="002E1451">
              <w:rPr>
                <w:b/>
                <w:sz w:val="21"/>
                <w:szCs w:val="21"/>
              </w:rPr>
              <w:t>Application number</w:t>
            </w:r>
          </w:p>
        </w:tc>
        <w:tc>
          <w:tcPr>
            <w:tcW w:w="0" w:type="auto"/>
          </w:tcPr>
          <w:p w14:paraId="7F105ACE" w14:textId="77777777" w:rsidR="00BC18E6" w:rsidRPr="002E1451" w:rsidRDefault="00BC18E6">
            <w:pPr>
              <w:spacing w:after="32"/>
              <w:ind w:right="283"/>
              <w:jc w:val="both"/>
              <w:rPr>
                <w:b/>
                <w:sz w:val="21"/>
                <w:szCs w:val="21"/>
              </w:rPr>
            </w:pPr>
            <w:r w:rsidRPr="002E1451">
              <w:rPr>
                <w:b/>
                <w:sz w:val="21"/>
                <w:szCs w:val="21"/>
              </w:rPr>
              <w:t>Location</w:t>
            </w:r>
          </w:p>
        </w:tc>
        <w:tc>
          <w:tcPr>
            <w:tcW w:w="0" w:type="auto"/>
          </w:tcPr>
          <w:p w14:paraId="31788C18" w14:textId="77777777" w:rsidR="00BC18E6" w:rsidRPr="002E1451" w:rsidRDefault="00BC18E6">
            <w:pPr>
              <w:spacing w:after="32"/>
              <w:ind w:right="283"/>
              <w:jc w:val="both"/>
              <w:rPr>
                <w:b/>
                <w:sz w:val="21"/>
                <w:szCs w:val="21"/>
              </w:rPr>
            </w:pPr>
            <w:r w:rsidRPr="002E1451">
              <w:rPr>
                <w:b/>
                <w:sz w:val="21"/>
                <w:szCs w:val="21"/>
              </w:rPr>
              <w:t>Description of Development</w:t>
            </w:r>
          </w:p>
        </w:tc>
        <w:tc>
          <w:tcPr>
            <w:tcW w:w="0" w:type="auto"/>
          </w:tcPr>
          <w:p w14:paraId="78A346E9" w14:textId="77777777" w:rsidR="00BC18E6" w:rsidRPr="002E1451" w:rsidRDefault="00BC18E6">
            <w:pPr>
              <w:spacing w:after="32"/>
              <w:ind w:right="283"/>
              <w:jc w:val="both"/>
              <w:rPr>
                <w:b/>
                <w:sz w:val="21"/>
                <w:szCs w:val="21"/>
              </w:rPr>
            </w:pPr>
            <w:r w:rsidRPr="002E1451">
              <w:rPr>
                <w:b/>
                <w:sz w:val="21"/>
                <w:szCs w:val="21"/>
              </w:rPr>
              <w:t>Current Status</w:t>
            </w:r>
          </w:p>
        </w:tc>
      </w:tr>
      <w:tr w:rsidR="00BC18E6" w:rsidRPr="000D648C" w14:paraId="5DA05474" w14:textId="77777777">
        <w:tc>
          <w:tcPr>
            <w:tcW w:w="0" w:type="auto"/>
          </w:tcPr>
          <w:p w14:paraId="16AF9D4E" w14:textId="77777777" w:rsidR="00BC18E6" w:rsidRPr="000D648C" w:rsidRDefault="00BC18E6">
            <w:pPr>
              <w:ind w:right="283"/>
              <w:rPr>
                <w:sz w:val="21"/>
                <w:szCs w:val="21"/>
              </w:rPr>
            </w:pPr>
            <w:r>
              <w:rPr>
                <w:sz w:val="21"/>
                <w:szCs w:val="21"/>
              </w:rPr>
              <w:t>None</w:t>
            </w:r>
          </w:p>
        </w:tc>
        <w:tc>
          <w:tcPr>
            <w:tcW w:w="0" w:type="auto"/>
          </w:tcPr>
          <w:p w14:paraId="6A3287B5" w14:textId="77777777" w:rsidR="00BC18E6" w:rsidRPr="000D648C" w:rsidRDefault="00BC18E6">
            <w:pPr>
              <w:ind w:right="18"/>
              <w:rPr>
                <w:sz w:val="21"/>
                <w:szCs w:val="21"/>
              </w:rPr>
            </w:pPr>
          </w:p>
        </w:tc>
        <w:tc>
          <w:tcPr>
            <w:tcW w:w="0" w:type="auto"/>
          </w:tcPr>
          <w:p w14:paraId="2F8D2ACF" w14:textId="77777777" w:rsidR="00BC18E6" w:rsidRPr="000D648C" w:rsidRDefault="00BC18E6">
            <w:pPr>
              <w:ind w:right="283"/>
              <w:rPr>
                <w:sz w:val="21"/>
                <w:szCs w:val="21"/>
              </w:rPr>
            </w:pPr>
          </w:p>
        </w:tc>
        <w:tc>
          <w:tcPr>
            <w:tcW w:w="0" w:type="auto"/>
          </w:tcPr>
          <w:p w14:paraId="55B00AEF" w14:textId="77777777" w:rsidR="00BC18E6" w:rsidRPr="000D648C" w:rsidRDefault="00BC18E6">
            <w:pPr>
              <w:ind w:right="283"/>
              <w:rPr>
                <w:sz w:val="21"/>
                <w:szCs w:val="21"/>
              </w:rPr>
            </w:pPr>
          </w:p>
        </w:tc>
      </w:tr>
    </w:tbl>
    <w:p w14:paraId="6AD4D9FA" w14:textId="77777777" w:rsidR="00BC18E6" w:rsidRDefault="00BC18E6" w:rsidP="00F8324A">
      <w:pPr>
        <w:ind w:left="-15" w:right="283"/>
        <w:rPr>
          <w:b/>
          <w:sz w:val="21"/>
          <w:szCs w:val="21"/>
        </w:rPr>
      </w:pPr>
    </w:p>
    <w:p w14:paraId="02BB44FC" w14:textId="2B0BA6BA" w:rsidR="00BC18E6" w:rsidRDefault="00A71801" w:rsidP="00F8324A">
      <w:pPr>
        <w:ind w:left="-15" w:right="283"/>
        <w:rPr>
          <w:b/>
          <w:sz w:val="21"/>
          <w:szCs w:val="21"/>
        </w:rPr>
      </w:pPr>
      <w:r>
        <w:rPr>
          <w:b/>
          <w:sz w:val="21"/>
          <w:szCs w:val="21"/>
        </w:rPr>
        <w:t>24</w:t>
      </w:r>
      <w:r w:rsidR="00BC18E6">
        <w:rPr>
          <w:b/>
          <w:sz w:val="21"/>
          <w:szCs w:val="21"/>
        </w:rPr>
        <w:t xml:space="preserve">.0 </w:t>
      </w:r>
      <w:r w:rsidR="00BC18E6">
        <w:rPr>
          <w:b/>
          <w:sz w:val="21"/>
          <w:szCs w:val="21"/>
        </w:rPr>
        <w:tab/>
        <w:t>Correspondence</w:t>
      </w:r>
    </w:p>
    <w:p w14:paraId="65522015" w14:textId="77777777" w:rsidR="00BC18E6" w:rsidRDefault="00BC18E6" w:rsidP="00F8324A">
      <w:pPr>
        <w:ind w:left="-15" w:right="283"/>
        <w:rPr>
          <w:b/>
          <w:sz w:val="21"/>
          <w:szCs w:val="21"/>
        </w:rPr>
      </w:pPr>
    </w:p>
    <w:p w14:paraId="0659C948" w14:textId="77777777" w:rsidR="00CD7FE1" w:rsidRDefault="00CD7FE1" w:rsidP="00CD7FE1">
      <w:pPr>
        <w:pStyle w:val="ListParagraph"/>
        <w:numPr>
          <w:ilvl w:val="0"/>
          <w:numId w:val="3"/>
        </w:numPr>
        <w:ind w:right="283"/>
        <w:rPr>
          <w:b/>
          <w:sz w:val="21"/>
          <w:szCs w:val="21"/>
        </w:rPr>
      </w:pPr>
      <w:r>
        <w:rPr>
          <w:b/>
          <w:sz w:val="21"/>
          <w:szCs w:val="21"/>
        </w:rPr>
        <w:t>Bucks Council – Roadworks update</w:t>
      </w:r>
    </w:p>
    <w:p w14:paraId="3D8B888B" w14:textId="77777777" w:rsidR="00CD7FE1" w:rsidRDefault="00CD7FE1" w:rsidP="00CD7FE1">
      <w:pPr>
        <w:pStyle w:val="ListParagraph"/>
        <w:numPr>
          <w:ilvl w:val="0"/>
          <w:numId w:val="3"/>
        </w:numPr>
        <w:ind w:right="283"/>
        <w:rPr>
          <w:b/>
          <w:sz w:val="21"/>
          <w:szCs w:val="21"/>
        </w:rPr>
      </w:pPr>
      <w:r>
        <w:rPr>
          <w:b/>
          <w:sz w:val="21"/>
          <w:szCs w:val="21"/>
        </w:rPr>
        <w:t>Oxford Diocese – Easement request Church Lane</w:t>
      </w:r>
    </w:p>
    <w:p w14:paraId="2D020C53" w14:textId="77777777" w:rsidR="00CD7FE1" w:rsidRDefault="00CD7FE1" w:rsidP="00CD7FE1">
      <w:pPr>
        <w:pStyle w:val="ListParagraph"/>
        <w:numPr>
          <w:ilvl w:val="0"/>
          <w:numId w:val="3"/>
        </w:numPr>
        <w:ind w:right="283"/>
        <w:rPr>
          <w:b/>
          <w:sz w:val="21"/>
          <w:szCs w:val="21"/>
        </w:rPr>
      </w:pPr>
      <w:r>
        <w:rPr>
          <w:b/>
          <w:sz w:val="21"/>
          <w:szCs w:val="21"/>
        </w:rPr>
        <w:t xml:space="preserve">Resident – Easement </w:t>
      </w:r>
    </w:p>
    <w:p w14:paraId="429F9834" w14:textId="77777777" w:rsidR="00CD7FE1" w:rsidRDefault="00CD7FE1" w:rsidP="00CD7FE1">
      <w:pPr>
        <w:pStyle w:val="ListParagraph"/>
        <w:numPr>
          <w:ilvl w:val="0"/>
          <w:numId w:val="3"/>
        </w:numPr>
        <w:ind w:right="283"/>
        <w:rPr>
          <w:b/>
          <w:sz w:val="21"/>
          <w:szCs w:val="21"/>
        </w:rPr>
      </w:pPr>
      <w:r>
        <w:rPr>
          <w:b/>
          <w:sz w:val="21"/>
          <w:szCs w:val="21"/>
        </w:rPr>
        <w:t>BBOWT – Meeting with BBOWT over the Nature Reserve</w:t>
      </w:r>
    </w:p>
    <w:p w14:paraId="7F9EEABD" w14:textId="77777777" w:rsidR="00CD7FE1" w:rsidRDefault="00CD7FE1" w:rsidP="00CD7FE1">
      <w:pPr>
        <w:pStyle w:val="ListParagraph"/>
        <w:numPr>
          <w:ilvl w:val="0"/>
          <w:numId w:val="3"/>
        </w:numPr>
        <w:ind w:right="283"/>
        <w:rPr>
          <w:b/>
          <w:sz w:val="21"/>
          <w:szCs w:val="21"/>
        </w:rPr>
      </w:pPr>
      <w:r>
        <w:rPr>
          <w:b/>
          <w:sz w:val="21"/>
          <w:szCs w:val="21"/>
        </w:rPr>
        <w:lastRenderedPageBreak/>
        <w:t>Bucks Council – Update on Local Area Technician</w:t>
      </w:r>
    </w:p>
    <w:p w14:paraId="0EA04B6D" w14:textId="77777777" w:rsidR="00CD7FE1" w:rsidRDefault="00CD7FE1" w:rsidP="00CD7FE1">
      <w:pPr>
        <w:pStyle w:val="ListParagraph"/>
        <w:numPr>
          <w:ilvl w:val="0"/>
          <w:numId w:val="3"/>
        </w:numPr>
        <w:ind w:right="283"/>
        <w:rPr>
          <w:b/>
          <w:sz w:val="21"/>
          <w:szCs w:val="21"/>
        </w:rPr>
      </w:pPr>
      <w:r>
        <w:rPr>
          <w:b/>
          <w:sz w:val="21"/>
          <w:szCs w:val="21"/>
        </w:rPr>
        <w:t>Bucs Council – Monthly Electoral role changes</w:t>
      </w:r>
    </w:p>
    <w:p w14:paraId="367A4454" w14:textId="77777777" w:rsidR="00CD7FE1" w:rsidRDefault="00CD7FE1" w:rsidP="00CD7FE1">
      <w:pPr>
        <w:pStyle w:val="ListParagraph"/>
        <w:numPr>
          <w:ilvl w:val="0"/>
          <w:numId w:val="3"/>
        </w:numPr>
        <w:ind w:right="283"/>
        <w:rPr>
          <w:b/>
          <w:sz w:val="21"/>
          <w:szCs w:val="21"/>
        </w:rPr>
      </w:pPr>
      <w:r>
        <w:rPr>
          <w:b/>
          <w:sz w:val="21"/>
          <w:szCs w:val="21"/>
        </w:rPr>
        <w:t>Openreach – Wayleaves</w:t>
      </w:r>
    </w:p>
    <w:p w14:paraId="6CD1C30D" w14:textId="77777777" w:rsidR="00E539E3" w:rsidRDefault="00E539E3" w:rsidP="00E539E3">
      <w:pPr>
        <w:ind w:right="283"/>
        <w:rPr>
          <w:b/>
          <w:sz w:val="21"/>
          <w:szCs w:val="21"/>
        </w:rPr>
      </w:pPr>
    </w:p>
    <w:p w14:paraId="61812A6A" w14:textId="4D0DFF49" w:rsidR="00E539E3" w:rsidRPr="00E539E3" w:rsidRDefault="00E539E3" w:rsidP="00E539E3">
      <w:pPr>
        <w:pStyle w:val="ListParagraph"/>
        <w:numPr>
          <w:ilvl w:val="0"/>
          <w:numId w:val="3"/>
        </w:numPr>
        <w:ind w:right="283"/>
        <w:rPr>
          <w:b/>
          <w:sz w:val="21"/>
          <w:szCs w:val="21"/>
        </w:rPr>
      </w:pPr>
      <w:r w:rsidRPr="00E539E3">
        <w:rPr>
          <w:b/>
          <w:sz w:val="21"/>
          <w:szCs w:val="21"/>
        </w:rPr>
        <w:t>A email fr</w:t>
      </w:r>
      <w:r>
        <w:rPr>
          <w:b/>
          <w:sz w:val="21"/>
          <w:szCs w:val="21"/>
        </w:rPr>
        <w:t>o</w:t>
      </w:r>
      <w:r w:rsidRPr="00E539E3">
        <w:rPr>
          <w:b/>
          <w:sz w:val="21"/>
          <w:szCs w:val="21"/>
        </w:rPr>
        <w:t>m the resident at The Hovel was received on the 11</w:t>
      </w:r>
      <w:r w:rsidRPr="00E539E3">
        <w:rPr>
          <w:b/>
          <w:sz w:val="21"/>
          <w:szCs w:val="21"/>
          <w:vertAlign w:val="superscript"/>
        </w:rPr>
        <w:t>th</w:t>
      </w:r>
      <w:r w:rsidRPr="00E539E3">
        <w:rPr>
          <w:b/>
          <w:sz w:val="21"/>
          <w:szCs w:val="21"/>
        </w:rPr>
        <w:t xml:space="preserve"> September complaining that there may be a party rental business, which is causing a nuisance</w:t>
      </w:r>
      <w:r w:rsidR="00093A63">
        <w:rPr>
          <w:b/>
          <w:sz w:val="21"/>
          <w:szCs w:val="21"/>
        </w:rPr>
        <w:t>,</w:t>
      </w:r>
      <w:r w:rsidRPr="00E539E3">
        <w:rPr>
          <w:b/>
          <w:sz w:val="21"/>
          <w:szCs w:val="21"/>
        </w:rPr>
        <w:t xml:space="preserve"> parking issues and excessive noise. The fireworks mentioned, however were from a different household. The Council agreed:</w:t>
      </w:r>
    </w:p>
    <w:p w14:paraId="4881933C" w14:textId="5864D2F1" w:rsidR="00E539E3" w:rsidRPr="00E539E3" w:rsidRDefault="00E539E3" w:rsidP="00E539E3">
      <w:pPr>
        <w:pStyle w:val="ListParagraph"/>
        <w:numPr>
          <w:ilvl w:val="1"/>
          <w:numId w:val="3"/>
        </w:numPr>
        <w:ind w:right="283"/>
        <w:rPr>
          <w:b/>
          <w:sz w:val="21"/>
          <w:szCs w:val="21"/>
        </w:rPr>
      </w:pPr>
      <w:r w:rsidRPr="00E539E3">
        <w:rPr>
          <w:b/>
          <w:sz w:val="21"/>
          <w:szCs w:val="21"/>
        </w:rPr>
        <w:t xml:space="preserve">To </w:t>
      </w:r>
      <w:r>
        <w:rPr>
          <w:b/>
          <w:sz w:val="21"/>
          <w:szCs w:val="21"/>
        </w:rPr>
        <w:t>inform the PCSO at</w:t>
      </w:r>
      <w:r w:rsidRPr="00E539E3">
        <w:rPr>
          <w:b/>
          <w:sz w:val="21"/>
          <w:szCs w:val="21"/>
        </w:rPr>
        <w:t xml:space="preserve"> Thames Valley </w:t>
      </w:r>
      <w:r>
        <w:rPr>
          <w:b/>
          <w:sz w:val="21"/>
          <w:szCs w:val="21"/>
        </w:rPr>
        <w:t>P</w:t>
      </w:r>
      <w:r w:rsidRPr="00E539E3">
        <w:rPr>
          <w:b/>
          <w:sz w:val="21"/>
          <w:szCs w:val="21"/>
        </w:rPr>
        <w:t>olice</w:t>
      </w:r>
      <w:r>
        <w:rPr>
          <w:b/>
          <w:sz w:val="21"/>
          <w:szCs w:val="21"/>
        </w:rPr>
        <w:t>.</w:t>
      </w:r>
      <w:r w:rsidRPr="00E539E3">
        <w:rPr>
          <w:b/>
          <w:sz w:val="21"/>
          <w:szCs w:val="21"/>
        </w:rPr>
        <w:t xml:space="preserve"> </w:t>
      </w:r>
    </w:p>
    <w:p w14:paraId="7441C4E2" w14:textId="689949AB" w:rsidR="00E539E3" w:rsidRPr="00E539E3" w:rsidRDefault="00E539E3" w:rsidP="00E539E3">
      <w:pPr>
        <w:pStyle w:val="ListParagraph"/>
        <w:numPr>
          <w:ilvl w:val="1"/>
          <w:numId w:val="3"/>
        </w:numPr>
        <w:ind w:right="283"/>
        <w:rPr>
          <w:b/>
          <w:sz w:val="21"/>
          <w:szCs w:val="21"/>
        </w:rPr>
      </w:pPr>
      <w:r>
        <w:rPr>
          <w:b/>
          <w:sz w:val="21"/>
          <w:szCs w:val="21"/>
        </w:rPr>
        <w:t>To inform</w:t>
      </w:r>
      <w:r w:rsidRPr="00E539E3">
        <w:rPr>
          <w:b/>
          <w:sz w:val="21"/>
          <w:szCs w:val="21"/>
        </w:rPr>
        <w:t xml:space="preserve"> the </w:t>
      </w:r>
      <w:r>
        <w:rPr>
          <w:b/>
          <w:sz w:val="21"/>
          <w:szCs w:val="21"/>
        </w:rPr>
        <w:t>E</w:t>
      </w:r>
      <w:r w:rsidRPr="00E539E3">
        <w:rPr>
          <w:b/>
          <w:sz w:val="21"/>
          <w:szCs w:val="21"/>
        </w:rPr>
        <w:t xml:space="preserve">nvironmental </w:t>
      </w:r>
      <w:r>
        <w:rPr>
          <w:b/>
          <w:sz w:val="21"/>
          <w:szCs w:val="21"/>
        </w:rPr>
        <w:t>O</w:t>
      </w:r>
      <w:r w:rsidRPr="00E539E3">
        <w:rPr>
          <w:b/>
          <w:sz w:val="21"/>
          <w:szCs w:val="21"/>
        </w:rPr>
        <w:t xml:space="preserve">fficer </w:t>
      </w:r>
      <w:r>
        <w:rPr>
          <w:b/>
          <w:sz w:val="21"/>
          <w:szCs w:val="21"/>
        </w:rPr>
        <w:t>and</w:t>
      </w:r>
      <w:r w:rsidRPr="00E539E3">
        <w:rPr>
          <w:b/>
          <w:sz w:val="21"/>
          <w:szCs w:val="21"/>
        </w:rPr>
        <w:t xml:space="preserve"> copy </w:t>
      </w:r>
      <w:r>
        <w:rPr>
          <w:b/>
          <w:sz w:val="21"/>
          <w:szCs w:val="21"/>
        </w:rPr>
        <w:t xml:space="preserve">this </w:t>
      </w:r>
      <w:r w:rsidRPr="00E539E3">
        <w:rPr>
          <w:b/>
          <w:sz w:val="21"/>
          <w:szCs w:val="21"/>
        </w:rPr>
        <w:t xml:space="preserve">to Cllr Rand. </w:t>
      </w:r>
    </w:p>
    <w:p w14:paraId="0158CCDD" w14:textId="2B84BD52" w:rsidR="00E539E3" w:rsidRPr="00E539E3" w:rsidRDefault="00E539E3" w:rsidP="00E539E3">
      <w:pPr>
        <w:pStyle w:val="ListParagraph"/>
        <w:numPr>
          <w:ilvl w:val="1"/>
          <w:numId w:val="3"/>
        </w:numPr>
        <w:ind w:right="283"/>
        <w:rPr>
          <w:b/>
          <w:sz w:val="21"/>
          <w:szCs w:val="21"/>
        </w:rPr>
      </w:pPr>
      <w:r w:rsidRPr="00E539E3">
        <w:rPr>
          <w:b/>
          <w:sz w:val="21"/>
          <w:szCs w:val="21"/>
        </w:rPr>
        <w:t>Offer some of the council</w:t>
      </w:r>
      <w:r>
        <w:rPr>
          <w:b/>
          <w:sz w:val="21"/>
          <w:szCs w:val="21"/>
        </w:rPr>
        <w:t>’</w:t>
      </w:r>
      <w:r w:rsidRPr="00E539E3">
        <w:rPr>
          <w:b/>
          <w:sz w:val="21"/>
          <w:szCs w:val="21"/>
        </w:rPr>
        <w:t xml:space="preserve">s no parking signs to the residents. </w:t>
      </w:r>
    </w:p>
    <w:p w14:paraId="49CA35F1" w14:textId="18F1FE6B" w:rsidR="00E539E3" w:rsidRPr="00E539E3" w:rsidRDefault="00E539E3" w:rsidP="00E539E3">
      <w:pPr>
        <w:pStyle w:val="ListParagraph"/>
        <w:numPr>
          <w:ilvl w:val="1"/>
          <w:numId w:val="3"/>
        </w:numPr>
        <w:ind w:right="283"/>
        <w:rPr>
          <w:b/>
          <w:sz w:val="21"/>
          <w:szCs w:val="21"/>
        </w:rPr>
      </w:pPr>
      <w:r w:rsidRPr="00E539E3">
        <w:rPr>
          <w:b/>
          <w:sz w:val="21"/>
          <w:szCs w:val="21"/>
        </w:rPr>
        <w:t xml:space="preserve">Agreed </w:t>
      </w:r>
      <w:r w:rsidR="00093A63">
        <w:rPr>
          <w:b/>
          <w:sz w:val="21"/>
          <w:szCs w:val="21"/>
        </w:rPr>
        <w:t>for</w:t>
      </w:r>
      <w:r w:rsidRPr="00E539E3">
        <w:rPr>
          <w:b/>
          <w:sz w:val="21"/>
          <w:szCs w:val="21"/>
        </w:rPr>
        <w:t xml:space="preserve"> Cllr Brown </w:t>
      </w:r>
      <w:r w:rsidR="00093A63">
        <w:rPr>
          <w:b/>
          <w:sz w:val="21"/>
          <w:szCs w:val="21"/>
        </w:rPr>
        <w:t xml:space="preserve">to </w:t>
      </w:r>
      <w:r w:rsidRPr="00E539E3">
        <w:rPr>
          <w:b/>
          <w:sz w:val="21"/>
          <w:szCs w:val="21"/>
        </w:rPr>
        <w:t>speak</w:t>
      </w:r>
      <w:r w:rsidR="00093A63">
        <w:rPr>
          <w:b/>
          <w:sz w:val="21"/>
          <w:szCs w:val="21"/>
        </w:rPr>
        <w:t xml:space="preserve"> informally</w:t>
      </w:r>
      <w:r w:rsidRPr="00E539E3">
        <w:rPr>
          <w:b/>
          <w:sz w:val="21"/>
          <w:szCs w:val="21"/>
        </w:rPr>
        <w:t xml:space="preserve"> to the manager at Yew Tree Farm.</w:t>
      </w:r>
    </w:p>
    <w:p w14:paraId="5F0803DF" w14:textId="77777777" w:rsidR="00BC18E6" w:rsidRDefault="00BC18E6" w:rsidP="00BE55EB">
      <w:pPr>
        <w:pStyle w:val="ListParagraph"/>
        <w:ind w:left="705" w:right="283"/>
        <w:rPr>
          <w:b/>
          <w:sz w:val="21"/>
          <w:szCs w:val="21"/>
        </w:rPr>
      </w:pPr>
    </w:p>
    <w:p w14:paraId="51897C5F" w14:textId="4D7C468C" w:rsidR="00BC18E6" w:rsidRPr="00BF6797" w:rsidRDefault="00A71801" w:rsidP="006A3F33">
      <w:pPr>
        <w:tabs>
          <w:tab w:val="left" w:pos="709"/>
          <w:tab w:val="center" w:pos="4138"/>
        </w:tabs>
        <w:ind w:left="-15" w:right="283"/>
        <w:rPr>
          <w:b/>
          <w:sz w:val="21"/>
          <w:szCs w:val="21"/>
        </w:rPr>
      </w:pPr>
      <w:r>
        <w:rPr>
          <w:b/>
          <w:sz w:val="21"/>
          <w:szCs w:val="21"/>
        </w:rPr>
        <w:t>25</w:t>
      </w:r>
      <w:r w:rsidR="00BC18E6" w:rsidRPr="00662D45">
        <w:rPr>
          <w:b/>
          <w:sz w:val="21"/>
          <w:szCs w:val="21"/>
        </w:rPr>
        <w:t>.0</w:t>
      </w:r>
      <w:r w:rsidR="00BC18E6" w:rsidRPr="00662D45">
        <w:rPr>
          <w:b/>
          <w:sz w:val="21"/>
          <w:szCs w:val="21"/>
        </w:rPr>
        <w:tab/>
        <w:t>Future Meetings:</w:t>
      </w:r>
    </w:p>
    <w:p w14:paraId="22751F35" w14:textId="77777777" w:rsidR="00BC18E6" w:rsidRDefault="00BC18E6" w:rsidP="00B854BE">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023AEDCE" w14:textId="77777777" w:rsidR="00BC18E6" w:rsidRDefault="00BC18E6" w:rsidP="00A50711">
      <w:pPr>
        <w:tabs>
          <w:tab w:val="center" w:pos="709"/>
        </w:tabs>
        <w:rPr>
          <w:color w:val="000000"/>
          <w:sz w:val="21"/>
          <w:szCs w:val="21"/>
        </w:rPr>
      </w:pPr>
    </w:p>
    <w:p w14:paraId="29C19822" w14:textId="581248DE" w:rsidR="00BC18E6" w:rsidRPr="00B854BE" w:rsidRDefault="00F46923" w:rsidP="00A50711">
      <w:pPr>
        <w:tabs>
          <w:tab w:val="center" w:pos="709"/>
        </w:tabs>
        <w:rPr>
          <w:color w:val="000000"/>
          <w:sz w:val="21"/>
          <w:szCs w:val="21"/>
        </w:rPr>
      </w:pPr>
      <w:r>
        <w:rPr>
          <w:color w:val="000000"/>
          <w:sz w:val="21"/>
          <w:szCs w:val="21"/>
        </w:rPr>
        <w:t>2</w:t>
      </w:r>
      <w:r w:rsidR="00BC18E6">
        <w:rPr>
          <w:color w:val="000000"/>
          <w:sz w:val="21"/>
          <w:szCs w:val="21"/>
        </w:rPr>
        <w:t xml:space="preserve"> </w:t>
      </w:r>
      <w:r w:rsidR="00CD7FE1">
        <w:rPr>
          <w:color w:val="000000"/>
          <w:sz w:val="21"/>
          <w:szCs w:val="21"/>
        </w:rPr>
        <w:t>Nov</w:t>
      </w:r>
      <w:r>
        <w:rPr>
          <w:color w:val="000000"/>
          <w:sz w:val="21"/>
          <w:szCs w:val="21"/>
        </w:rPr>
        <w:t>ember</w:t>
      </w:r>
      <w:r w:rsidR="00BC18E6">
        <w:rPr>
          <w:color w:val="000000"/>
          <w:sz w:val="21"/>
          <w:szCs w:val="21"/>
        </w:rPr>
        <w:t xml:space="preserve"> 2023</w:t>
      </w:r>
    </w:p>
    <w:p w14:paraId="02F60ED9" w14:textId="77777777" w:rsidR="00BC18E6" w:rsidRDefault="00BC18E6" w:rsidP="00D66258">
      <w:pPr>
        <w:tabs>
          <w:tab w:val="center" w:pos="709"/>
        </w:tabs>
        <w:rPr>
          <w:color w:val="000000"/>
          <w:sz w:val="21"/>
          <w:szCs w:val="21"/>
        </w:rPr>
      </w:pPr>
    </w:p>
    <w:p w14:paraId="34A451AE" w14:textId="39D91868" w:rsidR="00BC18E6" w:rsidRPr="00B854BE" w:rsidRDefault="00BC18E6" w:rsidP="00D66258">
      <w:pPr>
        <w:tabs>
          <w:tab w:val="center" w:pos="709"/>
        </w:tabs>
        <w:rPr>
          <w:color w:val="000000"/>
          <w:sz w:val="21"/>
          <w:szCs w:val="21"/>
        </w:rPr>
      </w:pPr>
      <w:r>
        <w:rPr>
          <w:color w:val="000000"/>
          <w:sz w:val="21"/>
          <w:szCs w:val="21"/>
        </w:rPr>
        <w:t xml:space="preserve">Meeting closed at </w:t>
      </w:r>
      <w:r w:rsidR="00CB6A9F">
        <w:rPr>
          <w:color w:val="000000"/>
          <w:sz w:val="21"/>
          <w:szCs w:val="21"/>
        </w:rPr>
        <w:t>9:42</w:t>
      </w:r>
    </w:p>
    <w:sectPr w:rsidR="00BC18E6" w:rsidRPr="00B854BE" w:rsidSect="00780F1F">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F6EFDF" w14:textId="77777777" w:rsidR="00C82589" w:rsidRDefault="00C82589">
      <w:r>
        <w:separator/>
      </w:r>
    </w:p>
  </w:endnote>
  <w:endnote w:type="continuationSeparator" w:id="0">
    <w:p w14:paraId="5494CF7A" w14:textId="77777777" w:rsidR="00C82589" w:rsidRDefault="00C825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504DD" w14:textId="77777777" w:rsidR="00BC18E6" w:rsidRDefault="00000000">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D26E0" w14:textId="77777777" w:rsidR="00BC18E6" w:rsidRDefault="00000000">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8C322" w14:textId="77777777" w:rsidR="00BC18E6" w:rsidRDefault="00000000">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A7AF12" w14:textId="77777777" w:rsidR="00C82589" w:rsidRDefault="00C82589">
      <w:r>
        <w:separator/>
      </w:r>
    </w:p>
  </w:footnote>
  <w:footnote w:type="continuationSeparator" w:id="0">
    <w:p w14:paraId="1978E884" w14:textId="77777777" w:rsidR="00C82589" w:rsidRDefault="00C825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A2757"/>
    <w:multiLevelType w:val="multilevel"/>
    <w:tmpl w:val="EB804D96"/>
    <w:lvl w:ilvl="0">
      <w:start w:val="32"/>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1B8F0300"/>
    <w:multiLevelType w:val="hybridMultilevel"/>
    <w:tmpl w:val="D7EE798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6" w15:restartNumberingAfterBreak="0">
    <w:nsid w:val="2E5068F2"/>
    <w:multiLevelType w:val="multilevel"/>
    <w:tmpl w:val="80BADCE6"/>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7"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9"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0"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9003E4E"/>
    <w:multiLevelType w:val="multilevel"/>
    <w:tmpl w:val="23AE1046"/>
    <w:lvl w:ilvl="0">
      <w:start w:val="26"/>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2"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3" w15:restartNumberingAfterBreak="0">
    <w:nsid w:val="592A60D2"/>
    <w:multiLevelType w:val="hybridMultilevel"/>
    <w:tmpl w:val="ED56C18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16"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7"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8"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423068246">
    <w:abstractNumId w:val="11"/>
  </w:num>
  <w:num w:numId="2" w16cid:durableId="1996300033">
    <w:abstractNumId w:val="8"/>
  </w:num>
  <w:num w:numId="3" w16cid:durableId="1749308345">
    <w:abstractNumId w:val="3"/>
  </w:num>
  <w:num w:numId="4" w16cid:durableId="2003729573">
    <w:abstractNumId w:val="4"/>
  </w:num>
  <w:num w:numId="5" w16cid:durableId="1225683779">
    <w:abstractNumId w:val="14"/>
  </w:num>
  <w:num w:numId="6" w16cid:durableId="98185833">
    <w:abstractNumId w:val="13"/>
  </w:num>
  <w:num w:numId="7" w16cid:durableId="712463989">
    <w:abstractNumId w:val="18"/>
  </w:num>
  <w:num w:numId="8" w16cid:durableId="1656182246">
    <w:abstractNumId w:val="17"/>
  </w:num>
  <w:num w:numId="9" w16cid:durableId="217598163">
    <w:abstractNumId w:val="10"/>
  </w:num>
  <w:num w:numId="10" w16cid:durableId="743526136">
    <w:abstractNumId w:val="1"/>
  </w:num>
  <w:num w:numId="11" w16cid:durableId="139856475">
    <w:abstractNumId w:val="7"/>
  </w:num>
  <w:num w:numId="12" w16cid:durableId="1757286016">
    <w:abstractNumId w:val="5"/>
  </w:num>
  <w:num w:numId="13" w16cid:durableId="897861345">
    <w:abstractNumId w:val="0"/>
  </w:num>
  <w:num w:numId="14" w16cid:durableId="1027561489">
    <w:abstractNumId w:val="15"/>
  </w:num>
  <w:num w:numId="15" w16cid:durableId="1680499344">
    <w:abstractNumId w:val="12"/>
  </w:num>
  <w:num w:numId="16" w16cid:durableId="1255675266">
    <w:abstractNumId w:val="6"/>
  </w:num>
  <w:num w:numId="17" w16cid:durableId="1790195535">
    <w:abstractNumId w:val="9"/>
  </w:num>
  <w:num w:numId="18" w16cid:durableId="180050876">
    <w:abstractNumId w:val="2"/>
  </w:num>
  <w:num w:numId="19" w16cid:durableId="1686709456">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607C"/>
    <w:rsid w:val="00006C90"/>
    <w:rsid w:val="00007E3E"/>
    <w:rsid w:val="00007E7F"/>
    <w:rsid w:val="00007F96"/>
    <w:rsid w:val="0001735A"/>
    <w:rsid w:val="0002136B"/>
    <w:rsid w:val="00022672"/>
    <w:rsid w:val="00023627"/>
    <w:rsid w:val="00026F19"/>
    <w:rsid w:val="000271AE"/>
    <w:rsid w:val="00030112"/>
    <w:rsid w:val="0003439E"/>
    <w:rsid w:val="000363AD"/>
    <w:rsid w:val="00041901"/>
    <w:rsid w:val="00041E8C"/>
    <w:rsid w:val="00043AAC"/>
    <w:rsid w:val="00045FC8"/>
    <w:rsid w:val="0004685D"/>
    <w:rsid w:val="00047B5B"/>
    <w:rsid w:val="00050209"/>
    <w:rsid w:val="00050A22"/>
    <w:rsid w:val="00052E12"/>
    <w:rsid w:val="00052F13"/>
    <w:rsid w:val="00052F99"/>
    <w:rsid w:val="00054DCB"/>
    <w:rsid w:val="00055CC9"/>
    <w:rsid w:val="00060795"/>
    <w:rsid w:val="00062883"/>
    <w:rsid w:val="00063B11"/>
    <w:rsid w:val="00064CC2"/>
    <w:rsid w:val="0007074D"/>
    <w:rsid w:val="00070B52"/>
    <w:rsid w:val="00071B8F"/>
    <w:rsid w:val="00072F7E"/>
    <w:rsid w:val="00074570"/>
    <w:rsid w:val="00080895"/>
    <w:rsid w:val="000878E3"/>
    <w:rsid w:val="00090670"/>
    <w:rsid w:val="00091572"/>
    <w:rsid w:val="00093A63"/>
    <w:rsid w:val="00093EDD"/>
    <w:rsid w:val="000941F6"/>
    <w:rsid w:val="000A0375"/>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E5285"/>
    <w:rsid w:val="000F3784"/>
    <w:rsid w:val="000F386D"/>
    <w:rsid w:val="000F5F22"/>
    <w:rsid w:val="000F63BF"/>
    <w:rsid w:val="0010208B"/>
    <w:rsid w:val="00110A90"/>
    <w:rsid w:val="0011255E"/>
    <w:rsid w:val="00113191"/>
    <w:rsid w:val="00114BB3"/>
    <w:rsid w:val="001165FE"/>
    <w:rsid w:val="00124C19"/>
    <w:rsid w:val="001306B9"/>
    <w:rsid w:val="001309BD"/>
    <w:rsid w:val="00130A26"/>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4352"/>
    <w:rsid w:val="001745D8"/>
    <w:rsid w:val="001754C4"/>
    <w:rsid w:val="001758E0"/>
    <w:rsid w:val="00175C8D"/>
    <w:rsid w:val="001770B7"/>
    <w:rsid w:val="001774D8"/>
    <w:rsid w:val="001809E9"/>
    <w:rsid w:val="00184ACD"/>
    <w:rsid w:val="00191359"/>
    <w:rsid w:val="00197568"/>
    <w:rsid w:val="001A48E1"/>
    <w:rsid w:val="001A7341"/>
    <w:rsid w:val="001B2B94"/>
    <w:rsid w:val="001B465F"/>
    <w:rsid w:val="001B5830"/>
    <w:rsid w:val="001C1882"/>
    <w:rsid w:val="001C20FA"/>
    <w:rsid w:val="001C2C22"/>
    <w:rsid w:val="001C36D3"/>
    <w:rsid w:val="001C6949"/>
    <w:rsid w:val="001D0AAE"/>
    <w:rsid w:val="001D281A"/>
    <w:rsid w:val="001E4509"/>
    <w:rsid w:val="001E6BA1"/>
    <w:rsid w:val="001F0E1F"/>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224D"/>
    <w:rsid w:val="002A4C35"/>
    <w:rsid w:val="002A51E7"/>
    <w:rsid w:val="002A6D71"/>
    <w:rsid w:val="002B4510"/>
    <w:rsid w:val="002C12CD"/>
    <w:rsid w:val="002C1D96"/>
    <w:rsid w:val="002C2F15"/>
    <w:rsid w:val="002C35DA"/>
    <w:rsid w:val="002C481F"/>
    <w:rsid w:val="002C5B57"/>
    <w:rsid w:val="002C608B"/>
    <w:rsid w:val="002C6588"/>
    <w:rsid w:val="002C76B7"/>
    <w:rsid w:val="002E1451"/>
    <w:rsid w:val="002E25B5"/>
    <w:rsid w:val="002E2C24"/>
    <w:rsid w:val="002E4472"/>
    <w:rsid w:val="002E4BF2"/>
    <w:rsid w:val="002E6754"/>
    <w:rsid w:val="002E699F"/>
    <w:rsid w:val="002F3BF7"/>
    <w:rsid w:val="002F5318"/>
    <w:rsid w:val="002F6F0A"/>
    <w:rsid w:val="003007B3"/>
    <w:rsid w:val="003034B5"/>
    <w:rsid w:val="00313309"/>
    <w:rsid w:val="0031439A"/>
    <w:rsid w:val="00320D38"/>
    <w:rsid w:val="003236A1"/>
    <w:rsid w:val="00324602"/>
    <w:rsid w:val="00330650"/>
    <w:rsid w:val="00336311"/>
    <w:rsid w:val="00336C44"/>
    <w:rsid w:val="003423C6"/>
    <w:rsid w:val="00342844"/>
    <w:rsid w:val="00345DEE"/>
    <w:rsid w:val="003464EB"/>
    <w:rsid w:val="0035018C"/>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9B3"/>
    <w:rsid w:val="003A24E3"/>
    <w:rsid w:val="003A4054"/>
    <w:rsid w:val="003A4B5E"/>
    <w:rsid w:val="003A56E4"/>
    <w:rsid w:val="003A5816"/>
    <w:rsid w:val="003A6832"/>
    <w:rsid w:val="003B14DC"/>
    <w:rsid w:val="003B1618"/>
    <w:rsid w:val="003B16B5"/>
    <w:rsid w:val="003B35CC"/>
    <w:rsid w:val="003B6DDF"/>
    <w:rsid w:val="003B76C8"/>
    <w:rsid w:val="003C4C3F"/>
    <w:rsid w:val="003C746C"/>
    <w:rsid w:val="003D3454"/>
    <w:rsid w:val="003D7A59"/>
    <w:rsid w:val="003D7AA3"/>
    <w:rsid w:val="003E14FE"/>
    <w:rsid w:val="003E7A89"/>
    <w:rsid w:val="003E7C8D"/>
    <w:rsid w:val="003F0A2A"/>
    <w:rsid w:val="003F2D46"/>
    <w:rsid w:val="003F6655"/>
    <w:rsid w:val="003F7E45"/>
    <w:rsid w:val="00400F43"/>
    <w:rsid w:val="00401E5F"/>
    <w:rsid w:val="00411835"/>
    <w:rsid w:val="00413C74"/>
    <w:rsid w:val="00417402"/>
    <w:rsid w:val="0042226C"/>
    <w:rsid w:val="00422578"/>
    <w:rsid w:val="004235B9"/>
    <w:rsid w:val="004322DF"/>
    <w:rsid w:val="00432545"/>
    <w:rsid w:val="0043314E"/>
    <w:rsid w:val="0043570A"/>
    <w:rsid w:val="00435E5B"/>
    <w:rsid w:val="004361E9"/>
    <w:rsid w:val="00440781"/>
    <w:rsid w:val="00441CC0"/>
    <w:rsid w:val="00447EC3"/>
    <w:rsid w:val="0045216A"/>
    <w:rsid w:val="00461457"/>
    <w:rsid w:val="004639A2"/>
    <w:rsid w:val="004672FC"/>
    <w:rsid w:val="004700AD"/>
    <w:rsid w:val="0047217D"/>
    <w:rsid w:val="00482260"/>
    <w:rsid w:val="0048363C"/>
    <w:rsid w:val="0048782A"/>
    <w:rsid w:val="0049234B"/>
    <w:rsid w:val="004A1239"/>
    <w:rsid w:val="004A1367"/>
    <w:rsid w:val="004A296B"/>
    <w:rsid w:val="004A2E7C"/>
    <w:rsid w:val="004A37FD"/>
    <w:rsid w:val="004B0D57"/>
    <w:rsid w:val="004B49E5"/>
    <w:rsid w:val="004B5C63"/>
    <w:rsid w:val="004B742A"/>
    <w:rsid w:val="004C205E"/>
    <w:rsid w:val="004C42C5"/>
    <w:rsid w:val="004C7EEE"/>
    <w:rsid w:val="004D05C8"/>
    <w:rsid w:val="004D28E1"/>
    <w:rsid w:val="004D2C4A"/>
    <w:rsid w:val="004D43FB"/>
    <w:rsid w:val="004D4C59"/>
    <w:rsid w:val="004E1DAC"/>
    <w:rsid w:val="004E36D6"/>
    <w:rsid w:val="004E3A12"/>
    <w:rsid w:val="004E486A"/>
    <w:rsid w:val="004F3F78"/>
    <w:rsid w:val="004F42E5"/>
    <w:rsid w:val="004F49BF"/>
    <w:rsid w:val="005010DF"/>
    <w:rsid w:val="00501774"/>
    <w:rsid w:val="00505545"/>
    <w:rsid w:val="00517035"/>
    <w:rsid w:val="005176F4"/>
    <w:rsid w:val="0052064B"/>
    <w:rsid w:val="0052087A"/>
    <w:rsid w:val="00521C80"/>
    <w:rsid w:val="00524D83"/>
    <w:rsid w:val="00530B6D"/>
    <w:rsid w:val="005317C2"/>
    <w:rsid w:val="0053180C"/>
    <w:rsid w:val="00533612"/>
    <w:rsid w:val="00535D29"/>
    <w:rsid w:val="00536ADB"/>
    <w:rsid w:val="0053738C"/>
    <w:rsid w:val="005417D3"/>
    <w:rsid w:val="005420BD"/>
    <w:rsid w:val="00545357"/>
    <w:rsid w:val="005473C9"/>
    <w:rsid w:val="005511E5"/>
    <w:rsid w:val="005515FF"/>
    <w:rsid w:val="00551FD4"/>
    <w:rsid w:val="00553C4C"/>
    <w:rsid w:val="005549A1"/>
    <w:rsid w:val="005578E8"/>
    <w:rsid w:val="00557B6E"/>
    <w:rsid w:val="00562AD0"/>
    <w:rsid w:val="005636DB"/>
    <w:rsid w:val="00563BFA"/>
    <w:rsid w:val="00563D91"/>
    <w:rsid w:val="00564C22"/>
    <w:rsid w:val="00574248"/>
    <w:rsid w:val="00574E4A"/>
    <w:rsid w:val="00575508"/>
    <w:rsid w:val="00575653"/>
    <w:rsid w:val="00577A9C"/>
    <w:rsid w:val="00580F8C"/>
    <w:rsid w:val="0058397C"/>
    <w:rsid w:val="005843E5"/>
    <w:rsid w:val="00586277"/>
    <w:rsid w:val="00586BF9"/>
    <w:rsid w:val="00591950"/>
    <w:rsid w:val="005921FB"/>
    <w:rsid w:val="00594D6A"/>
    <w:rsid w:val="005954F0"/>
    <w:rsid w:val="005A0A40"/>
    <w:rsid w:val="005A17D8"/>
    <w:rsid w:val="005A27F7"/>
    <w:rsid w:val="005A2BE5"/>
    <w:rsid w:val="005A4C56"/>
    <w:rsid w:val="005A5AF2"/>
    <w:rsid w:val="005A6A66"/>
    <w:rsid w:val="005B14C6"/>
    <w:rsid w:val="005B57A2"/>
    <w:rsid w:val="005C70F9"/>
    <w:rsid w:val="005C7D97"/>
    <w:rsid w:val="005D2FA7"/>
    <w:rsid w:val="005D5368"/>
    <w:rsid w:val="005D5593"/>
    <w:rsid w:val="005D78E5"/>
    <w:rsid w:val="005E0663"/>
    <w:rsid w:val="005E3183"/>
    <w:rsid w:val="005E48FF"/>
    <w:rsid w:val="005E4B6F"/>
    <w:rsid w:val="005E5923"/>
    <w:rsid w:val="005E64CC"/>
    <w:rsid w:val="005E7688"/>
    <w:rsid w:val="005F1BFD"/>
    <w:rsid w:val="005F4D8F"/>
    <w:rsid w:val="005F7EF2"/>
    <w:rsid w:val="005F7F5B"/>
    <w:rsid w:val="006007C9"/>
    <w:rsid w:val="00600FD4"/>
    <w:rsid w:val="00602912"/>
    <w:rsid w:val="006029D7"/>
    <w:rsid w:val="00602C4E"/>
    <w:rsid w:val="00605A0F"/>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7E1"/>
    <w:rsid w:val="00635D29"/>
    <w:rsid w:val="00643698"/>
    <w:rsid w:val="0064486E"/>
    <w:rsid w:val="006450C6"/>
    <w:rsid w:val="00652836"/>
    <w:rsid w:val="006529AE"/>
    <w:rsid w:val="00653621"/>
    <w:rsid w:val="00655EAA"/>
    <w:rsid w:val="00657090"/>
    <w:rsid w:val="00660DD0"/>
    <w:rsid w:val="00661DDE"/>
    <w:rsid w:val="00662D45"/>
    <w:rsid w:val="00670AF0"/>
    <w:rsid w:val="006713E7"/>
    <w:rsid w:val="00671D1A"/>
    <w:rsid w:val="00673D25"/>
    <w:rsid w:val="006746D7"/>
    <w:rsid w:val="006755F4"/>
    <w:rsid w:val="006764A4"/>
    <w:rsid w:val="00690589"/>
    <w:rsid w:val="006917E5"/>
    <w:rsid w:val="00692441"/>
    <w:rsid w:val="006A1866"/>
    <w:rsid w:val="006A2503"/>
    <w:rsid w:val="006A2CBC"/>
    <w:rsid w:val="006A3DFD"/>
    <w:rsid w:val="006A3F33"/>
    <w:rsid w:val="006A4A81"/>
    <w:rsid w:val="006B0930"/>
    <w:rsid w:val="006B5710"/>
    <w:rsid w:val="006B5948"/>
    <w:rsid w:val="006B5DFB"/>
    <w:rsid w:val="006B6701"/>
    <w:rsid w:val="006C0E92"/>
    <w:rsid w:val="006C1A7B"/>
    <w:rsid w:val="006C46FD"/>
    <w:rsid w:val="006C72C8"/>
    <w:rsid w:val="006D176F"/>
    <w:rsid w:val="006D3FA4"/>
    <w:rsid w:val="006D5250"/>
    <w:rsid w:val="006D54E1"/>
    <w:rsid w:val="006E1820"/>
    <w:rsid w:val="006E2552"/>
    <w:rsid w:val="006E300E"/>
    <w:rsid w:val="006E72AD"/>
    <w:rsid w:val="006E7E8D"/>
    <w:rsid w:val="006F26D2"/>
    <w:rsid w:val="006F2B40"/>
    <w:rsid w:val="006F4396"/>
    <w:rsid w:val="0070332E"/>
    <w:rsid w:val="00705C00"/>
    <w:rsid w:val="00705D81"/>
    <w:rsid w:val="007061C5"/>
    <w:rsid w:val="00707537"/>
    <w:rsid w:val="00710652"/>
    <w:rsid w:val="00711470"/>
    <w:rsid w:val="00712695"/>
    <w:rsid w:val="007159DE"/>
    <w:rsid w:val="007161DD"/>
    <w:rsid w:val="00717D95"/>
    <w:rsid w:val="007201A8"/>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549"/>
    <w:rsid w:val="007406F1"/>
    <w:rsid w:val="007442FC"/>
    <w:rsid w:val="007476E1"/>
    <w:rsid w:val="0075116E"/>
    <w:rsid w:val="007532F5"/>
    <w:rsid w:val="00754A42"/>
    <w:rsid w:val="00755A1C"/>
    <w:rsid w:val="00757056"/>
    <w:rsid w:val="00760615"/>
    <w:rsid w:val="007606F6"/>
    <w:rsid w:val="00772AF0"/>
    <w:rsid w:val="00772E45"/>
    <w:rsid w:val="00772FAD"/>
    <w:rsid w:val="00776285"/>
    <w:rsid w:val="0077681D"/>
    <w:rsid w:val="00777EB5"/>
    <w:rsid w:val="00780F1F"/>
    <w:rsid w:val="00780F73"/>
    <w:rsid w:val="00784A95"/>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C56D1"/>
    <w:rsid w:val="007D1716"/>
    <w:rsid w:val="007D3CBC"/>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1E81"/>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763"/>
    <w:rsid w:val="00852988"/>
    <w:rsid w:val="00855733"/>
    <w:rsid w:val="008632C9"/>
    <w:rsid w:val="00866277"/>
    <w:rsid w:val="0087014B"/>
    <w:rsid w:val="00870563"/>
    <w:rsid w:val="00872369"/>
    <w:rsid w:val="00874D44"/>
    <w:rsid w:val="00875CBB"/>
    <w:rsid w:val="0088082D"/>
    <w:rsid w:val="00880A8D"/>
    <w:rsid w:val="0088304C"/>
    <w:rsid w:val="0088379E"/>
    <w:rsid w:val="008872F6"/>
    <w:rsid w:val="0089699E"/>
    <w:rsid w:val="008A10CE"/>
    <w:rsid w:val="008A2184"/>
    <w:rsid w:val="008A241D"/>
    <w:rsid w:val="008A3189"/>
    <w:rsid w:val="008A3552"/>
    <w:rsid w:val="008A35F0"/>
    <w:rsid w:val="008A4586"/>
    <w:rsid w:val="008A4D7E"/>
    <w:rsid w:val="008A60ED"/>
    <w:rsid w:val="008A654C"/>
    <w:rsid w:val="008B1A00"/>
    <w:rsid w:val="008B3635"/>
    <w:rsid w:val="008B3C86"/>
    <w:rsid w:val="008B5D42"/>
    <w:rsid w:val="008B7405"/>
    <w:rsid w:val="008C15D5"/>
    <w:rsid w:val="008C1BDB"/>
    <w:rsid w:val="008C6600"/>
    <w:rsid w:val="008D24A9"/>
    <w:rsid w:val="008D29D1"/>
    <w:rsid w:val="008D3D2B"/>
    <w:rsid w:val="008D4D07"/>
    <w:rsid w:val="008D4F23"/>
    <w:rsid w:val="008D7456"/>
    <w:rsid w:val="008E0514"/>
    <w:rsid w:val="008E28E1"/>
    <w:rsid w:val="008E3274"/>
    <w:rsid w:val="008E5157"/>
    <w:rsid w:val="008E5916"/>
    <w:rsid w:val="008F08A7"/>
    <w:rsid w:val="008F4A3A"/>
    <w:rsid w:val="008F5AC5"/>
    <w:rsid w:val="009010EB"/>
    <w:rsid w:val="00901AEB"/>
    <w:rsid w:val="00903180"/>
    <w:rsid w:val="0090764A"/>
    <w:rsid w:val="009130EB"/>
    <w:rsid w:val="00915C7B"/>
    <w:rsid w:val="00915E90"/>
    <w:rsid w:val="00916DBA"/>
    <w:rsid w:val="00916E59"/>
    <w:rsid w:val="00920282"/>
    <w:rsid w:val="00921885"/>
    <w:rsid w:val="00931D63"/>
    <w:rsid w:val="00933DAD"/>
    <w:rsid w:val="00934A8E"/>
    <w:rsid w:val="0093591D"/>
    <w:rsid w:val="0093646F"/>
    <w:rsid w:val="00936A85"/>
    <w:rsid w:val="00940B4C"/>
    <w:rsid w:val="00944FAB"/>
    <w:rsid w:val="00950A45"/>
    <w:rsid w:val="00950B4A"/>
    <w:rsid w:val="00950E51"/>
    <w:rsid w:val="00953006"/>
    <w:rsid w:val="009540DE"/>
    <w:rsid w:val="0095440F"/>
    <w:rsid w:val="0096165B"/>
    <w:rsid w:val="009658CD"/>
    <w:rsid w:val="009707C6"/>
    <w:rsid w:val="00976DAA"/>
    <w:rsid w:val="009774C7"/>
    <w:rsid w:val="00981126"/>
    <w:rsid w:val="00981B6D"/>
    <w:rsid w:val="00982A42"/>
    <w:rsid w:val="00986D05"/>
    <w:rsid w:val="00991565"/>
    <w:rsid w:val="00993044"/>
    <w:rsid w:val="00993C7F"/>
    <w:rsid w:val="00995868"/>
    <w:rsid w:val="00996564"/>
    <w:rsid w:val="00996640"/>
    <w:rsid w:val="009A1605"/>
    <w:rsid w:val="009A26F3"/>
    <w:rsid w:val="009A3211"/>
    <w:rsid w:val="009A58E0"/>
    <w:rsid w:val="009A5A20"/>
    <w:rsid w:val="009B1EE4"/>
    <w:rsid w:val="009B403D"/>
    <w:rsid w:val="009B493E"/>
    <w:rsid w:val="009B7990"/>
    <w:rsid w:val="009B7AE5"/>
    <w:rsid w:val="009B7D01"/>
    <w:rsid w:val="009C56F7"/>
    <w:rsid w:val="009C5B2B"/>
    <w:rsid w:val="009C7D2F"/>
    <w:rsid w:val="009D22AC"/>
    <w:rsid w:val="009D4264"/>
    <w:rsid w:val="009E5237"/>
    <w:rsid w:val="00A001AB"/>
    <w:rsid w:val="00A00C01"/>
    <w:rsid w:val="00A01042"/>
    <w:rsid w:val="00A02090"/>
    <w:rsid w:val="00A026C1"/>
    <w:rsid w:val="00A0385B"/>
    <w:rsid w:val="00A074CD"/>
    <w:rsid w:val="00A11179"/>
    <w:rsid w:val="00A134A2"/>
    <w:rsid w:val="00A20766"/>
    <w:rsid w:val="00A20CB8"/>
    <w:rsid w:val="00A241B0"/>
    <w:rsid w:val="00A26147"/>
    <w:rsid w:val="00A31317"/>
    <w:rsid w:val="00A3342B"/>
    <w:rsid w:val="00A3401E"/>
    <w:rsid w:val="00A349EB"/>
    <w:rsid w:val="00A35136"/>
    <w:rsid w:val="00A353DE"/>
    <w:rsid w:val="00A36676"/>
    <w:rsid w:val="00A409D0"/>
    <w:rsid w:val="00A44EA1"/>
    <w:rsid w:val="00A45353"/>
    <w:rsid w:val="00A47842"/>
    <w:rsid w:val="00A50711"/>
    <w:rsid w:val="00A5377E"/>
    <w:rsid w:val="00A5730B"/>
    <w:rsid w:val="00A61FD6"/>
    <w:rsid w:val="00A641E2"/>
    <w:rsid w:val="00A64F58"/>
    <w:rsid w:val="00A662FE"/>
    <w:rsid w:val="00A66DD3"/>
    <w:rsid w:val="00A6762F"/>
    <w:rsid w:val="00A67EBF"/>
    <w:rsid w:val="00A71801"/>
    <w:rsid w:val="00A71B1C"/>
    <w:rsid w:val="00A73ED5"/>
    <w:rsid w:val="00A74A16"/>
    <w:rsid w:val="00A80735"/>
    <w:rsid w:val="00A80983"/>
    <w:rsid w:val="00A81A4A"/>
    <w:rsid w:val="00A8644F"/>
    <w:rsid w:val="00A902D3"/>
    <w:rsid w:val="00A92685"/>
    <w:rsid w:val="00A97941"/>
    <w:rsid w:val="00A97CAE"/>
    <w:rsid w:val="00AA17E8"/>
    <w:rsid w:val="00AA418D"/>
    <w:rsid w:val="00AA7711"/>
    <w:rsid w:val="00AB1E94"/>
    <w:rsid w:val="00AC1D5F"/>
    <w:rsid w:val="00AC72B3"/>
    <w:rsid w:val="00AD34FE"/>
    <w:rsid w:val="00AD43F4"/>
    <w:rsid w:val="00AD4BD7"/>
    <w:rsid w:val="00AD5324"/>
    <w:rsid w:val="00AD551E"/>
    <w:rsid w:val="00AD675D"/>
    <w:rsid w:val="00AE00D9"/>
    <w:rsid w:val="00AE0239"/>
    <w:rsid w:val="00AE0AE8"/>
    <w:rsid w:val="00AE1F84"/>
    <w:rsid w:val="00AE5B04"/>
    <w:rsid w:val="00AF33D0"/>
    <w:rsid w:val="00B038E4"/>
    <w:rsid w:val="00B03960"/>
    <w:rsid w:val="00B03F1C"/>
    <w:rsid w:val="00B04384"/>
    <w:rsid w:val="00B043A3"/>
    <w:rsid w:val="00B050F9"/>
    <w:rsid w:val="00B06680"/>
    <w:rsid w:val="00B06A37"/>
    <w:rsid w:val="00B06E64"/>
    <w:rsid w:val="00B1124F"/>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46B8"/>
    <w:rsid w:val="00B71C7F"/>
    <w:rsid w:val="00B71EE0"/>
    <w:rsid w:val="00B75436"/>
    <w:rsid w:val="00B75ACA"/>
    <w:rsid w:val="00B76307"/>
    <w:rsid w:val="00B76BFB"/>
    <w:rsid w:val="00B801C1"/>
    <w:rsid w:val="00B8195D"/>
    <w:rsid w:val="00B82935"/>
    <w:rsid w:val="00B83F9D"/>
    <w:rsid w:val="00B854BE"/>
    <w:rsid w:val="00B86107"/>
    <w:rsid w:val="00B87244"/>
    <w:rsid w:val="00B9340B"/>
    <w:rsid w:val="00B94C2E"/>
    <w:rsid w:val="00BA21E6"/>
    <w:rsid w:val="00BA2A74"/>
    <w:rsid w:val="00BA66C0"/>
    <w:rsid w:val="00BB0C3A"/>
    <w:rsid w:val="00BB302F"/>
    <w:rsid w:val="00BB722A"/>
    <w:rsid w:val="00BC1008"/>
    <w:rsid w:val="00BC18E6"/>
    <w:rsid w:val="00BC20C3"/>
    <w:rsid w:val="00BC574A"/>
    <w:rsid w:val="00BD3CF3"/>
    <w:rsid w:val="00BD5774"/>
    <w:rsid w:val="00BD78BE"/>
    <w:rsid w:val="00BE233A"/>
    <w:rsid w:val="00BE55EB"/>
    <w:rsid w:val="00BE7F5C"/>
    <w:rsid w:val="00BF037F"/>
    <w:rsid w:val="00BF283D"/>
    <w:rsid w:val="00BF408D"/>
    <w:rsid w:val="00BF5233"/>
    <w:rsid w:val="00BF55BB"/>
    <w:rsid w:val="00BF6797"/>
    <w:rsid w:val="00C037EE"/>
    <w:rsid w:val="00C04CDF"/>
    <w:rsid w:val="00C05CD7"/>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61E67"/>
    <w:rsid w:val="00C66CFE"/>
    <w:rsid w:val="00C70862"/>
    <w:rsid w:val="00C73BC2"/>
    <w:rsid w:val="00C77667"/>
    <w:rsid w:val="00C81943"/>
    <w:rsid w:val="00C82589"/>
    <w:rsid w:val="00C82BE4"/>
    <w:rsid w:val="00C84055"/>
    <w:rsid w:val="00C85BC0"/>
    <w:rsid w:val="00C862FE"/>
    <w:rsid w:val="00C9084B"/>
    <w:rsid w:val="00C92DA6"/>
    <w:rsid w:val="00C937F0"/>
    <w:rsid w:val="00C9396E"/>
    <w:rsid w:val="00CA172B"/>
    <w:rsid w:val="00CA3297"/>
    <w:rsid w:val="00CA5125"/>
    <w:rsid w:val="00CA5DD9"/>
    <w:rsid w:val="00CB0BFD"/>
    <w:rsid w:val="00CB1C5F"/>
    <w:rsid w:val="00CB1CCC"/>
    <w:rsid w:val="00CB1ED9"/>
    <w:rsid w:val="00CB4147"/>
    <w:rsid w:val="00CB489F"/>
    <w:rsid w:val="00CB583E"/>
    <w:rsid w:val="00CB6A9F"/>
    <w:rsid w:val="00CB7978"/>
    <w:rsid w:val="00CC0E42"/>
    <w:rsid w:val="00CC243E"/>
    <w:rsid w:val="00CC2562"/>
    <w:rsid w:val="00CC5BEB"/>
    <w:rsid w:val="00CC7F3B"/>
    <w:rsid w:val="00CD19AA"/>
    <w:rsid w:val="00CD2100"/>
    <w:rsid w:val="00CD2EAB"/>
    <w:rsid w:val="00CD5E92"/>
    <w:rsid w:val="00CD6862"/>
    <w:rsid w:val="00CD6938"/>
    <w:rsid w:val="00CD6BC3"/>
    <w:rsid w:val="00CD7FE1"/>
    <w:rsid w:val="00CE5527"/>
    <w:rsid w:val="00CF2E2F"/>
    <w:rsid w:val="00CF3231"/>
    <w:rsid w:val="00CF3AF9"/>
    <w:rsid w:val="00CF509D"/>
    <w:rsid w:val="00CF64F9"/>
    <w:rsid w:val="00CF7D5F"/>
    <w:rsid w:val="00CF7F36"/>
    <w:rsid w:val="00D0103A"/>
    <w:rsid w:val="00D02DE2"/>
    <w:rsid w:val="00D035E2"/>
    <w:rsid w:val="00D03DFF"/>
    <w:rsid w:val="00D04EFB"/>
    <w:rsid w:val="00D1004F"/>
    <w:rsid w:val="00D10FFE"/>
    <w:rsid w:val="00D12F5D"/>
    <w:rsid w:val="00D15481"/>
    <w:rsid w:val="00D2448F"/>
    <w:rsid w:val="00D302A5"/>
    <w:rsid w:val="00D32520"/>
    <w:rsid w:val="00D35527"/>
    <w:rsid w:val="00D378DC"/>
    <w:rsid w:val="00D37C82"/>
    <w:rsid w:val="00D47FB2"/>
    <w:rsid w:val="00D5098B"/>
    <w:rsid w:val="00D532EB"/>
    <w:rsid w:val="00D57286"/>
    <w:rsid w:val="00D642B6"/>
    <w:rsid w:val="00D65747"/>
    <w:rsid w:val="00D66258"/>
    <w:rsid w:val="00D67E7C"/>
    <w:rsid w:val="00D706BB"/>
    <w:rsid w:val="00D70C6A"/>
    <w:rsid w:val="00D73EFF"/>
    <w:rsid w:val="00D76C65"/>
    <w:rsid w:val="00D7764F"/>
    <w:rsid w:val="00D800DC"/>
    <w:rsid w:val="00D83286"/>
    <w:rsid w:val="00D84812"/>
    <w:rsid w:val="00D85A55"/>
    <w:rsid w:val="00D8747B"/>
    <w:rsid w:val="00D8786C"/>
    <w:rsid w:val="00D94187"/>
    <w:rsid w:val="00D957D1"/>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880"/>
    <w:rsid w:val="00E30E23"/>
    <w:rsid w:val="00E40786"/>
    <w:rsid w:val="00E436EF"/>
    <w:rsid w:val="00E4393A"/>
    <w:rsid w:val="00E50F45"/>
    <w:rsid w:val="00E52EC3"/>
    <w:rsid w:val="00E539E3"/>
    <w:rsid w:val="00E57A4F"/>
    <w:rsid w:val="00E60D83"/>
    <w:rsid w:val="00E61284"/>
    <w:rsid w:val="00E626A0"/>
    <w:rsid w:val="00E70308"/>
    <w:rsid w:val="00E76E99"/>
    <w:rsid w:val="00E804EC"/>
    <w:rsid w:val="00E81CE2"/>
    <w:rsid w:val="00E84189"/>
    <w:rsid w:val="00E933AD"/>
    <w:rsid w:val="00E9367B"/>
    <w:rsid w:val="00E95321"/>
    <w:rsid w:val="00EA3B27"/>
    <w:rsid w:val="00EA3C7A"/>
    <w:rsid w:val="00EA438E"/>
    <w:rsid w:val="00EA712C"/>
    <w:rsid w:val="00EB5BDA"/>
    <w:rsid w:val="00EB5DE6"/>
    <w:rsid w:val="00EB74D2"/>
    <w:rsid w:val="00EC215A"/>
    <w:rsid w:val="00EC297F"/>
    <w:rsid w:val="00EC336A"/>
    <w:rsid w:val="00EC39B3"/>
    <w:rsid w:val="00ED3B1A"/>
    <w:rsid w:val="00ED7F2D"/>
    <w:rsid w:val="00EE171E"/>
    <w:rsid w:val="00EE2365"/>
    <w:rsid w:val="00EE6DB5"/>
    <w:rsid w:val="00EF05B6"/>
    <w:rsid w:val="00EF0C3A"/>
    <w:rsid w:val="00EF6229"/>
    <w:rsid w:val="00EF6613"/>
    <w:rsid w:val="00EF6DB0"/>
    <w:rsid w:val="00F03934"/>
    <w:rsid w:val="00F065B8"/>
    <w:rsid w:val="00F06EDF"/>
    <w:rsid w:val="00F12C56"/>
    <w:rsid w:val="00F13683"/>
    <w:rsid w:val="00F153E7"/>
    <w:rsid w:val="00F1589B"/>
    <w:rsid w:val="00F166C7"/>
    <w:rsid w:val="00F166E6"/>
    <w:rsid w:val="00F21492"/>
    <w:rsid w:val="00F262D0"/>
    <w:rsid w:val="00F278C9"/>
    <w:rsid w:val="00F30884"/>
    <w:rsid w:val="00F315D1"/>
    <w:rsid w:val="00F31FAB"/>
    <w:rsid w:val="00F330BE"/>
    <w:rsid w:val="00F346EB"/>
    <w:rsid w:val="00F37316"/>
    <w:rsid w:val="00F400F6"/>
    <w:rsid w:val="00F436B2"/>
    <w:rsid w:val="00F439C9"/>
    <w:rsid w:val="00F4591D"/>
    <w:rsid w:val="00F46923"/>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91251"/>
    <w:rsid w:val="00F92D9E"/>
    <w:rsid w:val="00F963E7"/>
    <w:rsid w:val="00FA1F1C"/>
    <w:rsid w:val="00FA23C6"/>
    <w:rsid w:val="00FB0351"/>
    <w:rsid w:val="00FB4032"/>
    <w:rsid w:val="00FB5E25"/>
    <w:rsid w:val="00FB6234"/>
    <w:rsid w:val="00FC04C5"/>
    <w:rsid w:val="00FC2423"/>
    <w:rsid w:val="00FC4D42"/>
    <w:rsid w:val="00FC5236"/>
    <w:rsid w:val="00FD05FD"/>
    <w:rsid w:val="00FD60BF"/>
    <w:rsid w:val="00FD63BB"/>
    <w:rsid w:val="00FD66AF"/>
    <w:rsid w:val="00FD6F0E"/>
    <w:rsid w:val="00FE353C"/>
    <w:rsid w:val="00FE402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1268</TotalTime>
  <Pages>6</Pages>
  <Words>1726</Words>
  <Characters>9840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11543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3</cp:revision>
  <cp:lastPrinted>2021-09-09T12:44:00Z</cp:lastPrinted>
  <dcterms:created xsi:type="dcterms:W3CDTF">2023-09-26T13:45:00Z</dcterms:created>
  <dcterms:modified xsi:type="dcterms:W3CDTF">2023-10-09T11:31:00Z</dcterms:modified>
</cp:coreProperties>
</file>