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6D4FC9" w14:textId="77777777" w:rsidR="00372E9C" w:rsidRPr="00D32520" w:rsidRDefault="00372E9C" w:rsidP="00626573">
      <w:pPr>
        <w:ind w:left="-5" w:right="283"/>
        <w:rPr>
          <w:szCs w:val="21"/>
        </w:rPr>
      </w:pPr>
    </w:p>
    <w:p w14:paraId="469AB8F9" w14:textId="77777777" w:rsidR="00372E9C" w:rsidRDefault="00372E9C" w:rsidP="00075DD8">
      <w:pPr>
        <w:spacing w:line="257" w:lineRule="auto"/>
        <w:ind w:left="3090" w:right="284" w:hanging="3090"/>
        <w:jc w:val="center"/>
        <w:rPr>
          <w:sz w:val="28"/>
          <w:szCs w:val="28"/>
        </w:rPr>
      </w:pPr>
      <w:r>
        <w:rPr>
          <w:b/>
          <w:sz w:val="28"/>
          <w:szCs w:val="28"/>
        </w:rPr>
        <w:t>LUDGERSHALL PARISH COUNCIL</w:t>
      </w:r>
    </w:p>
    <w:p w14:paraId="38B6F1F6" w14:textId="77777777" w:rsidR="00372E9C" w:rsidRDefault="00372E9C" w:rsidP="00075DD8">
      <w:pPr>
        <w:spacing w:line="257" w:lineRule="auto"/>
        <w:ind w:left="3090" w:right="284" w:hanging="3090"/>
        <w:jc w:val="center"/>
      </w:pPr>
      <w:r>
        <w:rPr>
          <w:b/>
        </w:rPr>
        <w:t>4 Brae Hill • Brill • HP18 9TA</w:t>
      </w:r>
    </w:p>
    <w:p w14:paraId="5D6D4B79" w14:textId="77777777" w:rsidR="00372E9C" w:rsidRDefault="00000000" w:rsidP="00075DD8">
      <w:pPr>
        <w:spacing w:line="257" w:lineRule="auto"/>
        <w:ind w:left="3090" w:right="284" w:hanging="3090"/>
        <w:jc w:val="center"/>
      </w:pPr>
      <w:hyperlink r:id="rId7" w:history="1">
        <w:r w:rsidR="00372E9C">
          <w:rPr>
            <w:rStyle w:val="Hyperlink"/>
            <w:b/>
          </w:rPr>
          <w:t>ludgershallpc@gmail.com</w:t>
        </w:r>
      </w:hyperlink>
      <w:r w:rsidR="00372E9C">
        <w:rPr>
          <w:b/>
        </w:rPr>
        <w:t xml:space="preserve"> • </w:t>
      </w:r>
      <w:hyperlink r:id="rId8" w:history="1">
        <w:r w:rsidR="00372E9C">
          <w:rPr>
            <w:rStyle w:val="Hyperlink"/>
            <w:b/>
          </w:rPr>
          <w:t>http://ludgershallparishcouncil.org.uk</w:t>
        </w:r>
      </w:hyperlink>
      <w:r w:rsidR="00372E9C">
        <w:t xml:space="preserve"> </w:t>
      </w:r>
    </w:p>
    <w:p w14:paraId="44F54A62" w14:textId="77777777" w:rsidR="00372E9C" w:rsidRDefault="00372E9C" w:rsidP="00075DD8">
      <w:pPr>
        <w:pStyle w:val="NoSpacing"/>
        <w:jc w:val="center"/>
        <w:rPr>
          <w:b/>
        </w:rPr>
      </w:pPr>
    </w:p>
    <w:p w14:paraId="11335AE2" w14:textId="77777777" w:rsidR="00372E9C" w:rsidRPr="00007F96" w:rsidRDefault="00372E9C" w:rsidP="00075DD8">
      <w:pPr>
        <w:pStyle w:val="NoSpacing"/>
        <w:jc w:val="center"/>
        <w:rPr>
          <w:b/>
        </w:rPr>
      </w:pPr>
      <w:r w:rsidRPr="00007F96">
        <w:rPr>
          <w:b/>
        </w:rPr>
        <w:t>Minutes of a meeting of Ludgershall Parish Council held at Ludgershall Memorial Hall on Thursday</w:t>
      </w:r>
      <w:r>
        <w:rPr>
          <w:b/>
        </w:rPr>
        <w:t xml:space="preserve"> 23</w:t>
      </w:r>
      <w:r w:rsidRPr="007C7F36">
        <w:rPr>
          <w:b/>
          <w:vertAlign w:val="superscript"/>
        </w:rPr>
        <w:t>rd</w:t>
      </w:r>
      <w:r>
        <w:rPr>
          <w:b/>
        </w:rPr>
        <w:t xml:space="preserve">  June 2022</w:t>
      </w:r>
      <w:r w:rsidRPr="00007F96">
        <w:rPr>
          <w:b/>
        </w:rPr>
        <w:t xml:space="preserve"> at 7.30 p.m.</w:t>
      </w:r>
    </w:p>
    <w:p w14:paraId="7A325C4D" w14:textId="77777777" w:rsidR="00372E9C" w:rsidRDefault="00372E9C" w:rsidP="00075DD8"/>
    <w:p w14:paraId="790BEBC2" w14:textId="77777777" w:rsidR="00372E9C" w:rsidRPr="00591950" w:rsidRDefault="00372E9C" w:rsidP="00075DD8">
      <w:pPr>
        <w:pStyle w:val="NoSpacing"/>
        <w:rPr>
          <w:b/>
        </w:rPr>
      </w:pPr>
      <w:r w:rsidRPr="00591950">
        <w:rPr>
          <w:b/>
        </w:rPr>
        <w:t>Present:</w:t>
      </w:r>
      <w:r>
        <w:rPr>
          <w:b/>
        </w:rPr>
        <w:tab/>
      </w:r>
      <w:r w:rsidRPr="00591950">
        <w:rPr>
          <w:b/>
        </w:rPr>
        <w:t>Cllr Lewin (chair)        Cllr Lawson</w:t>
      </w:r>
    </w:p>
    <w:p w14:paraId="59605FFF" w14:textId="77777777" w:rsidR="00372E9C" w:rsidRPr="00591950" w:rsidRDefault="00372E9C" w:rsidP="00075DD8">
      <w:pPr>
        <w:pStyle w:val="NoSpacing"/>
        <w:ind w:left="720" w:firstLine="720"/>
        <w:rPr>
          <w:b/>
        </w:rPr>
      </w:pPr>
      <w:r w:rsidRPr="00591950">
        <w:rPr>
          <w:b/>
        </w:rPr>
        <w:t xml:space="preserve">Cllr Brown                   Cllr Goss </w:t>
      </w:r>
    </w:p>
    <w:p w14:paraId="614F907A" w14:textId="77777777" w:rsidR="00372E9C" w:rsidRPr="00591950" w:rsidRDefault="00372E9C" w:rsidP="00075DD8">
      <w:pPr>
        <w:pStyle w:val="NoSpacing"/>
        <w:ind w:left="720" w:firstLine="720"/>
        <w:rPr>
          <w:b/>
        </w:rPr>
      </w:pPr>
      <w:r w:rsidRPr="00591950">
        <w:rPr>
          <w:b/>
        </w:rPr>
        <w:t xml:space="preserve">Cllr Jones </w:t>
      </w:r>
    </w:p>
    <w:p w14:paraId="4466862A" w14:textId="77777777" w:rsidR="00372E9C" w:rsidRPr="00245F2F" w:rsidRDefault="00372E9C" w:rsidP="00245F2F">
      <w:pPr>
        <w:ind w:right="283"/>
        <w:rPr>
          <w:b/>
          <w:sz w:val="21"/>
          <w:szCs w:val="21"/>
        </w:rPr>
      </w:pPr>
    </w:p>
    <w:p w14:paraId="2C35DE0A" w14:textId="77777777" w:rsidR="00372E9C" w:rsidRPr="00075DD8" w:rsidRDefault="00372E9C" w:rsidP="00075DD8">
      <w:pPr>
        <w:ind w:right="57"/>
        <w:rPr>
          <w:b/>
          <w:bCs/>
          <w:sz w:val="21"/>
          <w:szCs w:val="21"/>
          <w:u w:val="single"/>
        </w:rPr>
      </w:pPr>
      <w:r w:rsidRPr="00075DD8">
        <w:rPr>
          <w:b/>
          <w:bCs/>
          <w:sz w:val="21"/>
          <w:szCs w:val="21"/>
          <w:u w:val="single"/>
        </w:rPr>
        <w:t>Questions from the Public</w:t>
      </w:r>
    </w:p>
    <w:p w14:paraId="2993E4E0" w14:textId="77777777" w:rsidR="00372E9C" w:rsidRDefault="00372E9C" w:rsidP="00075DD8">
      <w:pPr>
        <w:ind w:left="398" w:right="57"/>
        <w:rPr>
          <w:sz w:val="21"/>
          <w:szCs w:val="21"/>
        </w:rPr>
      </w:pPr>
    </w:p>
    <w:p w14:paraId="29C0248B" w14:textId="77777777" w:rsidR="00372E9C" w:rsidRPr="00075DD8" w:rsidRDefault="00372E9C" w:rsidP="00075DD8">
      <w:pPr>
        <w:pStyle w:val="ListParagraph"/>
        <w:numPr>
          <w:ilvl w:val="0"/>
          <w:numId w:val="42"/>
        </w:numPr>
        <w:ind w:right="57"/>
        <w:rPr>
          <w:sz w:val="21"/>
          <w:szCs w:val="21"/>
        </w:rPr>
      </w:pPr>
      <w:r>
        <w:rPr>
          <w:sz w:val="21"/>
          <w:szCs w:val="21"/>
        </w:rPr>
        <w:t>No questions from the public</w:t>
      </w:r>
    </w:p>
    <w:p w14:paraId="4B46A0B1" w14:textId="77777777" w:rsidR="00372E9C" w:rsidRDefault="00372E9C" w:rsidP="00981093">
      <w:pPr>
        <w:ind w:left="398" w:right="57"/>
        <w:rPr>
          <w:b/>
          <w:bCs/>
          <w:sz w:val="21"/>
          <w:szCs w:val="21"/>
        </w:rPr>
      </w:pPr>
    </w:p>
    <w:p w14:paraId="6F8F88FB" w14:textId="77777777" w:rsidR="00372E9C" w:rsidRDefault="00372E9C" w:rsidP="00061B7E">
      <w:pPr>
        <w:numPr>
          <w:ilvl w:val="0"/>
          <w:numId w:val="1"/>
        </w:numPr>
        <w:ind w:right="57"/>
        <w:rPr>
          <w:sz w:val="21"/>
          <w:szCs w:val="21"/>
        </w:rPr>
      </w:pPr>
      <w:r w:rsidRPr="000F3784">
        <w:rPr>
          <w:b/>
          <w:sz w:val="21"/>
          <w:szCs w:val="21"/>
        </w:rPr>
        <w:t xml:space="preserve">Apologies </w:t>
      </w:r>
      <w:r>
        <w:rPr>
          <w:sz w:val="21"/>
          <w:szCs w:val="21"/>
        </w:rPr>
        <w:t>–</w:t>
      </w:r>
      <w:r w:rsidRPr="000F3784">
        <w:rPr>
          <w:sz w:val="21"/>
          <w:szCs w:val="21"/>
        </w:rPr>
        <w:t xml:space="preserve"> </w:t>
      </w:r>
      <w:r>
        <w:rPr>
          <w:sz w:val="21"/>
          <w:szCs w:val="21"/>
        </w:rPr>
        <w:t>No apologies were received</w:t>
      </w:r>
      <w:r w:rsidRPr="000F3784">
        <w:rPr>
          <w:sz w:val="21"/>
          <w:szCs w:val="21"/>
        </w:rPr>
        <w:t>.</w:t>
      </w:r>
    </w:p>
    <w:p w14:paraId="7086E77D" w14:textId="77777777" w:rsidR="00372E9C" w:rsidRPr="00662D45" w:rsidRDefault="00372E9C" w:rsidP="00D83286">
      <w:pPr>
        <w:ind w:right="283"/>
        <w:rPr>
          <w:sz w:val="21"/>
          <w:szCs w:val="21"/>
        </w:rPr>
      </w:pPr>
    </w:p>
    <w:p w14:paraId="026B8C3E" w14:textId="77777777" w:rsidR="00372E9C" w:rsidRPr="00C5685B" w:rsidRDefault="00372E9C" w:rsidP="00BE55EB">
      <w:pPr>
        <w:numPr>
          <w:ilvl w:val="0"/>
          <w:numId w:val="1"/>
        </w:numPr>
        <w:ind w:left="426" w:right="283" w:hanging="360"/>
        <w:rPr>
          <w:b/>
          <w:sz w:val="21"/>
          <w:szCs w:val="21"/>
        </w:rPr>
      </w:pPr>
      <w:r w:rsidRPr="00662D45">
        <w:rPr>
          <w:b/>
          <w:sz w:val="21"/>
          <w:szCs w:val="21"/>
        </w:rPr>
        <w:t xml:space="preserve">Declarations of Interest: </w:t>
      </w:r>
      <w:r w:rsidRPr="00662D45">
        <w:rPr>
          <w:sz w:val="21"/>
          <w:szCs w:val="21"/>
        </w:rPr>
        <w:t xml:space="preserve">To receive declarations under consideration on this agenda in accordance with the Localism Act 2011 S32 and The Relevant Authorities (Disclosable Pecuniary Interests) Regulations 2012 </w:t>
      </w:r>
    </w:p>
    <w:p w14:paraId="72EFD44D" w14:textId="77777777" w:rsidR="00372E9C" w:rsidRDefault="00372E9C" w:rsidP="00C5685B">
      <w:pPr>
        <w:pStyle w:val="ListParagraph"/>
        <w:rPr>
          <w:b/>
          <w:sz w:val="21"/>
          <w:szCs w:val="21"/>
        </w:rPr>
      </w:pPr>
    </w:p>
    <w:p w14:paraId="75B08D80" w14:textId="77777777" w:rsidR="00372E9C" w:rsidRPr="00C5685B" w:rsidRDefault="00372E9C" w:rsidP="00061B7E">
      <w:pPr>
        <w:ind w:right="283" w:firstLine="426"/>
        <w:rPr>
          <w:b/>
          <w:sz w:val="21"/>
          <w:szCs w:val="21"/>
        </w:rPr>
      </w:pPr>
      <w:r>
        <w:rPr>
          <w:b/>
          <w:sz w:val="21"/>
          <w:szCs w:val="21"/>
        </w:rPr>
        <w:t>Cllr Lewin declared an interest in items:</w:t>
      </w:r>
    </w:p>
    <w:p w14:paraId="11315E44" w14:textId="77777777" w:rsidR="00372E9C" w:rsidRDefault="00372E9C" w:rsidP="00C5685B">
      <w:pPr>
        <w:pStyle w:val="ListParagraph"/>
        <w:rPr>
          <w:b/>
          <w:sz w:val="21"/>
          <w:szCs w:val="21"/>
        </w:rPr>
      </w:pPr>
    </w:p>
    <w:p w14:paraId="2DFA066F" w14:textId="77777777" w:rsidR="00372E9C" w:rsidRDefault="00372E9C" w:rsidP="00075DD8">
      <w:pPr>
        <w:ind w:left="1178" w:right="283"/>
        <w:rPr>
          <w:b/>
          <w:sz w:val="21"/>
          <w:szCs w:val="21"/>
        </w:rPr>
      </w:pPr>
      <w:r>
        <w:rPr>
          <w:b/>
          <w:sz w:val="21"/>
          <w:szCs w:val="21"/>
        </w:rPr>
        <w:t xml:space="preserve">19.14 – </w:t>
      </w:r>
      <w:r w:rsidRPr="00075DD8">
        <w:rPr>
          <w:bCs/>
          <w:sz w:val="21"/>
          <w:szCs w:val="21"/>
        </w:rPr>
        <w:t>Parish Matters - Wayleaves</w:t>
      </w:r>
      <w:r>
        <w:rPr>
          <w:b/>
          <w:sz w:val="21"/>
          <w:szCs w:val="21"/>
        </w:rPr>
        <w:t xml:space="preserve"> </w:t>
      </w:r>
    </w:p>
    <w:p w14:paraId="6BD59ED9" w14:textId="77777777" w:rsidR="00372E9C" w:rsidRPr="00075DD8" w:rsidRDefault="00372E9C" w:rsidP="00075DD8">
      <w:pPr>
        <w:ind w:left="1178" w:right="283"/>
        <w:rPr>
          <w:b/>
          <w:sz w:val="21"/>
          <w:szCs w:val="21"/>
        </w:rPr>
      </w:pPr>
      <w:r w:rsidRPr="00075DD8">
        <w:rPr>
          <w:b/>
          <w:sz w:val="21"/>
          <w:szCs w:val="21"/>
        </w:rPr>
        <w:t>2</w:t>
      </w:r>
      <w:r>
        <w:rPr>
          <w:b/>
          <w:sz w:val="21"/>
          <w:szCs w:val="21"/>
        </w:rPr>
        <w:t>0</w:t>
      </w:r>
      <w:r w:rsidRPr="00075DD8">
        <w:rPr>
          <w:b/>
          <w:sz w:val="21"/>
          <w:szCs w:val="21"/>
        </w:rPr>
        <w:t xml:space="preserve">.0 – </w:t>
      </w:r>
      <w:r w:rsidRPr="00075DD8">
        <w:rPr>
          <w:bCs/>
          <w:sz w:val="21"/>
          <w:szCs w:val="21"/>
        </w:rPr>
        <w:t xml:space="preserve">Planning Application - </w:t>
      </w:r>
      <w:r w:rsidRPr="00FC4D42">
        <w:rPr>
          <w:sz w:val="21"/>
          <w:szCs w:val="21"/>
        </w:rPr>
        <w:t>19/B4081/DIS</w:t>
      </w:r>
      <w:r w:rsidRPr="00075DD8">
        <w:rPr>
          <w:bCs/>
          <w:sz w:val="21"/>
          <w:szCs w:val="21"/>
        </w:rPr>
        <w:t xml:space="preserve"> - Westhaven The Green Ludgershall Buckinghamshire HP18 9NZ</w:t>
      </w:r>
    </w:p>
    <w:p w14:paraId="7D3BD274" w14:textId="77777777" w:rsidR="00372E9C" w:rsidRPr="00662D45" w:rsidRDefault="00372E9C" w:rsidP="00154AED">
      <w:pPr>
        <w:ind w:right="283"/>
        <w:rPr>
          <w:sz w:val="21"/>
          <w:szCs w:val="21"/>
        </w:rPr>
      </w:pPr>
    </w:p>
    <w:p w14:paraId="7B05B46F" w14:textId="77777777" w:rsidR="00372E9C" w:rsidRPr="00662D45" w:rsidRDefault="00372E9C" w:rsidP="00626573">
      <w:pPr>
        <w:numPr>
          <w:ilvl w:val="0"/>
          <w:numId w:val="1"/>
        </w:numPr>
        <w:ind w:right="283"/>
        <w:rPr>
          <w:b/>
          <w:sz w:val="21"/>
          <w:szCs w:val="21"/>
        </w:rPr>
      </w:pPr>
      <w:r w:rsidRPr="00662D45">
        <w:rPr>
          <w:b/>
          <w:sz w:val="21"/>
          <w:szCs w:val="21"/>
        </w:rPr>
        <w:t xml:space="preserve">Minutes  </w:t>
      </w:r>
    </w:p>
    <w:p w14:paraId="24E7EFC0" w14:textId="77777777" w:rsidR="00372E9C" w:rsidRPr="00B6675B" w:rsidRDefault="00372E9C" w:rsidP="006746D7">
      <w:pPr>
        <w:spacing w:line="259" w:lineRule="auto"/>
        <w:ind w:left="426" w:right="283"/>
        <w:rPr>
          <w:sz w:val="21"/>
          <w:szCs w:val="21"/>
        </w:rPr>
      </w:pPr>
      <w:r w:rsidRPr="00B6675B">
        <w:rPr>
          <w:sz w:val="21"/>
          <w:szCs w:val="21"/>
        </w:rPr>
        <w:t>Members received the minutes and confirmed  the recommendations or resolutions therein of the meeting of the Parish Council held on Thursday 19</w:t>
      </w:r>
      <w:r w:rsidRPr="00B6675B">
        <w:rPr>
          <w:sz w:val="21"/>
          <w:szCs w:val="21"/>
          <w:vertAlign w:val="superscript"/>
        </w:rPr>
        <w:t>th</w:t>
      </w:r>
      <w:r w:rsidRPr="00B6675B">
        <w:rPr>
          <w:sz w:val="21"/>
          <w:szCs w:val="21"/>
        </w:rPr>
        <w:t xml:space="preserve"> May 2022</w:t>
      </w:r>
      <w:r w:rsidRPr="00B6675B">
        <w:t xml:space="preserve"> Copy attached LPC/01/22-23.</w:t>
      </w:r>
    </w:p>
    <w:p w14:paraId="70E5621A" w14:textId="77777777" w:rsidR="00372E9C" w:rsidRPr="00B6675B" w:rsidRDefault="00372E9C" w:rsidP="00981B6D">
      <w:pPr>
        <w:shd w:val="clear" w:color="auto" w:fill="FFFFFF"/>
        <w:ind w:right="283"/>
        <w:rPr>
          <w:b/>
          <w:sz w:val="21"/>
          <w:szCs w:val="21"/>
        </w:rPr>
      </w:pPr>
    </w:p>
    <w:p w14:paraId="2AF178FB" w14:textId="77777777" w:rsidR="00372E9C" w:rsidRPr="00B6675B" w:rsidRDefault="00372E9C" w:rsidP="000F3784">
      <w:pPr>
        <w:numPr>
          <w:ilvl w:val="0"/>
          <w:numId w:val="1"/>
        </w:numPr>
        <w:shd w:val="clear" w:color="auto" w:fill="FFFFFF"/>
        <w:ind w:right="283"/>
        <w:rPr>
          <w:b/>
          <w:sz w:val="21"/>
          <w:szCs w:val="21"/>
        </w:rPr>
      </w:pPr>
      <w:r w:rsidRPr="00B6675B">
        <w:rPr>
          <w:b/>
          <w:sz w:val="21"/>
          <w:szCs w:val="21"/>
        </w:rPr>
        <w:t xml:space="preserve">Finance </w:t>
      </w:r>
    </w:p>
    <w:p w14:paraId="0CBB00A4" w14:textId="77777777" w:rsidR="00372E9C" w:rsidRPr="00B6675B" w:rsidRDefault="00372E9C" w:rsidP="00262D5A">
      <w:pPr>
        <w:shd w:val="clear" w:color="auto" w:fill="FFFFFF"/>
        <w:ind w:right="283"/>
        <w:rPr>
          <w:sz w:val="21"/>
          <w:szCs w:val="21"/>
        </w:rPr>
      </w:pPr>
    </w:p>
    <w:p w14:paraId="7D1443AE" w14:textId="77777777" w:rsidR="00372E9C" w:rsidRPr="00B6675B" w:rsidRDefault="00372E9C" w:rsidP="00DB3078">
      <w:pPr>
        <w:numPr>
          <w:ilvl w:val="1"/>
          <w:numId w:val="1"/>
        </w:numPr>
        <w:shd w:val="clear" w:color="auto" w:fill="FFFFFF"/>
        <w:ind w:left="426" w:right="283" w:hanging="458"/>
        <w:rPr>
          <w:sz w:val="21"/>
          <w:szCs w:val="21"/>
        </w:rPr>
      </w:pPr>
      <w:r w:rsidRPr="00B6675B">
        <w:rPr>
          <w:sz w:val="21"/>
          <w:szCs w:val="21"/>
        </w:rPr>
        <w:t>Account Balances:</w:t>
      </w:r>
    </w:p>
    <w:p w14:paraId="0D755B95" w14:textId="77777777" w:rsidR="00372E9C" w:rsidRPr="00B6675B" w:rsidRDefault="00372E9C" w:rsidP="00DB3078">
      <w:pPr>
        <w:shd w:val="clear" w:color="auto" w:fill="FFFFFF"/>
        <w:ind w:left="426" w:right="283"/>
        <w:rPr>
          <w:sz w:val="21"/>
          <w:szCs w:val="21"/>
        </w:rPr>
      </w:pPr>
      <w:r w:rsidRPr="00B6675B">
        <w:rPr>
          <w:sz w:val="21"/>
          <w:szCs w:val="21"/>
        </w:rPr>
        <w:t xml:space="preserve">The balances for the Lloyds Bank accounts are as follows: </w:t>
      </w:r>
    </w:p>
    <w:tbl>
      <w:tblPr>
        <w:tblW w:w="9956" w:type="dxa"/>
        <w:tblInd w:w="-108" w:type="dxa"/>
        <w:tblLayout w:type="fixed"/>
        <w:tblCellMar>
          <w:left w:w="0" w:type="dxa"/>
          <w:right w:w="0" w:type="dxa"/>
        </w:tblCellMar>
        <w:tblLook w:val="00A0" w:firstRow="1" w:lastRow="0" w:firstColumn="1" w:lastColumn="0" w:noHBand="0" w:noVBand="0"/>
      </w:tblPr>
      <w:tblGrid>
        <w:gridCol w:w="2700"/>
        <w:gridCol w:w="2384"/>
        <w:gridCol w:w="3104"/>
        <w:gridCol w:w="722"/>
        <w:gridCol w:w="1046"/>
      </w:tblGrid>
      <w:tr w:rsidR="00B6675B" w:rsidRPr="00B6675B" w14:paraId="3A2C30EC" w14:textId="77777777" w:rsidTr="002E1451">
        <w:trPr>
          <w:trHeight w:val="233"/>
        </w:trPr>
        <w:tc>
          <w:tcPr>
            <w:tcW w:w="2700" w:type="dxa"/>
          </w:tcPr>
          <w:p w14:paraId="6A470FDC" w14:textId="77777777" w:rsidR="00372E9C" w:rsidRPr="00B6675B" w:rsidRDefault="00372E9C" w:rsidP="008527BA">
            <w:pPr>
              <w:shd w:val="clear" w:color="auto" w:fill="FFFFFF"/>
              <w:spacing w:line="259" w:lineRule="auto"/>
              <w:ind w:right="283"/>
              <w:rPr>
                <w:sz w:val="21"/>
                <w:szCs w:val="21"/>
              </w:rPr>
            </w:pPr>
            <w:r w:rsidRPr="00B6675B">
              <w:rPr>
                <w:sz w:val="21"/>
                <w:szCs w:val="21"/>
              </w:rPr>
              <w:t xml:space="preserve">         Treasurers Accoun</w:t>
            </w:r>
            <w:r w:rsidRPr="00B6675B">
              <w:t>t</w:t>
            </w:r>
          </w:p>
        </w:tc>
        <w:tc>
          <w:tcPr>
            <w:tcW w:w="2384" w:type="dxa"/>
          </w:tcPr>
          <w:p w14:paraId="4338559F" w14:textId="77777777" w:rsidR="00372E9C" w:rsidRPr="00B6675B" w:rsidRDefault="00372E9C" w:rsidP="008527BA">
            <w:pPr>
              <w:shd w:val="clear" w:color="auto" w:fill="FFFFFF"/>
              <w:spacing w:line="259" w:lineRule="auto"/>
              <w:ind w:left="426" w:right="283"/>
              <w:rPr>
                <w:rFonts w:cs="Arial"/>
                <w:sz w:val="21"/>
                <w:szCs w:val="21"/>
              </w:rPr>
            </w:pPr>
            <w:r w:rsidRPr="00B6675B">
              <w:rPr>
                <w:rFonts w:cs="Arial"/>
                <w:sz w:val="21"/>
                <w:szCs w:val="21"/>
              </w:rPr>
              <w:t>£8,125.28</w:t>
            </w:r>
          </w:p>
        </w:tc>
        <w:tc>
          <w:tcPr>
            <w:tcW w:w="3104" w:type="dxa"/>
          </w:tcPr>
          <w:p w14:paraId="63398169" w14:textId="77777777" w:rsidR="00372E9C" w:rsidRPr="00B6675B" w:rsidRDefault="00372E9C" w:rsidP="008527BA">
            <w:pPr>
              <w:shd w:val="clear" w:color="auto" w:fill="FFFFFF"/>
              <w:spacing w:line="259" w:lineRule="auto"/>
              <w:ind w:left="426" w:right="283"/>
              <w:jc w:val="center"/>
              <w:rPr>
                <w:sz w:val="21"/>
                <w:szCs w:val="21"/>
              </w:rPr>
            </w:pPr>
            <w:r w:rsidRPr="00B6675B">
              <w:rPr>
                <w:sz w:val="21"/>
                <w:szCs w:val="21"/>
              </w:rPr>
              <w:t>(as of 31</w:t>
            </w:r>
            <w:r w:rsidRPr="00B6675B">
              <w:rPr>
                <w:sz w:val="21"/>
                <w:szCs w:val="21"/>
                <w:vertAlign w:val="superscript"/>
              </w:rPr>
              <w:t>st</w:t>
            </w:r>
            <w:r w:rsidRPr="00B6675B">
              <w:rPr>
                <w:sz w:val="21"/>
                <w:szCs w:val="21"/>
              </w:rPr>
              <w:t xml:space="preserve"> May 2022)</w:t>
            </w:r>
          </w:p>
        </w:tc>
        <w:tc>
          <w:tcPr>
            <w:tcW w:w="722" w:type="dxa"/>
          </w:tcPr>
          <w:p w14:paraId="30269261" w14:textId="77777777" w:rsidR="00372E9C" w:rsidRPr="00B6675B" w:rsidRDefault="00372E9C" w:rsidP="008527BA">
            <w:pPr>
              <w:shd w:val="clear" w:color="auto" w:fill="FFFFFF"/>
              <w:spacing w:line="259" w:lineRule="auto"/>
              <w:ind w:left="426" w:right="283"/>
              <w:jc w:val="both"/>
              <w:rPr>
                <w:sz w:val="21"/>
                <w:szCs w:val="21"/>
              </w:rPr>
            </w:pPr>
          </w:p>
        </w:tc>
        <w:tc>
          <w:tcPr>
            <w:tcW w:w="1046" w:type="dxa"/>
          </w:tcPr>
          <w:p w14:paraId="52CA6908" w14:textId="77777777" w:rsidR="00372E9C" w:rsidRPr="00B6675B" w:rsidRDefault="00372E9C" w:rsidP="008527BA">
            <w:pPr>
              <w:shd w:val="clear" w:color="auto" w:fill="FFFFFF"/>
              <w:spacing w:line="259" w:lineRule="auto"/>
              <w:ind w:left="426" w:right="283"/>
              <w:jc w:val="both"/>
              <w:rPr>
                <w:sz w:val="21"/>
                <w:szCs w:val="21"/>
              </w:rPr>
            </w:pPr>
          </w:p>
        </w:tc>
      </w:tr>
      <w:tr w:rsidR="00B6675B" w:rsidRPr="00B6675B" w14:paraId="04E5D234" w14:textId="77777777" w:rsidTr="002E1451">
        <w:trPr>
          <w:trHeight w:val="233"/>
        </w:trPr>
        <w:tc>
          <w:tcPr>
            <w:tcW w:w="2700" w:type="dxa"/>
          </w:tcPr>
          <w:p w14:paraId="4C5D9F7B" w14:textId="77777777" w:rsidR="00372E9C" w:rsidRPr="00B6675B" w:rsidRDefault="00372E9C" w:rsidP="008527BA">
            <w:pPr>
              <w:shd w:val="clear" w:color="auto" w:fill="FFFFFF"/>
              <w:spacing w:line="259" w:lineRule="auto"/>
              <w:ind w:right="283"/>
              <w:rPr>
                <w:sz w:val="21"/>
                <w:szCs w:val="21"/>
              </w:rPr>
            </w:pPr>
            <w:r w:rsidRPr="00B6675B">
              <w:rPr>
                <w:sz w:val="21"/>
                <w:szCs w:val="21"/>
              </w:rPr>
              <w:t xml:space="preserve">         Deposit Account  </w:t>
            </w:r>
          </w:p>
        </w:tc>
        <w:tc>
          <w:tcPr>
            <w:tcW w:w="2384" w:type="dxa"/>
          </w:tcPr>
          <w:p w14:paraId="3EBC120B" w14:textId="77777777" w:rsidR="00372E9C" w:rsidRPr="00B6675B" w:rsidRDefault="00372E9C" w:rsidP="008527BA">
            <w:pPr>
              <w:shd w:val="clear" w:color="auto" w:fill="FFFFFF"/>
              <w:spacing w:line="259" w:lineRule="auto"/>
              <w:ind w:left="426" w:right="283"/>
              <w:rPr>
                <w:rFonts w:cs="Arial"/>
                <w:sz w:val="21"/>
                <w:szCs w:val="21"/>
              </w:rPr>
            </w:pPr>
            <w:r w:rsidRPr="00B6675B">
              <w:rPr>
                <w:rFonts w:cs="Arial"/>
                <w:sz w:val="21"/>
                <w:szCs w:val="21"/>
              </w:rPr>
              <w:t>£2.18</w:t>
            </w:r>
          </w:p>
        </w:tc>
        <w:tc>
          <w:tcPr>
            <w:tcW w:w="3104" w:type="dxa"/>
          </w:tcPr>
          <w:p w14:paraId="500CFA19" w14:textId="77777777" w:rsidR="00372E9C" w:rsidRPr="00B6675B" w:rsidRDefault="00372E9C" w:rsidP="008527BA">
            <w:pPr>
              <w:shd w:val="clear" w:color="auto" w:fill="FFFFFF"/>
              <w:spacing w:line="259" w:lineRule="auto"/>
              <w:ind w:left="426" w:right="283"/>
              <w:jc w:val="center"/>
              <w:rPr>
                <w:sz w:val="21"/>
                <w:szCs w:val="21"/>
              </w:rPr>
            </w:pPr>
            <w:r w:rsidRPr="00B6675B">
              <w:rPr>
                <w:sz w:val="21"/>
                <w:szCs w:val="21"/>
              </w:rPr>
              <w:t>(as of 31</w:t>
            </w:r>
            <w:r w:rsidRPr="00B6675B">
              <w:rPr>
                <w:sz w:val="21"/>
                <w:szCs w:val="21"/>
                <w:vertAlign w:val="superscript"/>
              </w:rPr>
              <w:t>st</w:t>
            </w:r>
            <w:r w:rsidRPr="00B6675B">
              <w:rPr>
                <w:sz w:val="21"/>
                <w:szCs w:val="21"/>
              </w:rPr>
              <w:t xml:space="preserve"> May 2022)</w:t>
            </w:r>
          </w:p>
        </w:tc>
        <w:tc>
          <w:tcPr>
            <w:tcW w:w="722" w:type="dxa"/>
          </w:tcPr>
          <w:p w14:paraId="1CE38393" w14:textId="77777777" w:rsidR="00372E9C" w:rsidRPr="00B6675B" w:rsidRDefault="00372E9C" w:rsidP="008527BA">
            <w:pPr>
              <w:shd w:val="clear" w:color="auto" w:fill="FFFFFF"/>
              <w:spacing w:line="259" w:lineRule="auto"/>
              <w:ind w:left="426" w:right="283"/>
              <w:jc w:val="both"/>
              <w:rPr>
                <w:sz w:val="21"/>
                <w:szCs w:val="21"/>
              </w:rPr>
            </w:pPr>
          </w:p>
        </w:tc>
        <w:tc>
          <w:tcPr>
            <w:tcW w:w="1046" w:type="dxa"/>
          </w:tcPr>
          <w:p w14:paraId="5F3B66DB" w14:textId="77777777" w:rsidR="00372E9C" w:rsidRPr="00B6675B" w:rsidRDefault="00372E9C" w:rsidP="008527BA">
            <w:pPr>
              <w:shd w:val="clear" w:color="auto" w:fill="FFFFFF"/>
              <w:spacing w:line="259" w:lineRule="auto"/>
              <w:ind w:left="426" w:right="283"/>
              <w:jc w:val="both"/>
              <w:rPr>
                <w:sz w:val="21"/>
                <w:szCs w:val="21"/>
              </w:rPr>
            </w:pPr>
          </w:p>
        </w:tc>
      </w:tr>
      <w:tr w:rsidR="00B6675B" w:rsidRPr="00B6675B" w14:paraId="0AB77656" w14:textId="77777777" w:rsidTr="002E1451">
        <w:trPr>
          <w:trHeight w:val="233"/>
        </w:trPr>
        <w:tc>
          <w:tcPr>
            <w:tcW w:w="2700" w:type="dxa"/>
          </w:tcPr>
          <w:p w14:paraId="7FBDC4EB" w14:textId="77777777" w:rsidR="00372E9C" w:rsidRPr="00B6675B" w:rsidRDefault="00372E9C" w:rsidP="008527BA">
            <w:pPr>
              <w:shd w:val="clear" w:color="auto" w:fill="FFFFFF"/>
              <w:spacing w:line="259" w:lineRule="auto"/>
              <w:ind w:right="283"/>
              <w:rPr>
                <w:sz w:val="21"/>
                <w:szCs w:val="21"/>
              </w:rPr>
            </w:pPr>
            <w:r w:rsidRPr="00B6675B">
              <w:rPr>
                <w:sz w:val="21"/>
                <w:szCs w:val="21"/>
              </w:rPr>
              <w:t xml:space="preserve">         Village Green Acct</w:t>
            </w:r>
          </w:p>
        </w:tc>
        <w:tc>
          <w:tcPr>
            <w:tcW w:w="2384" w:type="dxa"/>
          </w:tcPr>
          <w:p w14:paraId="2E3855C5" w14:textId="77777777" w:rsidR="00372E9C" w:rsidRPr="00B6675B" w:rsidRDefault="00372E9C" w:rsidP="008527BA">
            <w:pPr>
              <w:shd w:val="clear" w:color="auto" w:fill="FFFFFF"/>
              <w:spacing w:line="259" w:lineRule="auto"/>
              <w:ind w:left="426" w:right="283"/>
              <w:rPr>
                <w:rFonts w:cs="Arial"/>
                <w:sz w:val="21"/>
                <w:szCs w:val="21"/>
              </w:rPr>
            </w:pPr>
            <w:r w:rsidRPr="00B6675B">
              <w:rPr>
                <w:rFonts w:cs="Arial"/>
                <w:sz w:val="21"/>
                <w:szCs w:val="21"/>
              </w:rPr>
              <w:t>£73,198.25</w:t>
            </w:r>
          </w:p>
        </w:tc>
        <w:tc>
          <w:tcPr>
            <w:tcW w:w="3104" w:type="dxa"/>
          </w:tcPr>
          <w:p w14:paraId="423F3DB5" w14:textId="77777777" w:rsidR="00372E9C" w:rsidRPr="00B6675B" w:rsidRDefault="00372E9C" w:rsidP="008527BA">
            <w:pPr>
              <w:shd w:val="clear" w:color="auto" w:fill="FFFFFF"/>
              <w:spacing w:line="259" w:lineRule="auto"/>
              <w:ind w:left="426" w:right="283"/>
              <w:jc w:val="center"/>
              <w:rPr>
                <w:sz w:val="21"/>
                <w:szCs w:val="21"/>
              </w:rPr>
            </w:pPr>
            <w:r w:rsidRPr="00B6675B">
              <w:rPr>
                <w:sz w:val="21"/>
                <w:szCs w:val="21"/>
              </w:rPr>
              <w:t>(as of 31</w:t>
            </w:r>
            <w:r w:rsidRPr="00B6675B">
              <w:rPr>
                <w:sz w:val="21"/>
                <w:szCs w:val="21"/>
                <w:vertAlign w:val="superscript"/>
              </w:rPr>
              <w:t>st</w:t>
            </w:r>
            <w:r w:rsidRPr="00B6675B">
              <w:rPr>
                <w:sz w:val="21"/>
                <w:szCs w:val="21"/>
              </w:rPr>
              <w:t xml:space="preserve"> May 2022)</w:t>
            </w:r>
          </w:p>
        </w:tc>
        <w:tc>
          <w:tcPr>
            <w:tcW w:w="722" w:type="dxa"/>
          </w:tcPr>
          <w:p w14:paraId="0F2F2C1D" w14:textId="77777777" w:rsidR="00372E9C" w:rsidRPr="00B6675B" w:rsidRDefault="00372E9C" w:rsidP="008527BA">
            <w:pPr>
              <w:shd w:val="clear" w:color="auto" w:fill="FFFFFF"/>
              <w:spacing w:line="259" w:lineRule="auto"/>
              <w:ind w:left="426" w:right="283"/>
              <w:jc w:val="both"/>
              <w:rPr>
                <w:sz w:val="21"/>
                <w:szCs w:val="21"/>
              </w:rPr>
            </w:pPr>
          </w:p>
        </w:tc>
        <w:tc>
          <w:tcPr>
            <w:tcW w:w="1046" w:type="dxa"/>
          </w:tcPr>
          <w:p w14:paraId="1FBC0278" w14:textId="77777777" w:rsidR="00372E9C" w:rsidRPr="00B6675B" w:rsidRDefault="00372E9C" w:rsidP="008527BA">
            <w:pPr>
              <w:shd w:val="clear" w:color="auto" w:fill="FFFFFF"/>
              <w:spacing w:line="259" w:lineRule="auto"/>
              <w:ind w:left="426" w:right="283"/>
              <w:jc w:val="both"/>
              <w:rPr>
                <w:sz w:val="21"/>
                <w:szCs w:val="21"/>
              </w:rPr>
            </w:pPr>
          </w:p>
        </w:tc>
      </w:tr>
      <w:tr w:rsidR="00B6675B" w:rsidRPr="00B6675B" w14:paraId="44CDC658" w14:textId="77777777" w:rsidTr="002E1451">
        <w:trPr>
          <w:trHeight w:val="233"/>
        </w:trPr>
        <w:tc>
          <w:tcPr>
            <w:tcW w:w="2700" w:type="dxa"/>
          </w:tcPr>
          <w:p w14:paraId="3B437252" w14:textId="77777777" w:rsidR="00372E9C" w:rsidRPr="00B6675B" w:rsidRDefault="00372E9C" w:rsidP="008527BA">
            <w:pPr>
              <w:shd w:val="clear" w:color="auto" w:fill="FFFFFF"/>
              <w:spacing w:line="259" w:lineRule="auto"/>
              <w:ind w:right="283"/>
              <w:rPr>
                <w:sz w:val="21"/>
                <w:szCs w:val="21"/>
              </w:rPr>
            </w:pPr>
            <w:r w:rsidRPr="00B6675B">
              <w:rPr>
                <w:sz w:val="21"/>
                <w:szCs w:val="21"/>
              </w:rPr>
              <w:t xml:space="preserve">         Play Area Account</w:t>
            </w:r>
          </w:p>
        </w:tc>
        <w:tc>
          <w:tcPr>
            <w:tcW w:w="2384" w:type="dxa"/>
          </w:tcPr>
          <w:p w14:paraId="25858CA8" w14:textId="77777777" w:rsidR="00372E9C" w:rsidRPr="00B6675B" w:rsidRDefault="00372E9C" w:rsidP="008527BA">
            <w:pPr>
              <w:shd w:val="clear" w:color="auto" w:fill="FFFFFF"/>
              <w:spacing w:line="259" w:lineRule="auto"/>
              <w:ind w:left="426" w:right="283"/>
              <w:rPr>
                <w:rFonts w:cs="Arial"/>
                <w:sz w:val="21"/>
                <w:szCs w:val="21"/>
              </w:rPr>
            </w:pPr>
            <w:r w:rsidRPr="00B6675B">
              <w:rPr>
                <w:rFonts w:cs="Arial"/>
                <w:sz w:val="21"/>
                <w:szCs w:val="21"/>
              </w:rPr>
              <w:t>£5,943.29</w:t>
            </w:r>
          </w:p>
        </w:tc>
        <w:tc>
          <w:tcPr>
            <w:tcW w:w="3104" w:type="dxa"/>
          </w:tcPr>
          <w:p w14:paraId="0F71CCD8" w14:textId="77777777" w:rsidR="00372E9C" w:rsidRPr="00B6675B" w:rsidRDefault="00372E9C" w:rsidP="008527BA">
            <w:pPr>
              <w:shd w:val="clear" w:color="auto" w:fill="FFFFFF"/>
              <w:spacing w:line="259" w:lineRule="auto"/>
              <w:ind w:left="426" w:right="283"/>
              <w:jc w:val="center"/>
              <w:rPr>
                <w:sz w:val="21"/>
                <w:szCs w:val="21"/>
              </w:rPr>
            </w:pPr>
            <w:r w:rsidRPr="00B6675B">
              <w:rPr>
                <w:sz w:val="21"/>
                <w:szCs w:val="21"/>
              </w:rPr>
              <w:t>(as of 31</w:t>
            </w:r>
            <w:r w:rsidRPr="00B6675B">
              <w:rPr>
                <w:sz w:val="21"/>
                <w:szCs w:val="21"/>
                <w:vertAlign w:val="superscript"/>
              </w:rPr>
              <w:t>st</w:t>
            </w:r>
            <w:r w:rsidRPr="00B6675B">
              <w:rPr>
                <w:sz w:val="21"/>
                <w:szCs w:val="21"/>
              </w:rPr>
              <w:t xml:space="preserve"> May 2022)</w:t>
            </w:r>
          </w:p>
        </w:tc>
        <w:tc>
          <w:tcPr>
            <w:tcW w:w="722" w:type="dxa"/>
          </w:tcPr>
          <w:p w14:paraId="1BCC3CB5" w14:textId="77777777" w:rsidR="00372E9C" w:rsidRPr="00B6675B" w:rsidRDefault="00372E9C" w:rsidP="008527BA">
            <w:pPr>
              <w:shd w:val="clear" w:color="auto" w:fill="FFFFFF"/>
              <w:spacing w:line="259" w:lineRule="auto"/>
              <w:ind w:left="426" w:right="283"/>
              <w:jc w:val="both"/>
              <w:rPr>
                <w:sz w:val="21"/>
                <w:szCs w:val="21"/>
              </w:rPr>
            </w:pPr>
          </w:p>
        </w:tc>
        <w:tc>
          <w:tcPr>
            <w:tcW w:w="1046" w:type="dxa"/>
          </w:tcPr>
          <w:p w14:paraId="0541B51D" w14:textId="77777777" w:rsidR="00372E9C" w:rsidRPr="00B6675B" w:rsidRDefault="00372E9C" w:rsidP="008527BA">
            <w:pPr>
              <w:shd w:val="clear" w:color="auto" w:fill="FFFFFF"/>
              <w:spacing w:line="259" w:lineRule="auto"/>
              <w:ind w:left="426" w:right="283"/>
              <w:jc w:val="both"/>
              <w:rPr>
                <w:sz w:val="21"/>
                <w:szCs w:val="21"/>
              </w:rPr>
            </w:pPr>
          </w:p>
        </w:tc>
      </w:tr>
    </w:tbl>
    <w:p w14:paraId="253EE946" w14:textId="77777777" w:rsidR="00372E9C" w:rsidRPr="00B6675B" w:rsidRDefault="00372E9C" w:rsidP="00DD1964">
      <w:pPr>
        <w:ind w:right="283"/>
        <w:rPr>
          <w:sz w:val="21"/>
          <w:szCs w:val="21"/>
          <w:u w:val="single"/>
        </w:rPr>
      </w:pPr>
    </w:p>
    <w:p w14:paraId="7987EAF5" w14:textId="77777777" w:rsidR="00372E9C" w:rsidRPr="00B6675B" w:rsidRDefault="00372E9C" w:rsidP="00E40786">
      <w:pPr>
        <w:numPr>
          <w:ilvl w:val="1"/>
          <w:numId w:val="1"/>
        </w:numPr>
        <w:ind w:left="426" w:right="283" w:hanging="426"/>
        <w:rPr>
          <w:sz w:val="21"/>
          <w:szCs w:val="21"/>
          <w:u w:val="single"/>
        </w:rPr>
      </w:pPr>
      <w:r w:rsidRPr="00B6675B">
        <w:rPr>
          <w:sz w:val="21"/>
          <w:szCs w:val="21"/>
        </w:rPr>
        <w:t>Payments:</w:t>
      </w:r>
      <w:r w:rsidRPr="00B6675B">
        <w:rPr>
          <w:sz w:val="21"/>
          <w:szCs w:val="21"/>
          <w:u w:val="single"/>
        </w:rPr>
        <w:t xml:space="preserve"> </w:t>
      </w:r>
    </w:p>
    <w:p w14:paraId="6E4DB29C" w14:textId="77777777" w:rsidR="00372E9C" w:rsidRPr="00B6675B" w:rsidRDefault="00372E9C" w:rsidP="00B26CCB">
      <w:pPr>
        <w:rPr>
          <w:rFonts w:cs="Arial"/>
          <w:sz w:val="21"/>
          <w:szCs w:val="21"/>
        </w:rPr>
      </w:pPr>
    </w:p>
    <w:p w14:paraId="35CA0362" w14:textId="77777777" w:rsidR="00372E9C" w:rsidRPr="00B6675B" w:rsidRDefault="00372E9C" w:rsidP="00C466A2">
      <w:pPr>
        <w:ind w:left="360"/>
        <w:rPr>
          <w:rFonts w:cs="Arial"/>
          <w:sz w:val="21"/>
          <w:szCs w:val="21"/>
        </w:rPr>
      </w:pPr>
      <w:r w:rsidRPr="00B6675B">
        <w:rPr>
          <w:rFonts w:cs="Arial"/>
          <w:sz w:val="21"/>
          <w:szCs w:val="21"/>
        </w:rPr>
        <w:t>Cheques to be paid at the meeting:</w:t>
      </w:r>
    </w:p>
    <w:p w14:paraId="21F0920E" w14:textId="77777777" w:rsidR="00372E9C" w:rsidRPr="00B6675B" w:rsidRDefault="00372E9C" w:rsidP="00E61284">
      <w:pPr>
        <w:ind w:left="567" w:right="283" w:hanging="567"/>
        <w:rPr>
          <w:sz w:val="21"/>
          <w:szCs w:val="21"/>
        </w:rPr>
      </w:pPr>
      <w:r w:rsidRPr="00B6675B">
        <w:rPr>
          <w:sz w:val="21"/>
          <w:szCs w:val="21"/>
        </w:rPr>
        <w:tab/>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96"/>
        <w:gridCol w:w="2410"/>
        <w:gridCol w:w="2789"/>
        <w:gridCol w:w="2309"/>
      </w:tblGrid>
      <w:tr w:rsidR="00B6675B" w:rsidRPr="00B6675B" w14:paraId="700F4B94" w14:textId="77777777" w:rsidTr="002E1451">
        <w:tc>
          <w:tcPr>
            <w:tcW w:w="1696" w:type="dxa"/>
          </w:tcPr>
          <w:p w14:paraId="251FF98E" w14:textId="77777777" w:rsidR="00372E9C" w:rsidRPr="00B6675B" w:rsidRDefault="00372E9C" w:rsidP="002E1451">
            <w:pPr>
              <w:ind w:right="283"/>
              <w:rPr>
                <w:b/>
                <w:bCs/>
                <w:sz w:val="21"/>
                <w:szCs w:val="21"/>
              </w:rPr>
            </w:pPr>
            <w:r w:rsidRPr="00B6675B">
              <w:rPr>
                <w:b/>
                <w:bCs/>
                <w:sz w:val="21"/>
                <w:szCs w:val="21"/>
              </w:rPr>
              <w:t>Cheque No.</w:t>
            </w:r>
          </w:p>
        </w:tc>
        <w:tc>
          <w:tcPr>
            <w:tcW w:w="2410" w:type="dxa"/>
          </w:tcPr>
          <w:p w14:paraId="56B58797" w14:textId="77777777" w:rsidR="00372E9C" w:rsidRPr="00B6675B" w:rsidRDefault="00372E9C" w:rsidP="002E1451">
            <w:pPr>
              <w:ind w:right="283"/>
              <w:rPr>
                <w:b/>
                <w:bCs/>
                <w:sz w:val="21"/>
                <w:szCs w:val="21"/>
              </w:rPr>
            </w:pPr>
            <w:r w:rsidRPr="00B6675B">
              <w:rPr>
                <w:b/>
                <w:bCs/>
                <w:sz w:val="21"/>
                <w:szCs w:val="21"/>
              </w:rPr>
              <w:t>Payee</w:t>
            </w:r>
          </w:p>
        </w:tc>
        <w:tc>
          <w:tcPr>
            <w:tcW w:w="2789" w:type="dxa"/>
          </w:tcPr>
          <w:p w14:paraId="0D1F7EE1" w14:textId="77777777" w:rsidR="00372E9C" w:rsidRPr="00B6675B" w:rsidRDefault="00372E9C" w:rsidP="002E1451">
            <w:pPr>
              <w:ind w:right="283"/>
              <w:rPr>
                <w:b/>
                <w:bCs/>
                <w:sz w:val="21"/>
                <w:szCs w:val="21"/>
              </w:rPr>
            </w:pPr>
            <w:r w:rsidRPr="00B6675B">
              <w:rPr>
                <w:b/>
                <w:bCs/>
                <w:sz w:val="21"/>
                <w:szCs w:val="21"/>
              </w:rPr>
              <w:t>Reason</w:t>
            </w:r>
          </w:p>
        </w:tc>
        <w:tc>
          <w:tcPr>
            <w:tcW w:w="2309" w:type="dxa"/>
          </w:tcPr>
          <w:p w14:paraId="0C533B1C" w14:textId="77777777" w:rsidR="00372E9C" w:rsidRPr="00B6675B" w:rsidRDefault="00372E9C" w:rsidP="002E1451">
            <w:pPr>
              <w:ind w:right="283"/>
              <w:rPr>
                <w:b/>
                <w:bCs/>
                <w:sz w:val="21"/>
                <w:szCs w:val="21"/>
              </w:rPr>
            </w:pPr>
            <w:r w:rsidRPr="00B6675B">
              <w:rPr>
                <w:b/>
                <w:bCs/>
                <w:sz w:val="21"/>
                <w:szCs w:val="21"/>
              </w:rPr>
              <w:t>Amount</w:t>
            </w:r>
          </w:p>
        </w:tc>
      </w:tr>
      <w:tr w:rsidR="00B6675B" w:rsidRPr="00B6675B" w14:paraId="5781EB48" w14:textId="77777777" w:rsidTr="002E1451">
        <w:tc>
          <w:tcPr>
            <w:tcW w:w="1696" w:type="dxa"/>
          </w:tcPr>
          <w:p w14:paraId="15D365A1" w14:textId="77777777" w:rsidR="00372E9C" w:rsidRPr="00B6675B" w:rsidRDefault="00372E9C" w:rsidP="00F819D2">
            <w:pPr>
              <w:ind w:right="283"/>
              <w:rPr>
                <w:sz w:val="21"/>
                <w:szCs w:val="21"/>
              </w:rPr>
            </w:pPr>
          </w:p>
        </w:tc>
        <w:tc>
          <w:tcPr>
            <w:tcW w:w="2410" w:type="dxa"/>
          </w:tcPr>
          <w:p w14:paraId="69EE8483" w14:textId="77777777" w:rsidR="00372E9C" w:rsidRPr="00B6675B" w:rsidRDefault="00372E9C" w:rsidP="00F819D2">
            <w:pPr>
              <w:ind w:right="283"/>
              <w:rPr>
                <w:sz w:val="21"/>
                <w:szCs w:val="21"/>
              </w:rPr>
            </w:pPr>
            <w:r w:rsidRPr="00B6675B">
              <w:rPr>
                <w:sz w:val="21"/>
                <w:szCs w:val="21"/>
              </w:rPr>
              <w:t>V Daly</w:t>
            </w:r>
          </w:p>
        </w:tc>
        <w:tc>
          <w:tcPr>
            <w:tcW w:w="2789" w:type="dxa"/>
          </w:tcPr>
          <w:p w14:paraId="7E5E8A2D" w14:textId="77777777" w:rsidR="00372E9C" w:rsidRPr="00B6675B" w:rsidRDefault="00372E9C" w:rsidP="00F819D2">
            <w:pPr>
              <w:ind w:right="283"/>
              <w:rPr>
                <w:sz w:val="21"/>
                <w:szCs w:val="21"/>
              </w:rPr>
            </w:pPr>
            <w:r w:rsidRPr="00B6675B">
              <w:rPr>
                <w:sz w:val="21"/>
                <w:szCs w:val="21"/>
              </w:rPr>
              <w:t>Post Installation</w:t>
            </w:r>
          </w:p>
        </w:tc>
        <w:tc>
          <w:tcPr>
            <w:tcW w:w="2309" w:type="dxa"/>
          </w:tcPr>
          <w:p w14:paraId="0BE7D278" w14:textId="77777777" w:rsidR="00372E9C" w:rsidRPr="00B6675B" w:rsidRDefault="00372E9C" w:rsidP="00F819D2">
            <w:pPr>
              <w:ind w:right="283"/>
              <w:rPr>
                <w:sz w:val="21"/>
                <w:szCs w:val="21"/>
              </w:rPr>
            </w:pPr>
            <w:r w:rsidRPr="00B6675B">
              <w:rPr>
                <w:sz w:val="21"/>
                <w:szCs w:val="21"/>
              </w:rPr>
              <w:t>£1,062.00</w:t>
            </w:r>
          </w:p>
        </w:tc>
      </w:tr>
      <w:tr w:rsidR="00B6675B" w:rsidRPr="00B6675B" w14:paraId="2654ABE3" w14:textId="77777777" w:rsidTr="002E1451">
        <w:tc>
          <w:tcPr>
            <w:tcW w:w="1696" w:type="dxa"/>
          </w:tcPr>
          <w:p w14:paraId="2E2C1102" w14:textId="77777777" w:rsidR="00372E9C" w:rsidRPr="00B6675B" w:rsidRDefault="00372E9C" w:rsidP="00F819D2">
            <w:pPr>
              <w:ind w:right="283"/>
              <w:rPr>
                <w:sz w:val="21"/>
                <w:szCs w:val="21"/>
              </w:rPr>
            </w:pPr>
          </w:p>
        </w:tc>
        <w:tc>
          <w:tcPr>
            <w:tcW w:w="2410" w:type="dxa"/>
          </w:tcPr>
          <w:p w14:paraId="6B954A1F" w14:textId="77777777" w:rsidR="00372E9C" w:rsidRPr="00B6675B" w:rsidRDefault="00372E9C" w:rsidP="00F819D2">
            <w:pPr>
              <w:ind w:right="283"/>
              <w:rPr>
                <w:sz w:val="21"/>
                <w:szCs w:val="21"/>
              </w:rPr>
            </w:pPr>
            <w:r w:rsidRPr="00B6675B">
              <w:rPr>
                <w:sz w:val="21"/>
                <w:szCs w:val="21"/>
              </w:rPr>
              <w:t>R Damerell</w:t>
            </w:r>
          </w:p>
        </w:tc>
        <w:tc>
          <w:tcPr>
            <w:tcW w:w="2789" w:type="dxa"/>
          </w:tcPr>
          <w:p w14:paraId="594983A4" w14:textId="77777777" w:rsidR="00372E9C" w:rsidRPr="00B6675B" w:rsidRDefault="00372E9C" w:rsidP="00F819D2">
            <w:pPr>
              <w:ind w:right="283"/>
              <w:rPr>
                <w:sz w:val="21"/>
                <w:szCs w:val="21"/>
              </w:rPr>
            </w:pPr>
            <w:r w:rsidRPr="00B6675B">
              <w:rPr>
                <w:sz w:val="21"/>
                <w:szCs w:val="21"/>
              </w:rPr>
              <w:t>Clerk Salary</w:t>
            </w:r>
          </w:p>
        </w:tc>
        <w:tc>
          <w:tcPr>
            <w:tcW w:w="2309" w:type="dxa"/>
          </w:tcPr>
          <w:p w14:paraId="744C187F" w14:textId="77777777" w:rsidR="00372E9C" w:rsidRPr="00B6675B" w:rsidRDefault="00372E9C" w:rsidP="00F819D2">
            <w:pPr>
              <w:ind w:right="283"/>
              <w:rPr>
                <w:sz w:val="21"/>
                <w:szCs w:val="21"/>
              </w:rPr>
            </w:pPr>
            <w:r w:rsidRPr="00B6675B">
              <w:rPr>
                <w:sz w:val="21"/>
                <w:szCs w:val="21"/>
              </w:rPr>
              <w:t>£279.16</w:t>
            </w:r>
          </w:p>
        </w:tc>
      </w:tr>
      <w:tr w:rsidR="00B6675B" w:rsidRPr="00B6675B" w14:paraId="41683ED4" w14:textId="77777777" w:rsidTr="002E1451">
        <w:tc>
          <w:tcPr>
            <w:tcW w:w="1696" w:type="dxa"/>
          </w:tcPr>
          <w:p w14:paraId="1952DEBC" w14:textId="77777777" w:rsidR="00372E9C" w:rsidRPr="00B6675B" w:rsidRDefault="00372E9C" w:rsidP="00F819D2">
            <w:pPr>
              <w:ind w:right="283"/>
              <w:rPr>
                <w:sz w:val="21"/>
                <w:szCs w:val="21"/>
              </w:rPr>
            </w:pPr>
          </w:p>
        </w:tc>
        <w:tc>
          <w:tcPr>
            <w:tcW w:w="2410" w:type="dxa"/>
          </w:tcPr>
          <w:p w14:paraId="1B379FC6" w14:textId="77777777" w:rsidR="00372E9C" w:rsidRPr="00B6675B" w:rsidRDefault="00372E9C" w:rsidP="00F819D2">
            <w:pPr>
              <w:ind w:right="283"/>
              <w:rPr>
                <w:sz w:val="21"/>
                <w:szCs w:val="21"/>
              </w:rPr>
            </w:pPr>
            <w:r w:rsidRPr="00B6675B">
              <w:rPr>
                <w:sz w:val="21"/>
                <w:szCs w:val="21"/>
              </w:rPr>
              <w:t>HMRC</w:t>
            </w:r>
          </w:p>
        </w:tc>
        <w:tc>
          <w:tcPr>
            <w:tcW w:w="2789" w:type="dxa"/>
          </w:tcPr>
          <w:p w14:paraId="3FF941BA" w14:textId="77777777" w:rsidR="00372E9C" w:rsidRPr="00B6675B" w:rsidRDefault="00372E9C" w:rsidP="00F819D2">
            <w:pPr>
              <w:ind w:right="283"/>
              <w:rPr>
                <w:sz w:val="21"/>
                <w:szCs w:val="21"/>
              </w:rPr>
            </w:pPr>
            <w:r w:rsidRPr="00B6675B">
              <w:rPr>
                <w:sz w:val="21"/>
                <w:szCs w:val="21"/>
              </w:rPr>
              <w:t>PAYE</w:t>
            </w:r>
          </w:p>
        </w:tc>
        <w:tc>
          <w:tcPr>
            <w:tcW w:w="2309" w:type="dxa"/>
          </w:tcPr>
          <w:p w14:paraId="585B4B65" w14:textId="77777777" w:rsidR="00372E9C" w:rsidRPr="00B6675B" w:rsidRDefault="00372E9C" w:rsidP="00F819D2">
            <w:pPr>
              <w:ind w:right="283"/>
              <w:rPr>
                <w:sz w:val="21"/>
                <w:szCs w:val="21"/>
              </w:rPr>
            </w:pPr>
            <w:r w:rsidRPr="00B6675B">
              <w:rPr>
                <w:sz w:val="21"/>
                <w:szCs w:val="21"/>
              </w:rPr>
              <w:t>£69.80</w:t>
            </w:r>
          </w:p>
        </w:tc>
      </w:tr>
      <w:tr w:rsidR="00B6675B" w:rsidRPr="00B6675B" w14:paraId="669671CB" w14:textId="77777777" w:rsidTr="002E1451">
        <w:tc>
          <w:tcPr>
            <w:tcW w:w="1696" w:type="dxa"/>
          </w:tcPr>
          <w:p w14:paraId="573F1C63" w14:textId="77777777" w:rsidR="00372E9C" w:rsidRPr="00B6675B" w:rsidRDefault="00372E9C" w:rsidP="00F819D2">
            <w:pPr>
              <w:ind w:right="283"/>
              <w:rPr>
                <w:sz w:val="21"/>
                <w:szCs w:val="21"/>
              </w:rPr>
            </w:pPr>
          </w:p>
        </w:tc>
        <w:tc>
          <w:tcPr>
            <w:tcW w:w="2410" w:type="dxa"/>
          </w:tcPr>
          <w:p w14:paraId="2B30E5D9" w14:textId="77777777" w:rsidR="00372E9C" w:rsidRPr="00B6675B" w:rsidRDefault="00372E9C" w:rsidP="00F819D2">
            <w:pPr>
              <w:ind w:right="283"/>
              <w:rPr>
                <w:sz w:val="21"/>
                <w:szCs w:val="21"/>
              </w:rPr>
            </w:pPr>
            <w:r w:rsidRPr="00B6675B">
              <w:rPr>
                <w:sz w:val="21"/>
                <w:szCs w:val="21"/>
              </w:rPr>
              <w:t>TBC</w:t>
            </w:r>
          </w:p>
        </w:tc>
        <w:tc>
          <w:tcPr>
            <w:tcW w:w="2789" w:type="dxa"/>
          </w:tcPr>
          <w:p w14:paraId="0DEE6E2E" w14:textId="77777777" w:rsidR="00372E9C" w:rsidRPr="00B6675B" w:rsidRDefault="00372E9C" w:rsidP="00F819D2">
            <w:pPr>
              <w:ind w:right="283"/>
              <w:rPr>
                <w:sz w:val="21"/>
                <w:szCs w:val="21"/>
              </w:rPr>
            </w:pPr>
            <w:r w:rsidRPr="00B6675B">
              <w:rPr>
                <w:sz w:val="21"/>
                <w:szCs w:val="21"/>
              </w:rPr>
              <w:t>200 Club 1</w:t>
            </w:r>
            <w:r w:rsidRPr="00B6675B">
              <w:rPr>
                <w:sz w:val="21"/>
                <w:szCs w:val="21"/>
                <w:vertAlign w:val="superscript"/>
              </w:rPr>
              <w:t>st</w:t>
            </w:r>
            <w:r w:rsidRPr="00B6675B">
              <w:rPr>
                <w:sz w:val="21"/>
                <w:szCs w:val="21"/>
              </w:rPr>
              <w:t xml:space="preserve"> Prize</w:t>
            </w:r>
          </w:p>
        </w:tc>
        <w:tc>
          <w:tcPr>
            <w:tcW w:w="2309" w:type="dxa"/>
          </w:tcPr>
          <w:p w14:paraId="0F05A4F8" w14:textId="77777777" w:rsidR="00372E9C" w:rsidRPr="00B6675B" w:rsidRDefault="00372E9C" w:rsidP="00F819D2">
            <w:pPr>
              <w:ind w:right="283"/>
              <w:rPr>
                <w:sz w:val="21"/>
                <w:szCs w:val="21"/>
              </w:rPr>
            </w:pPr>
            <w:r w:rsidRPr="00B6675B">
              <w:rPr>
                <w:sz w:val="21"/>
                <w:szCs w:val="21"/>
              </w:rPr>
              <w:t>£50.00</w:t>
            </w:r>
          </w:p>
        </w:tc>
      </w:tr>
      <w:tr w:rsidR="00B6675B" w:rsidRPr="00B6675B" w14:paraId="6E7919E3" w14:textId="77777777" w:rsidTr="002E1451">
        <w:tc>
          <w:tcPr>
            <w:tcW w:w="1696" w:type="dxa"/>
          </w:tcPr>
          <w:p w14:paraId="34985F53" w14:textId="77777777" w:rsidR="00372E9C" w:rsidRPr="00B6675B" w:rsidRDefault="00372E9C" w:rsidP="00F819D2">
            <w:pPr>
              <w:ind w:right="283"/>
              <w:rPr>
                <w:sz w:val="21"/>
                <w:szCs w:val="21"/>
              </w:rPr>
            </w:pPr>
          </w:p>
        </w:tc>
        <w:tc>
          <w:tcPr>
            <w:tcW w:w="2410" w:type="dxa"/>
          </w:tcPr>
          <w:p w14:paraId="548DC02D" w14:textId="77777777" w:rsidR="00372E9C" w:rsidRPr="00B6675B" w:rsidRDefault="00372E9C" w:rsidP="00F819D2">
            <w:pPr>
              <w:ind w:right="283"/>
              <w:rPr>
                <w:sz w:val="21"/>
                <w:szCs w:val="21"/>
              </w:rPr>
            </w:pPr>
            <w:r w:rsidRPr="00B6675B">
              <w:rPr>
                <w:sz w:val="21"/>
                <w:szCs w:val="21"/>
              </w:rPr>
              <w:t>TBC</w:t>
            </w:r>
          </w:p>
        </w:tc>
        <w:tc>
          <w:tcPr>
            <w:tcW w:w="2789" w:type="dxa"/>
          </w:tcPr>
          <w:p w14:paraId="5D12740F" w14:textId="77777777" w:rsidR="00372E9C" w:rsidRPr="00B6675B" w:rsidRDefault="00372E9C" w:rsidP="00F819D2">
            <w:pPr>
              <w:ind w:right="283"/>
              <w:rPr>
                <w:sz w:val="21"/>
                <w:szCs w:val="21"/>
              </w:rPr>
            </w:pPr>
            <w:r w:rsidRPr="00B6675B">
              <w:rPr>
                <w:sz w:val="21"/>
                <w:szCs w:val="21"/>
              </w:rPr>
              <w:t>200 Club 2</w:t>
            </w:r>
            <w:r w:rsidRPr="00B6675B">
              <w:rPr>
                <w:sz w:val="21"/>
                <w:szCs w:val="21"/>
                <w:vertAlign w:val="superscript"/>
              </w:rPr>
              <w:t>nd</w:t>
            </w:r>
            <w:r w:rsidRPr="00B6675B">
              <w:rPr>
                <w:sz w:val="21"/>
                <w:szCs w:val="21"/>
              </w:rPr>
              <w:t xml:space="preserve"> Prize</w:t>
            </w:r>
          </w:p>
        </w:tc>
        <w:tc>
          <w:tcPr>
            <w:tcW w:w="2309" w:type="dxa"/>
          </w:tcPr>
          <w:p w14:paraId="27FB4B00" w14:textId="77777777" w:rsidR="00372E9C" w:rsidRPr="00B6675B" w:rsidRDefault="00372E9C" w:rsidP="00F819D2">
            <w:pPr>
              <w:ind w:right="283"/>
              <w:rPr>
                <w:sz w:val="21"/>
                <w:szCs w:val="21"/>
              </w:rPr>
            </w:pPr>
            <w:r w:rsidRPr="00B6675B">
              <w:rPr>
                <w:sz w:val="21"/>
                <w:szCs w:val="21"/>
              </w:rPr>
              <w:t>£35.00</w:t>
            </w:r>
          </w:p>
        </w:tc>
      </w:tr>
      <w:tr w:rsidR="00B6675B" w:rsidRPr="00B6675B" w14:paraId="006F80BE" w14:textId="77777777" w:rsidTr="002E1451">
        <w:tc>
          <w:tcPr>
            <w:tcW w:w="1696" w:type="dxa"/>
          </w:tcPr>
          <w:p w14:paraId="36E2FFF8" w14:textId="77777777" w:rsidR="00372E9C" w:rsidRPr="00B6675B" w:rsidRDefault="00372E9C" w:rsidP="00F819D2">
            <w:pPr>
              <w:ind w:right="283"/>
              <w:rPr>
                <w:sz w:val="21"/>
                <w:szCs w:val="21"/>
              </w:rPr>
            </w:pPr>
          </w:p>
        </w:tc>
        <w:tc>
          <w:tcPr>
            <w:tcW w:w="2410" w:type="dxa"/>
          </w:tcPr>
          <w:p w14:paraId="3D829327" w14:textId="77777777" w:rsidR="00372E9C" w:rsidRPr="00B6675B" w:rsidRDefault="00372E9C" w:rsidP="00F819D2">
            <w:pPr>
              <w:ind w:right="283"/>
              <w:rPr>
                <w:sz w:val="21"/>
                <w:szCs w:val="21"/>
              </w:rPr>
            </w:pPr>
            <w:r w:rsidRPr="00B6675B">
              <w:rPr>
                <w:sz w:val="21"/>
                <w:szCs w:val="21"/>
              </w:rPr>
              <w:t>TBC</w:t>
            </w:r>
          </w:p>
        </w:tc>
        <w:tc>
          <w:tcPr>
            <w:tcW w:w="2789" w:type="dxa"/>
          </w:tcPr>
          <w:p w14:paraId="555412A3" w14:textId="77777777" w:rsidR="00372E9C" w:rsidRPr="00B6675B" w:rsidRDefault="00372E9C" w:rsidP="00F819D2">
            <w:pPr>
              <w:ind w:right="283"/>
              <w:rPr>
                <w:sz w:val="21"/>
                <w:szCs w:val="21"/>
              </w:rPr>
            </w:pPr>
            <w:r w:rsidRPr="00B6675B">
              <w:rPr>
                <w:sz w:val="21"/>
                <w:szCs w:val="21"/>
              </w:rPr>
              <w:t>200 Club 3</w:t>
            </w:r>
            <w:r w:rsidRPr="00B6675B">
              <w:rPr>
                <w:sz w:val="21"/>
                <w:szCs w:val="21"/>
                <w:vertAlign w:val="superscript"/>
              </w:rPr>
              <w:t>rd</w:t>
            </w:r>
            <w:r w:rsidRPr="00B6675B">
              <w:rPr>
                <w:sz w:val="21"/>
                <w:szCs w:val="21"/>
              </w:rPr>
              <w:t xml:space="preserve"> Prize</w:t>
            </w:r>
          </w:p>
        </w:tc>
        <w:tc>
          <w:tcPr>
            <w:tcW w:w="2309" w:type="dxa"/>
          </w:tcPr>
          <w:p w14:paraId="155BDE65" w14:textId="77777777" w:rsidR="00372E9C" w:rsidRPr="00B6675B" w:rsidRDefault="00372E9C" w:rsidP="00F819D2">
            <w:pPr>
              <w:ind w:right="283"/>
              <w:rPr>
                <w:sz w:val="21"/>
                <w:szCs w:val="21"/>
              </w:rPr>
            </w:pPr>
            <w:r w:rsidRPr="00B6675B">
              <w:rPr>
                <w:sz w:val="21"/>
                <w:szCs w:val="21"/>
              </w:rPr>
              <w:t>£25.00</w:t>
            </w:r>
          </w:p>
        </w:tc>
      </w:tr>
      <w:tr w:rsidR="00B6675B" w:rsidRPr="00B6675B" w14:paraId="1C6EB761" w14:textId="77777777" w:rsidTr="002E1451">
        <w:tc>
          <w:tcPr>
            <w:tcW w:w="1696" w:type="dxa"/>
          </w:tcPr>
          <w:p w14:paraId="50AAA767" w14:textId="77777777" w:rsidR="00372E9C" w:rsidRPr="00B6675B" w:rsidRDefault="00372E9C" w:rsidP="00F819D2">
            <w:pPr>
              <w:ind w:right="283"/>
              <w:rPr>
                <w:sz w:val="21"/>
                <w:szCs w:val="21"/>
              </w:rPr>
            </w:pPr>
          </w:p>
        </w:tc>
        <w:tc>
          <w:tcPr>
            <w:tcW w:w="2410" w:type="dxa"/>
          </w:tcPr>
          <w:p w14:paraId="3DE504F8" w14:textId="77777777" w:rsidR="00372E9C" w:rsidRPr="00B6675B" w:rsidRDefault="00372E9C" w:rsidP="00F819D2">
            <w:pPr>
              <w:ind w:right="283"/>
              <w:rPr>
                <w:sz w:val="21"/>
                <w:szCs w:val="21"/>
              </w:rPr>
            </w:pPr>
            <w:r w:rsidRPr="00B6675B">
              <w:rPr>
                <w:sz w:val="21"/>
                <w:szCs w:val="21"/>
              </w:rPr>
              <w:t>TBC</w:t>
            </w:r>
          </w:p>
        </w:tc>
        <w:tc>
          <w:tcPr>
            <w:tcW w:w="2789" w:type="dxa"/>
          </w:tcPr>
          <w:p w14:paraId="15FC6847" w14:textId="77777777" w:rsidR="00372E9C" w:rsidRPr="00B6675B" w:rsidRDefault="00372E9C" w:rsidP="00F819D2">
            <w:pPr>
              <w:ind w:right="283"/>
              <w:rPr>
                <w:sz w:val="21"/>
                <w:szCs w:val="21"/>
              </w:rPr>
            </w:pPr>
            <w:r w:rsidRPr="00B6675B">
              <w:rPr>
                <w:sz w:val="21"/>
                <w:szCs w:val="21"/>
              </w:rPr>
              <w:t>200 Club 4</w:t>
            </w:r>
            <w:r w:rsidRPr="00B6675B">
              <w:rPr>
                <w:sz w:val="21"/>
                <w:szCs w:val="21"/>
                <w:vertAlign w:val="superscript"/>
              </w:rPr>
              <w:t>th</w:t>
            </w:r>
            <w:r w:rsidRPr="00B6675B">
              <w:rPr>
                <w:sz w:val="21"/>
                <w:szCs w:val="21"/>
              </w:rPr>
              <w:t xml:space="preserve"> Prize</w:t>
            </w:r>
          </w:p>
        </w:tc>
        <w:tc>
          <w:tcPr>
            <w:tcW w:w="2309" w:type="dxa"/>
          </w:tcPr>
          <w:p w14:paraId="0F391887" w14:textId="77777777" w:rsidR="00372E9C" w:rsidRPr="00B6675B" w:rsidRDefault="00372E9C" w:rsidP="00F819D2">
            <w:pPr>
              <w:ind w:right="283"/>
              <w:rPr>
                <w:sz w:val="21"/>
                <w:szCs w:val="21"/>
              </w:rPr>
            </w:pPr>
            <w:r w:rsidRPr="00B6675B">
              <w:rPr>
                <w:sz w:val="21"/>
                <w:szCs w:val="21"/>
              </w:rPr>
              <w:t>£20.00</w:t>
            </w:r>
          </w:p>
        </w:tc>
      </w:tr>
      <w:tr w:rsidR="00B6675B" w:rsidRPr="00B6675B" w14:paraId="075C9816" w14:textId="77777777" w:rsidTr="002E1451">
        <w:tc>
          <w:tcPr>
            <w:tcW w:w="1696" w:type="dxa"/>
          </w:tcPr>
          <w:p w14:paraId="5E7DD0E3" w14:textId="77777777" w:rsidR="00372E9C" w:rsidRPr="00B6675B" w:rsidRDefault="00372E9C" w:rsidP="0066457C">
            <w:pPr>
              <w:ind w:right="283"/>
              <w:rPr>
                <w:sz w:val="21"/>
                <w:szCs w:val="21"/>
              </w:rPr>
            </w:pPr>
          </w:p>
        </w:tc>
        <w:tc>
          <w:tcPr>
            <w:tcW w:w="2410" w:type="dxa"/>
          </w:tcPr>
          <w:p w14:paraId="1BC38DB4" w14:textId="77777777" w:rsidR="00372E9C" w:rsidRPr="00B6675B" w:rsidRDefault="00372E9C" w:rsidP="0066457C">
            <w:pPr>
              <w:ind w:right="283"/>
              <w:rPr>
                <w:sz w:val="21"/>
                <w:szCs w:val="21"/>
              </w:rPr>
            </w:pPr>
            <w:r w:rsidRPr="00B6675B">
              <w:rPr>
                <w:sz w:val="21"/>
                <w:szCs w:val="21"/>
              </w:rPr>
              <w:t>Vince Daly</w:t>
            </w:r>
          </w:p>
        </w:tc>
        <w:tc>
          <w:tcPr>
            <w:tcW w:w="2789" w:type="dxa"/>
          </w:tcPr>
          <w:p w14:paraId="381FE1D2" w14:textId="77777777" w:rsidR="00372E9C" w:rsidRPr="00B6675B" w:rsidRDefault="00372E9C" w:rsidP="0066457C">
            <w:pPr>
              <w:ind w:right="283"/>
              <w:rPr>
                <w:sz w:val="21"/>
                <w:szCs w:val="21"/>
              </w:rPr>
            </w:pPr>
            <w:r w:rsidRPr="00B6675B">
              <w:rPr>
                <w:sz w:val="21"/>
                <w:szCs w:val="21"/>
              </w:rPr>
              <w:t>Barn Dance</w:t>
            </w:r>
          </w:p>
        </w:tc>
        <w:tc>
          <w:tcPr>
            <w:tcW w:w="2309" w:type="dxa"/>
          </w:tcPr>
          <w:p w14:paraId="3A270E4E" w14:textId="77777777" w:rsidR="00372E9C" w:rsidRPr="00B6675B" w:rsidRDefault="00372E9C" w:rsidP="0066457C">
            <w:pPr>
              <w:ind w:right="283"/>
              <w:rPr>
                <w:sz w:val="21"/>
                <w:szCs w:val="21"/>
              </w:rPr>
            </w:pPr>
            <w:r w:rsidRPr="00B6675B">
              <w:rPr>
                <w:sz w:val="21"/>
                <w:szCs w:val="21"/>
              </w:rPr>
              <w:t>£200.00</w:t>
            </w:r>
          </w:p>
        </w:tc>
      </w:tr>
      <w:tr w:rsidR="00B6675B" w:rsidRPr="00B6675B" w14:paraId="742F10C4" w14:textId="77777777" w:rsidTr="002E1451">
        <w:tc>
          <w:tcPr>
            <w:tcW w:w="1696" w:type="dxa"/>
          </w:tcPr>
          <w:p w14:paraId="06433DFE" w14:textId="77777777" w:rsidR="00372E9C" w:rsidRPr="00B6675B" w:rsidRDefault="00372E9C" w:rsidP="0066457C">
            <w:pPr>
              <w:ind w:right="283"/>
              <w:rPr>
                <w:sz w:val="21"/>
                <w:szCs w:val="21"/>
              </w:rPr>
            </w:pPr>
          </w:p>
        </w:tc>
        <w:tc>
          <w:tcPr>
            <w:tcW w:w="2410" w:type="dxa"/>
          </w:tcPr>
          <w:p w14:paraId="5CADDD03" w14:textId="77777777" w:rsidR="00372E9C" w:rsidRPr="00B6675B" w:rsidRDefault="00372E9C" w:rsidP="0066457C">
            <w:pPr>
              <w:ind w:right="283"/>
              <w:rPr>
                <w:sz w:val="21"/>
                <w:szCs w:val="21"/>
              </w:rPr>
            </w:pPr>
            <w:r w:rsidRPr="00B6675B">
              <w:rPr>
                <w:sz w:val="21"/>
                <w:szCs w:val="21"/>
              </w:rPr>
              <w:t>APPAs</w:t>
            </w:r>
          </w:p>
        </w:tc>
        <w:tc>
          <w:tcPr>
            <w:tcW w:w="2789" w:type="dxa"/>
          </w:tcPr>
          <w:p w14:paraId="1504AE95" w14:textId="77777777" w:rsidR="00372E9C" w:rsidRPr="00B6675B" w:rsidRDefault="00372E9C" w:rsidP="0066457C">
            <w:pPr>
              <w:ind w:right="283"/>
              <w:rPr>
                <w:sz w:val="21"/>
                <w:szCs w:val="21"/>
              </w:rPr>
            </w:pPr>
            <w:r w:rsidRPr="00B6675B">
              <w:rPr>
                <w:sz w:val="21"/>
                <w:szCs w:val="21"/>
              </w:rPr>
              <w:t>Inflatable</w:t>
            </w:r>
          </w:p>
        </w:tc>
        <w:tc>
          <w:tcPr>
            <w:tcW w:w="2309" w:type="dxa"/>
          </w:tcPr>
          <w:p w14:paraId="6FAA5295" w14:textId="77777777" w:rsidR="00372E9C" w:rsidRPr="00B6675B" w:rsidRDefault="00372E9C" w:rsidP="0066457C">
            <w:pPr>
              <w:ind w:right="283"/>
              <w:rPr>
                <w:sz w:val="21"/>
                <w:szCs w:val="21"/>
              </w:rPr>
            </w:pPr>
            <w:r w:rsidRPr="00B6675B">
              <w:rPr>
                <w:sz w:val="21"/>
                <w:szCs w:val="21"/>
              </w:rPr>
              <w:t>£80.00</w:t>
            </w:r>
          </w:p>
        </w:tc>
      </w:tr>
      <w:tr w:rsidR="00B6675B" w:rsidRPr="00B6675B" w14:paraId="1A4826A6" w14:textId="77777777" w:rsidTr="002E1451">
        <w:tc>
          <w:tcPr>
            <w:tcW w:w="1696" w:type="dxa"/>
          </w:tcPr>
          <w:p w14:paraId="4CA32C1C" w14:textId="77777777" w:rsidR="00372E9C" w:rsidRPr="00B6675B" w:rsidRDefault="00372E9C" w:rsidP="0066457C">
            <w:pPr>
              <w:ind w:right="283"/>
              <w:rPr>
                <w:sz w:val="21"/>
                <w:szCs w:val="21"/>
              </w:rPr>
            </w:pPr>
          </w:p>
        </w:tc>
        <w:tc>
          <w:tcPr>
            <w:tcW w:w="2410" w:type="dxa"/>
          </w:tcPr>
          <w:p w14:paraId="2AE00038" w14:textId="77777777" w:rsidR="00372E9C" w:rsidRPr="00B6675B" w:rsidRDefault="00372E9C" w:rsidP="0066457C">
            <w:pPr>
              <w:ind w:right="283"/>
              <w:rPr>
                <w:sz w:val="21"/>
                <w:szCs w:val="21"/>
              </w:rPr>
            </w:pPr>
            <w:r w:rsidRPr="00B6675B">
              <w:rPr>
                <w:sz w:val="21"/>
                <w:szCs w:val="21"/>
              </w:rPr>
              <w:t>Helena Cox</w:t>
            </w:r>
          </w:p>
        </w:tc>
        <w:tc>
          <w:tcPr>
            <w:tcW w:w="2789" w:type="dxa"/>
          </w:tcPr>
          <w:p w14:paraId="6E753A36" w14:textId="77777777" w:rsidR="00372E9C" w:rsidRPr="00B6675B" w:rsidRDefault="00372E9C" w:rsidP="0066457C">
            <w:pPr>
              <w:ind w:right="283"/>
              <w:rPr>
                <w:sz w:val="21"/>
                <w:szCs w:val="21"/>
              </w:rPr>
            </w:pPr>
            <w:r w:rsidRPr="00B6675B">
              <w:rPr>
                <w:sz w:val="21"/>
                <w:szCs w:val="21"/>
              </w:rPr>
              <w:t>Jubilee Expenses</w:t>
            </w:r>
          </w:p>
        </w:tc>
        <w:tc>
          <w:tcPr>
            <w:tcW w:w="2309" w:type="dxa"/>
          </w:tcPr>
          <w:p w14:paraId="2247099A" w14:textId="77777777" w:rsidR="00372E9C" w:rsidRPr="00B6675B" w:rsidRDefault="00372E9C" w:rsidP="0066457C">
            <w:pPr>
              <w:ind w:right="283"/>
              <w:rPr>
                <w:sz w:val="21"/>
                <w:szCs w:val="21"/>
              </w:rPr>
            </w:pPr>
            <w:r w:rsidRPr="00B6675B">
              <w:rPr>
                <w:sz w:val="21"/>
                <w:szCs w:val="21"/>
              </w:rPr>
              <w:t>£330.13</w:t>
            </w:r>
          </w:p>
        </w:tc>
      </w:tr>
      <w:tr w:rsidR="00B6675B" w:rsidRPr="00B6675B" w14:paraId="74663E51" w14:textId="77777777" w:rsidTr="002E1451">
        <w:tc>
          <w:tcPr>
            <w:tcW w:w="1696" w:type="dxa"/>
          </w:tcPr>
          <w:p w14:paraId="5CFF6FA4" w14:textId="77777777" w:rsidR="00372E9C" w:rsidRPr="00B6675B" w:rsidRDefault="00372E9C" w:rsidP="0066457C">
            <w:pPr>
              <w:ind w:right="283"/>
              <w:rPr>
                <w:sz w:val="21"/>
                <w:szCs w:val="21"/>
              </w:rPr>
            </w:pPr>
          </w:p>
        </w:tc>
        <w:tc>
          <w:tcPr>
            <w:tcW w:w="2410" w:type="dxa"/>
          </w:tcPr>
          <w:p w14:paraId="4E6ACF67" w14:textId="77777777" w:rsidR="00372E9C" w:rsidRPr="00B6675B" w:rsidRDefault="00372E9C" w:rsidP="0066457C">
            <w:pPr>
              <w:ind w:right="283"/>
              <w:rPr>
                <w:sz w:val="21"/>
                <w:szCs w:val="21"/>
              </w:rPr>
            </w:pPr>
            <w:r w:rsidRPr="00B6675B">
              <w:rPr>
                <w:sz w:val="21"/>
                <w:szCs w:val="21"/>
              </w:rPr>
              <w:t>Christine Lewin</w:t>
            </w:r>
          </w:p>
        </w:tc>
        <w:tc>
          <w:tcPr>
            <w:tcW w:w="2789" w:type="dxa"/>
          </w:tcPr>
          <w:p w14:paraId="72A380AD" w14:textId="77777777" w:rsidR="00372E9C" w:rsidRPr="00B6675B" w:rsidRDefault="00372E9C" w:rsidP="0066457C">
            <w:pPr>
              <w:ind w:right="283"/>
              <w:rPr>
                <w:sz w:val="21"/>
                <w:szCs w:val="21"/>
              </w:rPr>
            </w:pPr>
            <w:r w:rsidRPr="00B6675B">
              <w:rPr>
                <w:sz w:val="21"/>
                <w:szCs w:val="21"/>
              </w:rPr>
              <w:t>Jubilee Expenses</w:t>
            </w:r>
          </w:p>
        </w:tc>
        <w:tc>
          <w:tcPr>
            <w:tcW w:w="2309" w:type="dxa"/>
          </w:tcPr>
          <w:p w14:paraId="058C5A06" w14:textId="77777777" w:rsidR="00372E9C" w:rsidRPr="00B6675B" w:rsidRDefault="00372E9C" w:rsidP="0066457C">
            <w:pPr>
              <w:ind w:right="283"/>
              <w:rPr>
                <w:sz w:val="21"/>
                <w:szCs w:val="21"/>
              </w:rPr>
            </w:pPr>
            <w:r w:rsidRPr="00B6675B">
              <w:rPr>
                <w:sz w:val="21"/>
                <w:szCs w:val="21"/>
              </w:rPr>
              <w:t>£76.85</w:t>
            </w:r>
          </w:p>
        </w:tc>
      </w:tr>
      <w:tr w:rsidR="00B6675B" w:rsidRPr="00B6675B" w14:paraId="7CB4DA43" w14:textId="77777777" w:rsidTr="002E1451">
        <w:tc>
          <w:tcPr>
            <w:tcW w:w="1696" w:type="dxa"/>
          </w:tcPr>
          <w:p w14:paraId="117194BA" w14:textId="77777777" w:rsidR="00372E9C" w:rsidRPr="00B6675B" w:rsidRDefault="00372E9C" w:rsidP="0066457C">
            <w:pPr>
              <w:ind w:right="283"/>
              <w:rPr>
                <w:sz w:val="21"/>
                <w:szCs w:val="21"/>
              </w:rPr>
            </w:pPr>
          </w:p>
        </w:tc>
        <w:tc>
          <w:tcPr>
            <w:tcW w:w="2410" w:type="dxa"/>
          </w:tcPr>
          <w:p w14:paraId="4D635B3E" w14:textId="77777777" w:rsidR="00372E9C" w:rsidRPr="00B6675B" w:rsidRDefault="00372E9C" w:rsidP="0066457C">
            <w:pPr>
              <w:ind w:right="283"/>
              <w:rPr>
                <w:sz w:val="21"/>
                <w:szCs w:val="21"/>
              </w:rPr>
            </w:pPr>
            <w:r w:rsidRPr="00B6675B">
              <w:rPr>
                <w:sz w:val="21"/>
                <w:szCs w:val="21"/>
              </w:rPr>
              <w:t>Estelle Fisher</w:t>
            </w:r>
          </w:p>
        </w:tc>
        <w:tc>
          <w:tcPr>
            <w:tcW w:w="2789" w:type="dxa"/>
          </w:tcPr>
          <w:p w14:paraId="77B031C9" w14:textId="77777777" w:rsidR="00372E9C" w:rsidRPr="00B6675B" w:rsidRDefault="00372E9C" w:rsidP="0066457C">
            <w:pPr>
              <w:ind w:right="283"/>
              <w:rPr>
                <w:sz w:val="21"/>
                <w:szCs w:val="21"/>
              </w:rPr>
            </w:pPr>
            <w:r w:rsidRPr="00B6675B">
              <w:rPr>
                <w:sz w:val="21"/>
                <w:szCs w:val="21"/>
              </w:rPr>
              <w:t>Jubilee Expenses</w:t>
            </w:r>
          </w:p>
        </w:tc>
        <w:tc>
          <w:tcPr>
            <w:tcW w:w="2309" w:type="dxa"/>
          </w:tcPr>
          <w:p w14:paraId="3D72EB2C" w14:textId="77777777" w:rsidR="00372E9C" w:rsidRPr="00B6675B" w:rsidRDefault="00372E9C" w:rsidP="0066457C">
            <w:pPr>
              <w:ind w:right="283"/>
              <w:rPr>
                <w:sz w:val="21"/>
                <w:szCs w:val="21"/>
              </w:rPr>
            </w:pPr>
            <w:r w:rsidRPr="00B6675B">
              <w:rPr>
                <w:sz w:val="21"/>
                <w:szCs w:val="21"/>
              </w:rPr>
              <w:t>£124.75</w:t>
            </w:r>
          </w:p>
        </w:tc>
      </w:tr>
      <w:tr w:rsidR="00B6675B" w:rsidRPr="00B6675B" w14:paraId="3EE0EA4C" w14:textId="77777777" w:rsidTr="002E1451">
        <w:tc>
          <w:tcPr>
            <w:tcW w:w="1696" w:type="dxa"/>
          </w:tcPr>
          <w:p w14:paraId="41263008" w14:textId="77777777" w:rsidR="00372E9C" w:rsidRPr="00B6675B" w:rsidRDefault="00372E9C" w:rsidP="0066457C">
            <w:pPr>
              <w:ind w:right="283"/>
              <w:rPr>
                <w:sz w:val="21"/>
                <w:szCs w:val="21"/>
              </w:rPr>
            </w:pPr>
          </w:p>
        </w:tc>
        <w:tc>
          <w:tcPr>
            <w:tcW w:w="2410" w:type="dxa"/>
          </w:tcPr>
          <w:p w14:paraId="710D67C3" w14:textId="77777777" w:rsidR="00372E9C" w:rsidRPr="00B6675B" w:rsidRDefault="00372E9C" w:rsidP="0066457C">
            <w:pPr>
              <w:ind w:right="283"/>
              <w:rPr>
                <w:sz w:val="21"/>
                <w:szCs w:val="21"/>
              </w:rPr>
            </w:pPr>
            <w:r w:rsidRPr="00B6675B">
              <w:rPr>
                <w:sz w:val="21"/>
                <w:szCs w:val="21"/>
              </w:rPr>
              <w:t>G Wilson</w:t>
            </w:r>
          </w:p>
        </w:tc>
        <w:tc>
          <w:tcPr>
            <w:tcW w:w="2789" w:type="dxa"/>
          </w:tcPr>
          <w:p w14:paraId="2A52A145" w14:textId="77777777" w:rsidR="00372E9C" w:rsidRPr="00B6675B" w:rsidRDefault="00372E9C" w:rsidP="0066457C">
            <w:pPr>
              <w:ind w:right="283"/>
              <w:rPr>
                <w:sz w:val="21"/>
                <w:szCs w:val="21"/>
              </w:rPr>
            </w:pPr>
            <w:r w:rsidRPr="00B6675B">
              <w:rPr>
                <w:sz w:val="21"/>
                <w:szCs w:val="21"/>
              </w:rPr>
              <w:t>Jubilee Expenses</w:t>
            </w:r>
          </w:p>
        </w:tc>
        <w:tc>
          <w:tcPr>
            <w:tcW w:w="2309" w:type="dxa"/>
          </w:tcPr>
          <w:p w14:paraId="3F01B09A" w14:textId="77777777" w:rsidR="00372E9C" w:rsidRPr="00B6675B" w:rsidRDefault="00372E9C" w:rsidP="0066457C">
            <w:pPr>
              <w:ind w:right="283"/>
              <w:rPr>
                <w:sz w:val="21"/>
                <w:szCs w:val="21"/>
              </w:rPr>
            </w:pPr>
            <w:r w:rsidRPr="00B6675B">
              <w:rPr>
                <w:sz w:val="21"/>
                <w:szCs w:val="21"/>
              </w:rPr>
              <w:t>£65.32</w:t>
            </w:r>
          </w:p>
        </w:tc>
      </w:tr>
      <w:tr w:rsidR="00B6675B" w:rsidRPr="00B6675B" w14:paraId="38BC8977" w14:textId="77777777" w:rsidTr="002E1451">
        <w:tc>
          <w:tcPr>
            <w:tcW w:w="1696" w:type="dxa"/>
          </w:tcPr>
          <w:p w14:paraId="55894418" w14:textId="77777777" w:rsidR="00372E9C" w:rsidRPr="00B6675B" w:rsidRDefault="00372E9C" w:rsidP="0066457C">
            <w:pPr>
              <w:ind w:right="283"/>
              <w:rPr>
                <w:sz w:val="21"/>
                <w:szCs w:val="21"/>
              </w:rPr>
            </w:pPr>
          </w:p>
        </w:tc>
        <w:tc>
          <w:tcPr>
            <w:tcW w:w="2410" w:type="dxa"/>
          </w:tcPr>
          <w:p w14:paraId="0E06286F" w14:textId="77777777" w:rsidR="00372E9C" w:rsidRPr="00B6675B" w:rsidRDefault="00372E9C" w:rsidP="0066457C">
            <w:pPr>
              <w:ind w:right="283"/>
              <w:rPr>
                <w:sz w:val="21"/>
                <w:szCs w:val="21"/>
              </w:rPr>
            </w:pPr>
            <w:r w:rsidRPr="00B6675B">
              <w:rPr>
                <w:sz w:val="21"/>
                <w:szCs w:val="21"/>
              </w:rPr>
              <w:t>Jill Bailey</w:t>
            </w:r>
          </w:p>
        </w:tc>
        <w:tc>
          <w:tcPr>
            <w:tcW w:w="2789" w:type="dxa"/>
          </w:tcPr>
          <w:p w14:paraId="1D49EA64" w14:textId="77777777" w:rsidR="00372E9C" w:rsidRPr="00B6675B" w:rsidRDefault="00372E9C" w:rsidP="0066457C">
            <w:pPr>
              <w:ind w:right="283"/>
              <w:rPr>
                <w:sz w:val="21"/>
                <w:szCs w:val="21"/>
              </w:rPr>
            </w:pPr>
            <w:r w:rsidRPr="00B6675B">
              <w:rPr>
                <w:sz w:val="21"/>
                <w:szCs w:val="21"/>
              </w:rPr>
              <w:t>Jubilee Expenses</w:t>
            </w:r>
          </w:p>
        </w:tc>
        <w:tc>
          <w:tcPr>
            <w:tcW w:w="2309" w:type="dxa"/>
          </w:tcPr>
          <w:p w14:paraId="37B1BD6B" w14:textId="77777777" w:rsidR="00372E9C" w:rsidRPr="00B6675B" w:rsidRDefault="00372E9C" w:rsidP="0066457C">
            <w:pPr>
              <w:ind w:right="283"/>
              <w:rPr>
                <w:sz w:val="21"/>
                <w:szCs w:val="21"/>
              </w:rPr>
            </w:pPr>
            <w:r w:rsidRPr="00B6675B">
              <w:rPr>
                <w:sz w:val="21"/>
                <w:szCs w:val="21"/>
              </w:rPr>
              <w:t>£50.00</w:t>
            </w:r>
          </w:p>
        </w:tc>
      </w:tr>
      <w:tr w:rsidR="00B6675B" w:rsidRPr="00B6675B" w14:paraId="0A40DD0C" w14:textId="77777777" w:rsidTr="002E1451">
        <w:tc>
          <w:tcPr>
            <w:tcW w:w="1696" w:type="dxa"/>
          </w:tcPr>
          <w:p w14:paraId="33F25AAB" w14:textId="77777777" w:rsidR="00372E9C" w:rsidRPr="00B6675B" w:rsidRDefault="00372E9C" w:rsidP="0066457C">
            <w:pPr>
              <w:ind w:right="283"/>
              <w:rPr>
                <w:sz w:val="21"/>
                <w:szCs w:val="21"/>
              </w:rPr>
            </w:pPr>
          </w:p>
        </w:tc>
        <w:tc>
          <w:tcPr>
            <w:tcW w:w="2410" w:type="dxa"/>
          </w:tcPr>
          <w:p w14:paraId="738D340D" w14:textId="77777777" w:rsidR="00372E9C" w:rsidRPr="00B6675B" w:rsidRDefault="00372E9C" w:rsidP="0066457C">
            <w:pPr>
              <w:ind w:right="283"/>
              <w:rPr>
                <w:sz w:val="21"/>
                <w:szCs w:val="21"/>
              </w:rPr>
            </w:pPr>
            <w:r w:rsidRPr="00B6675B">
              <w:rPr>
                <w:sz w:val="21"/>
                <w:szCs w:val="21"/>
              </w:rPr>
              <w:t>Julie Barnett</w:t>
            </w:r>
          </w:p>
        </w:tc>
        <w:tc>
          <w:tcPr>
            <w:tcW w:w="2789" w:type="dxa"/>
          </w:tcPr>
          <w:p w14:paraId="0B12C013" w14:textId="77777777" w:rsidR="00372E9C" w:rsidRPr="00B6675B" w:rsidRDefault="00372E9C" w:rsidP="0066457C">
            <w:pPr>
              <w:ind w:right="283"/>
              <w:rPr>
                <w:sz w:val="21"/>
                <w:szCs w:val="21"/>
              </w:rPr>
            </w:pPr>
            <w:r w:rsidRPr="00B6675B">
              <w:rPr>
                <w:sz w:val="21"/>
                <w:szCs w:val="21"/>
              </w:rPr>
              <w:t>Jubilee Expenses</w:t>
            </w:r>
          </w:p>
        </w:tc>
        <w:tc>
          <w:tcPr>
            <w:tcW w:w="2309" w:type="dxa"/>
          </w:tcPr>
          <w:p w14:paraId="695F5B5D" w14:textId="77777777" w:rsidR="00372E9C" w:rsidRPr="00B6675B" w:rsidRDefault="00372E9C" w:rsidP="0066457C">
            <w:pPr>
              <w:ind w:right="283"/>
              <w:rPr>
                <w:sz w:val="21"/>
                <w:szCs w:val="21"/>
              </w:rPr>
            </w:pPr>
            <w:r w:rsidRPr="00B6675B">
              <w:rPr>
                <w:sz w:val="21"/>
                <w:szCs w:val="21"/>
              </w:rPr>
              <w:t>£32.00</w:t>
            </w:r>
          </w:p>
        </w:tc>
      </w:tr>
      <w:tr w:rsidR="00B6675B" w:rsidRPr="00B6675B" w14:paraId="06CE4C7C" w14:textId="77777777" w:rsidTr="002E1451">
        <w:tc>
          <w:tcPr>
            <w:tcW w:w="1696" w:type="dxa"/>
          </w:tcPr>
          <w:p w14:paraId="756CDC2A" w14:textId="77777777" w:rsidR="00372E9C" w:rsidRPr="00B6675B" w:rsidRDefault="00372E9C" w:rsidP="0066457C">
            <w:pPr>
              <w:ind w:right="283"/>
              <w:rPr>
                <w:sz w:val="21"/>
                <w:szCs w:val="21"/>
              </w:rPr>
            </w:pPr>
          </w:p>
        </w:tc>
        <w:tc>
          <w:tcPr>
            <w:tcW w:w="2410" w:type="dxa"/>
          </w:tcPr>
          <w:p w14:paraId="6C472A0C" w14:textId="77777777" w:rsidR="00372E9C" w:rsidRPr="00B6675B" w:rsidRDefault="00372E9C" w:rsidP="0066457C">
            <w:pPr>
              <w:ind w:right="283"/>
              <w:rPr>
                <w:sz w:val="21"/>
                <w:szCs w:val="21"/>
              </w:rPr>
            </w:pPr>
            <w:r w:rsidRPr="00B6675B">
              <w:rPr>
                <w:sz w:val="21"/>
                <w:szCs w:val="21"/>
              </w:rPr>
              <w:t xml:space="preserve">Chris </w:t>
            </w:r>
            <w:proofErr w:type="spellStart"/>
            <w:r w:rsidRPr="00B6675B">
              <w:rPr>
                <w:sz w:val="21"/>
                <w:szCs w:val="21"/>
              </w:rPr>
              <w:t>Rosentall</w:t>
            </w:r>
            <w:proofErr w:type="spellEnd"/>
          </w:p>
        </w:tc>
        <w:tc>
          <w:tcPr>
            <w:tcW w:w="2789" w:type="dxa"/>
          </w:tcPr>
          <w:p w14:paraId="0124F2B1" w14:textId="77777777" w:rsidR="00372E9C" w:rsidRPr="00B6675B" w:rsidRDefault="00372E9C" w:rsidP="0066457C">
            <w:pPr>
              <w:ind w:right="283"/>
              <w:rPr>
                <w:sz w:val="21"/>
                <w:szCs w:val="21"/>
              </w:rPr>
            </w:pPr>
            <w:r w:rsidRPr="00B6675B">
              <w:rPr>
                <w:sz w:val="21"/>
                <w:szCs w:val="21"/>
              </w:rPr>
              <w:t>Jubilee Expenses</w:t>
            </w:r>
          </w:p>
        </w:tc>
        <w:tc>
          <w:tcPr>
            <w:tcW w:w="2309" w:type="dxa"/>
          </w:tcPr>
          <w:p w14:paraId="017F2C2C" w14:textId="77777777" w:rsidR="00372E9C" w:rsidRPr="00B6675B" w:rsidRDefault="00372E9C" w:rsidP="0066457C">
            <w:pPr>
              <w:ind w:right="283"/>
              <w:rPr>
                <w:sz w:val="21"/>
                <w:szCs w:val="21"/>
              </w:rPr>
            </w:pPr>
            <w:r w:rsidRPr="00B6675B">
              <w:rPr>
                <w:sz w:val="21"/>
                <w:szCs w:val="21"/>
              </w:rPr>
              <w:t>£48.63</w:t>
            </w:r>
          </w:p>
        </w:tc>
      </w:tr>
      <w:tr w:rsidR="00B6675B" w:rsidRPr="00B6675B" w14:paraId="6956D987" w14:textId="77777777" w:rsidTr="002E1451">
        <w:tc>
          <w:tcPr>
            <w:tcW w:w="1696" w:type="dxa"/>
          </w:tcPr>
          <w:p w14:paraId="3358EE60" w14:textId="77777777" w:rsidR="00372E9C" w:rsidRPr="00B6675B" w:rsidRDefault="00372E9C" w:rsidP="0066457C">
            <w:pPr>
              <w:ind w:right="283"/>
              <w:rPr>
                <w:sz w:val="21"/>
                <w:szCs w:val="21"/>
              </w:rPr>
            </w:pPr>
          </w:p>
        </w:tc>
        <w:tc>
          <w:tcPr>
            <w:tcW w:w="2410" w:type="dxa"/>
          </w:tcPr>
          <w:p w14:paraId="75BDA259" w14:textId="77777777" w:rsidR="00372E9C" w:rsidRPr="00B6675B" w:rsidRDefault="00372E9C" w:rsidP="0066457C">
            <w:pPr>
              <w:ind w:right="283"/>
              <w:rPr>
                <w:sz w:val="21"/>
                <w:szCs w:val="21"/>
              </w:rPr>
            </w:pPr>
            <w:r w:rsidRPr="00B6675B">
              <w:rPr>
                <w:sz w:val="21"/>
                <w:szCs w:val="21"/>
              </w:rPr>
              <w:t>Atchara Tipping</w:t>
            </w:r>
          </w:p>
        </w:tc>
        <w:tc>
          <w:tcPr>
            <w:tcW w:w="2789" w:type="dxa"/>
          </w:tcPr>
          <w:p w14:paraId="070A3063" w14:textId="77777777" w:rsidR="00372E9C" w:rsidRPr="00B6675B" w:rsidRDefault="00372E9C" w:rsidP="0066457C">
            <w:pPr>
              <w:ind w:right="283"/>
              <w:rPr>
                <w:sz w:val="21"/>
                <w:szCs w:val="21"/>
              </w:rPr>
            </w:pPr>
            <w:r w:rsidRPr="00B6675B">
              <w:rPr>
                <w:sz w:val="21"/>
                <w:szCs w:val="21"/>
              </w:rPr>
              <w:t>Jubilee Expenses</w:t>
            </w:r>
          </w:p>
        </w:tc>
        <w:tc>
          <w:tcPr>
            <w:tcW w:w="2309" w:type="dxa"/>
          </w:tcPr>
          <w:p w14:paraId="2CEF09C7" w14:textId="77777777" w:rsidR="00372E9C" w:rsidRPr="00B6675B" w:rsidRDefault="00372E9C" w:rsidP="0066457C">
            <w:pPr>
              <w:ind w:right="283"/>
              <w:rPr>
                <w:sz w:val="21"/>
                <w:szCs w:val="21"/>
              </w:rPr>
            </w:pPr>
            <w:r w:rsidRPr="00B6675B">
              <w:rPr>
                <w:sz w:val="21"/>
                <w:szCs w:val="21"/>
              </w:rPr>
              <w:t>£140.00</w:t>
            </w:r>
          </w:p>
        </w:tc>
      </w:tr>
      <w:tr w:rsidR="00B6675B" w:rsidRPr="00B6675B" w14:paraId="2D35D5F4" w14:textId="77777777" w:rsidTr="002E1451">
        <w:tc>
          <w:tcPr>
            <w:tcW w:w="1696" w:type="dxa"/>
          </w:tcPr>
          <w:p w14:paraId="43E3FFC3" w14:textId="77777777" w:rsidR="00372E9C" w:rsidRPr="00B6675B" w:rsidRDefault="00372E9C" w:rsidP="0066457C">
            <w:pPr>
              <w:ind w:right="283"/>
              <w:rPr>
                <w:sz w:val="21"/>
                <w:szCs w:val="21"/>
              </w:rPr>
            </w:pPr>
          </w:p>
        </w:tc>
        <w:tc>
          <w:tcPr>
            <w:tcW w:w="2410" w:type="dxa"/>
          </w:tcPr>
          <w:p w14:paraId="1CD7AF03" w14:textId="77777777" w:rsidR="00372E9C" w:rsidRPr="00B6675B" w:rsidRDefault="00372E9C" w:rsidP="0066457C">
            <w:pPr>
              <w:ind w:right="283"/>
              <w:rPr>
                <w:sz w:val="21"/>
                <w:szCs w:val="21"/>
              </w:rPr>
            </w:pPr>
            <w:r w:rsidRPr="00B6675B">
              <w:rPr>
                <w:sz w:val="21"/>
                <w:szCs w:val="21"/>
              </w:rPr>
              <w:t>Bill Gardner</w:t>
            </w:r>
          </w:p>
        </w:tc>
        <w:tc>
          <w:tcPr>
            <w:tcW w:w="2789" w:type="dxa"/>
          </w:tcPr>
          <w:p w14:paraId="1961D165" w14:textId="77777777" w:rsidR="00372E9C" w:rsidRPr="00B6675B" w:rsidRDefault="00372E9C" w:rsidP="0066457C">
            <w:pPr>
              <w:ind w:right="283"/>
              <w:rPr>
                <w:sz w:val="21"/>
                <w:szCs w:val="21"/>
              </w:rPr>
            </w:pPr>
            <w:r w:rsidRPr="00B6675B">
              <w:rPr>
                <w:sz w:val="21"/>
                <w:szCs w:val="21"/>
              </w:rPr>
              <w:t>Jubilee Expenses</w:t>
            </w:r>
          </w:p>
        </w:tc>
        <w:tc>
          <w:tcPr>
            <w:tcW w:w="2309" w:type="dxa"/>
          </w:tcPr>
          <w:p w14:paraId="58AAD839" w14:textId="77777777" w:rsidR="00372E9C" w:rsidRPr="00B6675B" w:rsidRDefault="00372E9C" w:rsidP="0066457C">
            <w:pPr>
              <w:ind w:right="283"/>
              <w:rPr>
                <w:sz w:val="21"/>
                <w:szCs w:val="21"/>
              </w:rPr>
            </w:pPr>
            <w:r w:rsidRPr="00B6675B">
              <w:rPr>
                <w:sz w:val="21"/>
                <w:szCs w:val="21"/>
              </w:rPr>
              <w:t>£164.59</w:t>
            </w:r>
          </w:p>
        </w:tc>
      </w:tr>
      <w:tr w:rsidR="00B6675B" w:rsidRPr="00B6675B" w14:paraId="5630F2D9" w14:textId="77777777" w:rsidTr="002E1451">
        <w:tc>
          <w:tcPr>
            <w:tcW w:w="1696" w:type="dxa"/>
          </w:tcPr>
          <w:p w14:paraId="055DC3EA" w14:textId="77777777" w:rsidR="00372E9C" w:rsidRPr="00B6675B" w:rsidRDefault="00372E9C" w:rsidP="0066457C">
            <w:pPr>
              <w:ind w:right="283"/>
              <w:rPr>
                <w:sz w:val="21"/>
                <w:szCs w:val="21"/>
              </w:rPr>
            </w:pPr>
          </w:p>
        </w:tc>
        <w:tc>
          <w:tcPr>
            <w:tcW w:w="2410" w:type="dxa"/>
          </w:tcPr>
          <w:p w14:paraId="7931AC6A" w14:textId="77777777" w:rsidR="00372E9C" w:rsidRPr="00B6675B" w:rsidRDefault="00372E9C" w:rsidP="0066457C">
            <w:pPr>
              <w:ind w:right="283"/>
              <w:rPr>
                <w:sz w:val="21"/>
                <w:szCs w:val="21"/>
              </w:rPr>
            </w:pPr>
            <w:r w:rsidRPr="00B6675B">
              <w:rPr>
                <w:sz w:val="21"/>
                <w:szCs w:val="21"/>
              </w:rPr>
              <w:t>Ingrid Brown</w:t>
            </w:r>
          </w:p>
        </w:tc>
        <w:tc>
          <w:tcPr>
            <w:tcW w:w="2789" w:type="dxa"/>
          </w:tcPr>
          <w:p w14:paraId="01B0587F" w14:textId="77777777" w:rsidR="00372E9C" w:rsidRPr="00B6675B" w:rsidRDefault="00372E9C" w:rsidP="0066457C">
            <w:pPr>
              <w:ind w:right="283"/>
              <w:rPr>
                <w:sz w:val="21"/>
                <w:szCs w:val="21"/>
              </w:rPr>
            </w:pPr>
            <w:r w:rsidRPr="00B6675B">
              <w:rPr>
                <w:sz w:val="21"/>
                <w:szCs w:val="21"/>
              </w:rPr>
              <w:t>Jubilee Expenses</w:t>
            </w:r>
          </w:p>
        </w:tc>
        <w:tc>
          <w:tcPr>
            <w:tcW w:w="2309" w:type="dxa"/>
          </w:tcPr>
          <w:p w14:paraId="653FA885" w14:textId="77777777" w:rsidR="00372E9C" w:rsidRPr="00B6675B" w:rsidRDefault="00372E9C" w:rsidP="0066457C">
            <w:pPr>
              <w:ind w:right="283"/>
              <w:rPr>
                <w:sz w:val="21"/>
                <w:szCs w:val="21"/>
              </w:rPr>
            </w:pPr>
            <w:r w:rsidRPr="00B6675B">
              <w:rPr>
                <w:sz w:val="21"/>
                <w:szCs w:val="21"/>
              </w:rPr>
              <w:t>£23.55</w:t>
            </w:r>
          </w:p>
        </w:tc>
      </w:tr>
      <w:tr w:rsidR="00B6675B" w:rsidRPr="00B6675B" w14:paraId="086F5201" w14:textId="77777777" w:rsidTr="002E1451">
        <w:tc>
          <w:tcPr>
            <w:tcW w:w="1696" w:type="dxa"/>
          </w:tcPr>
          <w:p w14:paraId="2EE15B54" w14:textId="77777777" w:rsidR="00372E9C" w:rsidRPr="00B6675B" w:rsidRDefault="00372E9C" w:rsidP="0066457C">
            <w:pPr>
              <w:ind w:right="283"/>
              <w:rPr>
                <w:sz w:val="21"/>
                <w:szCs w:val="21"/>
              </w:rPr>
            </w:pPr>
          </w:p>
        </w:tc>
        <w:tc>
          <w:tcPr>
            <w:tcW w:w="2410" w:type="dxa"/>
          </w:tcPr>
          <w:p w14:paraId="16797FF5" w14:textId="77777777" w:rsidR="00372E9C" w:rsidRPr="00B6675B" w:rsidRDefault="00372E9C" w:rsidP="0066457C">
            <w:pPr>
              <w:ind w:right="283"/>
              <w:rPr>
                <w:sz w:val="21"/>
                <w:szCs w:val="21"/>
              </w:rPr>
            </w:pPr>
            <w:r w:rsidRPr="00B6675B">
              <w:rPr>
                <w:sz w:val="21"/>
                <w:szCs w:val="21"/>
              </w:rPr>
              <w:t>Jan Williams</w:t>
            </w:r>
          </w:p>
        </w:tc>
        <w:tc>
          <w:tcPr>
            <w:tcW w:w="2789" w:type="dxa"/>
          </w:tcPr>
          <w:p w14:paraId="4E2E96B2" w14:textId="77777777" w:rsidR="00372E9C" w:rsidRPr="00B6675B" w:rsidRDefault="00372E9C" w:rsidP="0066457C">
            <w:pPr>
              <w:ind w:right="283"/>
              <w:rPr>
                <w:sz w:val="21"/>
                <w:szCs w:val="21"/>
              </w:rPr>
            </w:pPr>
            <w:r w:rsidRPr="00B6675B">
              <w:rPr>
                <w:sz w:val="21"/>
                <w:szCs w:val="21"/>
              </w:rPr>
              <w:t>Jubilee Expenses</w:t>
            </w:r>
          </w:p>
        </w:tc>
        <w:tc>
          <w:tcPr>
            <w:tcW w:w="2309" w:type="dxa"/>
          </w:tcPr>
          <w:p w14:paraId="6C580972" w14:textId="77777777" w:rsidR="00372E9C" w:rsidRPr="00B6675B" w:rsidRDefault="00372E9C" w:rsidP="0066457C">
            <w:pPr>
              <w:ind w:right="283"/>
              <w:rPr>
                <w:sz w:val="21"/>
                <w:szCs w:val="21"/>
              </w:rPr>
            </w:pPr>
            <w:r w:rsidRPr="00B6675B">
              <w:rPr>
                <w:sz w:val="21"/>
                <w:szCs w:val="21"/>
              </w:rPr>
              <w:t>£78.14</w:t>
            </w:r>
          </w:p>
        </w:tc>
      </w:tr>
      <w:tr w:rsidR="00000000" w:rsidRPr="00B6675B" w14:paraId="2272D30A" w14:textId="77777777" w:rsidTr="002E1451">
        <w:tc>
          <w:tcPr>
            <w:tcW w:w="1696" w:type="dxa"/>
          </w:tcPr>
          <w:p w14:paraId="31A99FF2" w14:textId="77777777" w:rsidR="00372E9C" w:rsidRPr="00B6675B" w:rsidRDefault="00372E9C" w:rsidP="0066457C">
            <w:pPr>
              <w:ind w:right="283"/>
              <w:rPr>
                <w:sz w:val="21"/>
                <w:szCs w:val="21"/>
              </w:rPr>
            </w:pPr>
          </w:p>
        </w:tc>
        <w:tc>
          <w:tcPr>
            <w:tcW w:w="2410" w:type="dxa"/>
          </w:tcPr>
          <w:p w14:paraId="5369C780" w14:textId="77777777" w:rsidR="00372E9C" w:rsidRPr="00B6675B" w:rsidRDefault="00372E9C" w:rsidP="0066457C">
            <w:pPr>
              <w:ind w:right="283"/>
              <w:rPr>
                <w:sz w:val="21"/>
                <w:szCs w:val="21"/>
              </w:rPr>
            </w:pPr>
            <w:r w:rsidRPr="00B6675B">
              <w:rPr>
                <w:sz w:val="21"/>
                <w:szCs w:val="21"/>
              </w:rPr>
              <w:t>Ludgershall Memorial Hall</w:t>
            </w:r>
          </w:p>
        </w:tc>
        <w:tc>
          <w:tcPr>
            <w:tcW w:w="2789" w:type="dxa"/>
          </w:tcPr>
          <w:p w14:paraId="1C17695F" w14:textId="77777777" w:rsidR="00372E9C" w:rsidRPr="00B6675B" w:rsidRDefault="00372E9C" w:rsidP="0066457C">
            <w:pPr>
              <w:ind w:right="283"/>
              <w:rPr>
                <w:sz w:val="21"/>
                <w:szCs w:val="21"/>
              </w:rPr>
            </w:pPr>
            <w:r w:rsidRPr="00B6675B">
              <w:rPr>
                <w:sz w:val="21"/>
                <w:szCs w:val="21"/>
              </w:rPr>
              <w:t>Village Hall Hire</w:t>
            </w:r>
          </w:p>
        </w:tc>
        <w:tc>
          <w:tcPr>
            <w:tcW w:w="2309" w:type="dxa"/>
          </w:tcPr>
          <w:p w14:paraId="49321C41" w14:textId="77777777" w:rsidR="00372E9C" w:rsidRPr="00B6675B" w:rsidRDefault="00372E9C" w:rsidP="0066457C">
            <w:pPr>
              <w:ind w:right="283"/>
              <w:rPr>
                <w:sz w:val="21"/>
                <w:szCs w:val="21"/>
              </w:rPr>
            </w:pPr>
            <w:r w:rsidRPr="00B6675B">
              <w:rPr>
                <w:sz w:val="21"/>
                <w:szCs w:val="21"/>
              </w:rPr>
              <w:t>£150.00</w:t>
            </w:r>
          </w:p>
        </w:tc>
      </w:tr>
    </w:tbl>
    <w:p w14:paraId="2A16EFEA" w14:textId="77777777" w:rsidR="00372E9C" w:rsidRPr="00B6675B" w:rsidRDefault="00372E9C" w:rsidP="00E61284">
      <w:pPr>
        <w:ind w:left="567" w:right="283" w:hanging="567"/>
        <w:rPr>
          <w:sz w:val="21"/>
          <w:szCs w:val="21"/>
        </w:rPr>
      </w:pPr>
    </w:p>
    <w:p w14:paraId="4CFEB036" w14:textId="77777777" w:rsidR="00372E9C" w:rsidRPr="00B6675B" w:rsidRDefault="00372E9C" w:rsidP="00D83286">
      <w:pPr>
        <w:tabs>
          <w:tab w:val="left" w:pos="567"/>
        </w:tabs>
        <w:ind w:right="283"/>
        <w:rPr>
          <w:sz w:val="21"/>
          <w:szCs w:val="21"/>
        </w:rPr>
      </w:pPr>
      <w:r w:rsidRPr="00B6675B">
        <w:rPr>
          <w:sz w:val="21"/>
          <w:szCs w:val="21"/>
        </w:rPr>
        <w:t xml:space="preserve">16.3    </w:t>
      </w:r>
      <w:r w:rsidRPr="00B6675B">
        <w:rPr>
          <w:sz w:val="21"/>
          <w:szCs w:val="21"/>
          <w:u w:val="single"/>
        </w:rPr>
        <w:t>Income:</w:t>
      </w:r>
      <w:r w:rsidRPr="00B6675B">
        <w:rPr>
          <w:sz w:val="21"/>
          <w:szCs w:val="21"/>
        </w:rPr>
        <w:t xml:space="preserve">  </w:t>
      </w:r>
    </w:p>
    <w:p w14:paraId="61BAD70A" w14:textId="77777777" w:rsidR="00372E9C" w:rsidRPr="00B6675B" w:rsidRDefault="00372E9C" w:rsidP="00C037EE">
      <w:pPr>
        <w:tabs>
          <w:tab w:val="left" w:pos="567"/>
        </w:tabs>
        <w:ind w:right="283"/>
        <w:rPr>
          <w:sz w:val="21"/>
          <w:szCs w:val="21"/>
        </w:rPr>
      </w:pPr>
      <w:r w:rsidRPr="00B6675B">
        <w:rPr>
          <w:sz w:val="21"/>
          <w:szCs w:val="21"/>
        </w:rPr>
        <w:tab/>
      </w:r>
      <w:r w:rsidRPr="00B6675B">
        <w:rPr>
          <w:sz w:val="21"/>
          <w:szCs w:val="21"/>
        </w:rPr>
        <w:tab/>
        <w:t>Treasurers Account: Please see PC finance spreadsheet available on the website</w:t>
      </w:r>
    </w:p>
    <w:p w14:paraId="57D88927" w14:textId="77777777" w:rsidR="00372E9C" w:rsidRPr="00B6675B" w:rsidRDefault="00372E9C" w:rsidP="006F26D2">
      <w:pPr>
        <w:tabs>
          <w:tab w:val="left" w:pos="567"/>
        </w:tabs>
        <w:ind w:right="283"/>
        <w:rPr>
          <w:rFonts w:cs="Arial"/>
          <w:sz w:val="21"/>
          <w:szCs w:val="21"/>
        </w:rPr>
      </w:pPr>
      <w:r w:rsidRPr="00B6675B">
        <w:rPr>
          <w:sz w:val="21"/>
          <w:szCs w:val="21"/>
        </w:rPr>
        <w:tab/>
      </w:r>
      <w:r w:rsidRPr="00B6675B">
        <w:rPr>
          <w:sz w:val="21"/>
          <w:szCs w:val="21"/>
        </w:rPr>
        <w:tab/>
      </w:r>
      <w:r w:rsidRPr="00B6675B">
        <w:rPr>
          <w:rFonts w:cs="Arial"/>
          <w:sz w:val="21"/>
          <w:szCs w:val="21"/>
        </w:rPr>
        <w:t>Village Green Account: Interest £0.48</w:t>
      </w:r>
    </w:p>
    <w:p w14:paraId="291273F0" w14:textId="77777777" w:rsidR="00372E9C" w:rsidRPr="00B6675B" w:rsidRDefault="00372E9C" w:rsidP="006F26D2">
      <w:pPr>
        <w:tabs>
          <w:tab w:val="left" w:pos="567"/>
        </w:tabs>
        <w:ind w:right="283"/>
        <w:rPr>
          <w:rFonts w:cs="Arial"/>
          <w:sz w:val="21"/>
          <w:szCs w:val="21"/>
        </w:rPr>
      </w:pPr>
      <w:r w:rsidRPr="00B6675B">
        <w:rPr>
          <w:rFonts w:cs="Arial"/>
          <w:sz w:val="21"/>
          <w:szCs w:val="21"/>
        </w:rPr>
        <w:tab/>
      </w:r>
      <w:r w:rsidRPr="00B6675B">
        <w:rPr>
          <w:rFonts w:cs="Arial"/>
          <w:sz w:val="21"/>
          <w:szCs w:val="21"/>
        </w:rPr>
        <w:tab/>
        <w:t>Savings Account: Interest: £0</w:t>
      </w:r>
    </w:p>
    <w:p w14:paraId="43F67EB3" w14:textId="77777777" w:rsidR="00372E9C" w:rsidRPr="00B6675B" w:rsidRDefault="00372E9C" w:rsidP="006F26D2">
      <w:pPr>
        <w:tabs>
          <w:tab w:val="left" w:pos="567"/>
        </w:tabs>
        <w:ind w:right="283"/>
        <w:rPr>
          <w:rFonts w:cs="Arial"/>
          <w:sz w:val="21"/>
          <w:szCs w:val="21"/>
        </w:rPr>
      </w:pPr>
      <w:r w:rsidRPr="00B6675B">
        <w:rPr>
          <w:rFonts w:cs="Arial"/>
          <w:sz w:val="21"/>
          <w:szCs w:val="21"/>
        </w:rPr>
        <w:tab/>
      </w:r>
      <w:r w:rsidRPr="00B6675B">
        <w:rPr>
          <w:rFonts w:cs="Arial"/>
          <w:sz w:val="21"/>
          <w:szCs w:val="21"/>
        </w:rPr>
        <w:tab/>
        <w:t>Play Area Account: Please see finance spreadsheet available on the website</w:t>
      </w:r>
    </w:p>
    <w:p w14:paraId="626781ED" w14:textId="77777777" w:rsidR="00372E9C" w:rsidRPr="00B6675B" w:rsidRDefault="00372E9C" w:rsidP="006F26D2">
      <w:pPr>
        <w:tabs>
          <w:tab w:val="left" w:pos="567"/>
        </w:tabs>
        <w:ind w:right="283"/>
        <w:rPr>
          <w:rFonts w:cs="Arial"/>
          <w:sz w:val="21"/>
          <w:szCs w:val="21"/>
        </w:rPr>
      </w:pPr>
    </w:p>
    <w:p w14:paraId="37F04654" w14:textId="77777777" w:rsidR="00372E9C" w:rsidRPr="00B6675B" w:rsidRDefault="00372E9C" w:rsidP="008527BA">
      <w:pPr>
        <w:pStyle w:val="ListParagraph"/>
        <w:numPr>
          <w:ilvl w:val="0"/>
          <w:numId w:val="42"/>
        </w:numPr>
        <w:tabs>
          <w:tab w:val="left" w:pos="567"/>
        </w:tabs>
        <w:ind w:right="283"/>
        <w:rPr>
          <w:rFonts w:cs="Arial"/>
          <w:sz w:val="21"/>
          <w:szCs w:val="21"/>
        </w:rPr>
      </w:pPr>
      <w:r w:rsidRPr="00B6675B">
        <w:rPr>
          <w:rFonts w:cs="Arial"/>
          <w:sz w:val="21"/>
          <w:szCs w:val="21"/>
        </w:rPr>
        <w:t>The Parish Council resolved to accept the one year agreement for the Liability Insurance and to investigate other providers for next year.</w:t>
      </w:r>
    </w:p>
    <w:p w14:paraId="17C6C734" w14:textId="77777777" w:rsidR="00372E9C" w:rsidRPr="00B6675B" w:rsidRDefault="00372E9C" w:rsidP="006F26D2">
      <w:pPr>
        <w:tabs>
          <w:tab w:val="left" w:pos="567"/>
        </w:tabs>
        <w:ind w:right="283"/>
        <w:rPr>
          <w:rFonts w:cs="Arial"/>
          <w:sz w:val="21"/>
          <w:szCs w:val="21"/>
        </w:rPr>
      </w:pPr>
    </w:p>
    <w:p w14:paraId="3FD4E2B1" w14:textId="77777777" w:rsidR="00372E9C" w:rsidRPr="00B6675B" w:rsidRDefault="00372E9C" w:rsidP="008527BA">
      <w:pPr>
        <w:pStyle w:val="ListParagraph"/>
        <w:numPr>
          <w:ilvl w:val="0"/>
          <w:numId w:val="42"/>
        </w:numPr>
        <w:ind w:right="283"/>
        <w:rPr>
          <w:bCs/>
          <w:sz w:val="21"/>
          <w:szCs w:val="21"/>
        </w:rPr>
      </w:pPr>
      <w:r w:rsidRPr="00B6675B">
        <w:rPr>
          <w:bCs/>
          <w:sz w:val="21"/>
          <w:szCs w:val="21"/>
        </w:rPr>
        <w:t>Cllr Brown asked when the precept and Devolved Services income is received. The clerk confirmed that the precept is received twice a year in April and September. The Devolved services is received on an annual basis in April.</w:t>
      </w:r>
    </w:p>
    <w:p w14:paraId="6509811B" w14:textId="77777777" w:rsidR="00372E9C" w:rsidRPr="00B6675B" w:rsidRDefault="00372E9C" w:rsidP="00536ADB">
      <w:pPr>
        <w:ind w:right="283"/>
        <w:rPr>
          <w:b/>
          <w:sz w:val="21"/>
          <w:szCs w:val="21"/>
        </w:rPr>
      </w:pPr>
    </w:p>
    <w:p w14:paraId="38AADCB9" w14:textId="77777777" w:rsidR="00372E9C" w:rsidRPr="00B6675B" w:rsidRDefault="00372E9C" w:rsidP="00536ADB">
      <w:pPr>
        <w:ind w:right="283"/>
        <w:rPr>
          <w:sz w:val="21"/>
          <w:szCs w:val="21"/>
        </w:rPr>
      </w:pPr>
      <w:r w:rsidRPr="00B6675B">
        <w:rPr>
          <w:b/>
          <w:sz w:val="21"/>
          <w:szCs w:val="21"/>
        </w:rPr>
        <w:t>17.0</w:t>
      </w:r>
      <w:r w:rsidRPr="00B6675B">
        <w:rPr>
          <w:b/>
          <w:sz w:val="21"/>
          <w:szCs w:val="21"/>
        </w:rPr>
        <w:tab/>
        <w:t>Police Matters</w:t>
      </w:r>
      <w:r w:rsidRPr="00B6675B">
        <w:rPr>
          <w:sz w:val="21"/>
          <w:szCs w:val="21"/>
        </w:rPr>
        <w:t>.</w:t>
      </w:r>
    </w:p>
    <w:p w14:paraId="0DE27EF9" w14:textId="77777777" w:rsidR="00372E9C" w:rsidRPr="00B6675B" w:rsidRDefault="00372E9C" w:rsidP="00536ADB">
      <w:pPr>
        <w:ind w:right="283"/>
        <w:rPr>
          <w:sz w:val="21"/>
          <w:szCs w:val="21"/>
        </w:rPr>
      </w:pPr>
    </w:p>
    <w:p w14:paraId="452DE129" w14:textId="77777777" w:rsidR="00372E9C" w:rsidRPr="00B6675B" w:rsidRDefault="00372E9C" w:rsidP="00536ADB">
      <w:pPr>
        <w:ind w:right="283"/>
        <w:rPr>
          <w:b/>
          <w:sz w:val="21"/>
          <w:szCs w:val="21"/>
        </w:rPr>
      </w:pPr>
      <w:r w:rsidRPr="00B6675B">
        <w:rPr>
          <w:b/>
          <w:sz w:val="21"/>
          <w:szCs w:val="21"/>
        </w:rPr>
        <w:t>18.0</w:t>
      </w:r>
      <w:r w:rsidRPr="00B6675B">
        <w:rPr>
          <w:b/>
          <w:sz w:val="21"/>
          <w:szCs w:val="21"/>
        </w:rPr>
        <w:tab/>
        <w:t>Buckinghamshire County Council (BCC)</w:t>
      </w:r>
    </w:p>
    <w:p w14:paraId="0C23BF69" w14:textId="77777777" w:rsidR="00372E9C" w:rsidRPr="00B6675B" w:rsidRDefault="00372E9C" w:rsidP="00536ADB">
      <w:pPr>
        <w:ind w:right="283"/>
        <w:rPr>
          <w:b/>
          <w:sz w:val="21"/>
          <w:szCs w:val="21"/>
        </w:rPr>
      </w:pPr>
    </w:p>
    <w:p w14:paraId="5272C6A2" w14:textId="77777777" w:rsidR="00372E9C" w:rsidRPr="00B6675B" w:rsidRDefault="00372E9C" w:rsidP="00B10256">
      <w:pPr>
        <w:pStyle w:val="ListParagraph"/>
        <w:numPr>
          <w:ilvl w:val="0"/>
          <w:numId w:val="40"/>
        </w:numPr>
        <w:ind w:right="283"/>
        <w:rPr>
          <w:bCs/>
          <w:sz w:val="21"/>
          <w:szCs w:val="21"/>
        </w:rPr>
      </w:pPr>
      <w:r w:rsidRPr="00B6675B">
        <w:rPr>
          <w:bCs/>
          <w:sz w:val="21"/>
          <w:szCs w:val="21"/>
        </w:rPr>
        <w:t>Cllr Rand updated that much like most areas of the country and Europe, products which are oil based are harder to come by due to the conflict in Eastern Europe, which impacts on price and obtaining of materials.</w:t>
      </w:r>
    </w:p>
    <w:p w14:paraId="183B0421" w14:textId="77777777" w:rsidR="00372E9C" w:rsidRPr="00B6675B" w:rsidRDefault="00372E9C" w:rsidP="00B10256">
      <w:pPr>
        <w:pStyle w:val="ListParagraph"/>
        <w:numPr>
          <w:ilvl w:val="0"/>
          <w:numId w:val="40"/>
        </w:numPr>
        <w:ind w:right="283"/>
        <w:rPr>
          <w:bCs/>
          <w:sz w:val="21"/>
          <w:szCs w:val="21"/>
        </w:rPr>
      </w:pPr>
      <w:r w:rsidRPr="00B6675B">
        <w:rPr>
          <w:bCs/>
          <w:sz w:val="21"/>
          <w:szCs w:val="21"/>
        </w:rPr>
        <w:t xml:space="preserve">There have been queries to the Council over what weed killers are being used when planting new trees </w:t>
      </w:r>
    </w:p>
    <w:p w14:paraId="2B1A2036" w14:textId="77777777" w:rsidR="00372E9C" w:rsidRPr="00B6675B" w:rsidRDefault="00372E9C" w:rsidP="00B10256">
      <w:pPr>
        <w:pStyle w:val="ListParagraph"/>
        <w:numPr>
          <w:ilvl w:val="0"/>
          <w:numId w:val="40"/>
        </w:numPr>
        <w:ind w:right="283"/>
        <w:rPr>
          <w:bCs/>
          <w:sz w:val="21"/>
          <w:szCs w:val="21"/>
        </w:rPr>
      </w:pPr>
      <w:r w:rsidRPr="00B6675B">
        <w:rPr>
          <w:bCs/>
          <w:sz w:val="21"/>
          <w:szCs w:val="21"/>
        </w:rPr>
        <w:t>What is the Council’s view of converting boilers to carbon neutral options. Some research and trials were done into air source heating, but in approximately 2014/15, but it wasn’t seen as viable.</w:t>
      </w:r>
    </w:p>
    <w:p w14:paraId="24527044" w14:textId="77777777" w:rsidR="00372E9C" w:rsidRPr="00B6675B" w:rsidRDefault="00372E9C" w:rsidP="00B10256">
      <w:pPr>
        <w:pStyle w:val="ListParagraph"/>
        <w:numPr>
          <w:ilvl w:val="0"/>
          <w:numId w:val="40"/>
        </w:numPr>
        <w:ind w:right="283"/>
        <w:rPr>
          <w:bCs/>
          <w:sz w:val="21"/>
          <w:szCs w:val="21"/>
        </w:rPr>
      </w:pPr>
      <w:r w:rsidRPr="00B6675B">
        <w:rPr>
          <w:bCs/>
          <w:sz w:val="21"/>
          <w:szCs w:val="21"/>
        </w:rPr>
        <w:t>The Council has been doing scrutiny over food production in the country. It was confirmed that we currently grow approximately 45% of food domestically and where the other 55% is sourced.</w:t>
      </w:r>
    </w:p>
    <w:p w14:paraId="09A9A079" w14:textId="77777777" w:rsidR="00372E9C" w:rsidRPr="00B6675B" w:rsidRDefault="00372E9C" w:rsidP="008527BA">
      <w:pPr>
        <w:ind w:right="283"/>
        <w:rPr>
          <w:bCs/>
          <w:sz w:val="21"/>
          <w:szCs w:val="21"/>
        </w:rPr>
      </w:pPr>
    </w:p>
    <w:p w14:paraId="4B7DE52C" w14:textId="77777777" w:rsidR="00372E9C" w:rsidRPr="00B6675B" w:rsidRDefault="00372E9C" w:rsidP="008527BA">
      <w:pPr>
        <w:ind w:right="283" w:firstLine="720"/>
        <w:rPr>
          <w:bCs/>
          <w:sz w:val="21"/>
          <w:szCs w:val="21"/>
        </w:rPr>
      </w:pPr>
      <w:r w:rsidRPr="00B6675B">
        <w:rPr>
          <w:bCs/>
          <w:sz w:val="21"/>
          <w:szCs w:val="21"/>
        </w:rPr>
        <w:t>It was agreed to explore creating an environmental sub-committee of the Parish Council</w:t>
      </w:r>
    </w:p>
    <w:p w14:paraId="37CDB110" w14:textId="77777777" w:rsidR="00372E9C" w:rsidRPr="00B6675B" w:rsidRDefault="00372E9C" w:rsidP="00626573">
      <w:pPr>
        <w:spacing w:line="259" w:lineRule="auto"/>
        <w:ind w:right="283"/>
        <w:rPr>
          <w:sz w:val="21"/>
          <w:szCs w:val="21"/>
        </w:rPr>
      </w:pPr>
    </w:p>
    <w:p w14:paraId="690E71C0" w14:textId="77777777" w:rsidR="00372E9C" w:rsidRPr="00B6675B" w:rsidRDefault="00372E9C" w:rsidP="00061B7E">
      <w:pPr>
        <w:pStyle w:val="ListParagraph"/>
        <w:numPr>
          <w:ilvl w:val="0"/>
          <w:numId w:val="30"/>
        </w:numPr>
        <w:ind w:right="283"/>
        <w:rPr>
          <w:sz w:val="21"/>
          <w:szCs w:val="21"/>
        </w:rPr>
      </w:pPr>
      <w:r w:rsidRPr="00B6675B">
        <w:rPr>
          <w:b/>
          <w:sz w:val="21"/>
          <w:szCs w:val="21"/>
        </w:rPr>
        <w:t xml:space="preserve">Parish Council Business </w:t>
      </w:r>
      <w:r w:rsidRPr="00B6675B">
        <w:rPr>
          <w:sz w:val="21"/>
          <w:szCs w:val="21"/>
        </w:rPr>
        <w:t xml:space="preserve"> </w:t>
      </w:r>
    </w:p>
    <w:p w14:paraId="6A2EC2C4" w14:textId="77777777" w:rsidR="00372E9C" w:rsidRPr="00B6675B" w:rsidRDefault="00372E9C" w:rsidP="0058397C">
      <w:pPr>
        <w:pStyle w:val="ListParagraph"/>
        <w:ind w:left="355" w:right="283"/>
        <w:rPr>
          <w:sz w:val="21"/>
          <w:szCs w:val="21"/>
        </w:rPr>
      </w:pPr>
    </w:p>
    <w:p w14:paraId="1EF2C840" w14:textId="77777777" w:rsidR="00372E9C" w:rsidRPr="00B6675B" w:rsidRDefault="00372E9C" w:rsidP="008527BA">
      <w:pPr>
        <w:pStyle w:val="ListParagraph"/>
        <w:numPr>
          <w:ilvl w:val="0"/>
          <w:numId w:val="18"/>
        </w:numPr>
        <w:ind w:right="283"/>
        <w:rPr>
          <w:sz w:val="21"/>
          <w:szCs w:val="21"/>
          <w:u w:val="single"/>
        </w:rPr>
      </w:pPr>
      <w:r w:rsidRPr="00B6675B">
        <w:rPr>
          <w:sz w:val="21"/>
          <w:szCs w:val="21"/>
          <w:u w:val="single"/>
        </w:rPr>
        <w:t>Easement Policy &amp; Practice – T</w:t>
      </w:r>
      <w:r w:rsidRPr="00B6675B">
        <w:rPr>
          <w:sz w:val="21"/>
          <w:szCs w:val="21"/>
        </w:rPr>
        <w:t>he questions have been shared with the barrister over the Easement Practice Document. Once a response has been received the clerk to arrange a date to meet.</w:t>
      </w:r>
    </w:p>
    <w:p w14:paraId="62F8FA11" w14:textId="77777777" w:rsidR="00372E9C" w:rsidRPr="00B6675B" w:rsidRDefault="00372E9C" w:rsidP="008527BA">
      <w:pPr>
        <w:pStyle w:val="ListParagraph"/>
        <w:numPr>
          <w:ilvl w:val="0"/>
          <w:numId w:val="18"/>
        </w:numPr>
        <w:ind w:right="283"/>
        <w:rPr>
          <w:sz w:val="21"/>
          <w:szCs w:val="21"/>
          <w:u w:val="single"/>
        </w:rPr>
      </w:pPr>
      <w:r w:rsidRPr="00B6675B">
        <w:rPr>
          <w:sz w:val="21"/>
          <w:szCs w:val="21"/>
          <w:u w:val="single"/>
        </w:rPr>
        <w:t xml:space="preserve">Village Green – </w:t>
      </w:r>
    </w:p>
    <w:p w14:paraId="049E4E92" w14:textId="77777777" w:rsidR="00372E9C" w:rsidRPr="00B6675B" w:rsidRDefault="00372E9C" w:rsidP="00CE245D">
      <w:pPr>
        <w:pStyle w:val="ListParagraph"/>
        <w:numPr>
          <w:ilvl w:val="1"/>
          <w:numId w:val="18"/>
        </w:numPr>
        <w:ind w:right="283"/>
        <w:rPr>
          <w:sz w:val="21"/>
          <w:szCs w:val="21"/>
          <w:u w:val="single"/>
        </w:rPr>
      </w:pPr>
      <w:r w:rsidRPr="00B6675B">
        <w:rPr>
          <w:sz w:val="21"/>
          <w:szCs w:val="21"/>
          <w:u w:val="single"/>
        </w:rPr>
        <w:t>Granite sets</w:t>
      </w:r>
      <w:r w:rsidRPr="00B6675B">
        <w:rPr>
          <w:sz w:val="21"/>
          <w:szCs w:val="21"/>
        </w:rPr>
        <w:t xml:space="preserve"> -The Cllrs agreed to meet for a walk around the village to identify the priority areas for granite sets.</w:t>
      </w:r>
    </w:p>
    <w:p w14:paraId="4838FC33" w14:textId="77777777" w:rsidR="00372E9C" w:rsidRPr="00B6675B" w:rsidRDefault="00372E9C" w:rsidP="00CE245D">
      <w:pPr>
        <w:pStyle w:val="ListParagraph"/>
        <w:numPr>
          <w:ilvl w:val="1"/>
          <w:numId w:val="18"/>
        </w:numPr>
        <w:ind w:right="283"/>
        <w:rPr>
          <w:sz w:val="21"/>
          <w:szCs w:val="21"/>
          <w:u w:val="single"/>
        </w:rPr>
      </w:pPr>
      <w:r w:rsidRPr="00B6675B">
        <w:rPr>
          <w:sz w:val="21"/>
          <w:szCs w:val="21"/>
          <w:u w:val="single"/>
        </w:rPr>
        <w:lastRenderedPageBreak/>
        <w:t xml:space="preserve">The Kya – </w:t>
      </w:r>
      <w:r w:rsidRPr="00B6675B">
        <w:rPr>
          <w:sz w:val="21"/>
          <w:szCs w:val="21"/>
        </w:rPr>
        <w:t>The Cllrs agreed to identify the area for the bench on the area near the Kya and Cllr Brown agreed to look into what is available.</w:t>
      </w:r>
    </w:p>
    <w:p w14:paraId="4D2FFD1B" w14:textId="77777777" w:rsidR="00372E9C" w:rsidRPr="00B6675B" w:rsidRDefault="00372E9C" w:rsidP="00CE245D">
      <w:pPr>
        <w:pStyle w:val="ListParagraph"/>
        <w:numPr>
          <w:ilvl w:val="1"/>
          <w:numId w:val="18"/>
        </w:numPr>
        <w:ind w:right="283"/>
        <w:rPr>
          <w:sz w:val="21"/>
          <w:szCs w:val="21"/>
          <w:u w:val="single"/>
        </w:rPr>
      </w:pPr>
      <w:r w:rsidRPr="00B6675B">
        <w:rPr>
          <w:sz w:val="21"/>
          <w:szCs w:val="21"/>
          <w:u w:val="single"/>
        </w:rPr>
        <w:t xml:space="preserve">BBOWT - </w:t>
      </w:r>
      <w:r w:rsidRPr="00B6675B">
        <w:rPr>
          <w:sz w:val="21"/>
          <w:szCs w:val="21"/>
        </w:rPr>
        <w:t>The Clerk to chase BBOWT about the regular schedule for working parties / visitors and to confirm how many cars will be parking in the village and what parking arrangements are planned.</w:t>
      </w:r>
    </w:p>
    <w:p w14:paraId="450DC0B6" w14:textId="77777777" w:rsidR="00372E9C" w:rsidRPr="00B6675B" w:rsidRDefault="00372E9C" w:rsidP="00CE245D">
      <w:pPr>
        <w:pStyle w:val="ListParagraph"/>
        <w:numPr>
          <w:ilvl w:val="1"/>
          <w:numId w:val="18"/>
        </w:numPr>
        <w:ind w:right="283"/>
        <w:rPr>
          <w:sz w:val="21"/>
          <w:szCs w:val="21"/>
          <w:u w:val="single"/>
        </w:rPr>
      </w:pPr>
      <w:r w:rsidRPr="00B6675B">
        <w:rPr>
          <w:sz w:val="21"/>
          <w:szCs w:val="21"/>
          <w:u w:val="single"/>
        </w:rPr>
        <w:t>George’s Farm –</w:t>
      </w:r>
      <w:r w:rsidRPr="00B6675B">
        <w:rPr>
          <w:sz w:val="21"/>
          <w:szCs w:val="21"/>
        </w:rPr>
        <w:t xml:space="preserve"> It was resolved to wait to see if a response is received by the resident by the next meeting before taking any further steps.</w:t>
      </w:r>
    </w:p>
    <w:p w14:paraId="3BA6E008" w14:textId="77777777" w:rsidR="00372E9C" w:rsidRPr="00B6675B" w:rsidRDefault="00372E9C" w:rsidP="00CE245D">
      <w:pPr>
        <w:pStyle w:val="ListParagraph"/>
        <w:numPr>
          <w:ilvl w:val="1"/>
          <w:numId w:val="18"/>
        </w:numPr>
        <w:ind w:right="283"/>
        <w:rPr>
          <w:sz w:val="21"/>
          <w:szCs w:val="21"/>
          <w:u w:val="single"/>
        </w:rPr>
      </w:pPr>
      <w:r w:rsidRPr="00B6675B">
        <w:rPr>
          <w:sz w:val="21"/>
          <w:szCs w:val="21"/>
          <w:u w:val="single"/>
        </w:rPr>
        <w:t xml:space="preserve">Grass – </w:t>
      </w:r>
      <w:r w:rsidRPr="00B6675B">
        <w:rPr>
          <w:sz w:val="21"/>
          <w:szCs w:val="21"/>
        </w:rPr>
        <w:t xml:space="preserve">Cllr Jones updated that residents in the Rosary / </w:t>
      </w:r>
      <w:proofErr w:type="spellStart"/>
      <w:r w:rsidRPr="00B6675B">
        <w:rPr>
          <w:sz w:val="21"/>
          <w:szCs w:val="21"/>
        </w:rPr>
        <w:t>Rosedene</w:t>
      </w:r>
      <w:proofErr w:type="spellEnd"/>
      <w:r w:rsidRPr="00B6675B">
        <w:rPr>
          <w:sz w:val="21"/>
          <w:szCs w:val="21"/>
        </w:rPr>
        <w:t xml:space="preserve"> have cut the grass on the green and then dumped the cuttings in the ditch which has killed the daffodils</w:t>
      </w:r>
    </w:p>
    <w:p w14:paraId="0BED6B8D" w14:textId="77777777" w:rsidR="00372E9C" w:rsidRPr="00B6675B" w:rsidRDefault="00372E9C" w:rsidP="00CE245D">
      <w:pPr>
        <w:pStyle w:val="ListParagraph"/>
        <w:numPr>
          <w:ilvl w:val="1"/>
          <w:numId w:val="18"/>
        </w:numPr>
        <w:ind w:right="283"/>
        <w:rPr>
          <w:sz w:val="21"/>
          <w:szCs w:val="21"/>
          <w:u w:val="single"/>
        </w:rPr>
      </w:pPr>
      <w:r w:rsidRPr="00B6675B">
        <w:rPr>
          <w:sz w:val="21"/>
          <w:szCs w:val="21"/>
          <w:u w:val="single"/>
        </w:rPr>
        <w:t xml:space="preserve">Mowing – </w:t>
      </w:r>
      <w:r w:rsidRPr="00B6675B">
        <w:rPr>
          <w:sz w:val="21"/>
          <w:szCs w:val="21"/>
        </w:rPr>
        <w:t>The Parish Council expressed its thanks for all the work; cutting, strimming and maintaining the Village Green. It was also agreed to send a letter to George Stanton for his efforts</w:t>
      </w:r>
    </w:p>
    <w:p w14:paraId="2E43AF21" w14:textId="77777777" w:rsidR="00372E9C" w:rsidRPr="00B6675B" w:rsidRDefault="00372E9C" w:rsidP="008527BA">
      <w:pPr>
        <w:pStyle w:val="ListParagraph"/>
        <w:numPr>
          <w:ilvl w:val="0"/>
          <w:numId w:val="18"/>
        </w:numPr>
        <w:ind w:right="283"/>
        <w:rPr>
          <w:sz w:val="21"/>
          <w:szCs w:val="21"/>
          <w:u w:val="single"/>
        </w:rPr>
      </w:pPr>
      <w:r w:rsidRPr="00B6675B">
        <w:rPr>
          <w:sz w:val="21"/>
          <w:szCs w:val="21"/>
          <w:u w:val="single"/>
        </w:rPr>
        <w:t xml:space="preserve">Land Registry Change of Name – </w:t>
      </w:r>
      <w:r w:rsidRPr="00B6675B">
        <w:rPr>
          <w:sz w:val="21"/>
          <w:szCs w:val="21"/>
        </w:rPr>
        <w:t>The clerk updated that the Land registry has not yet been changed. The clerk to contact HMRC to check on the progress and to ask to obtain the documents for each easement.</w:t>
      </w:r>
    </w:p>
    <w:p w14:paraId="75A25396" w14:textId="77777777" w:rsidR="00372E9C" w:rsidRPr="00B6675B" w:rsidRDefault="00372E9C" w:rsidP="008527BA">
      <w:pPr>
        <w:pStyle w:val="ListParagraph"/>
        <w:numPr>
          <w:ilvl w:val="0"/>
          <w:numId w:val="18"/>
        </w:numPr>
        <w:ind w:right="283"/>
        <w:rPr>
          <w:sz w:val="21"/>
          <w:szCs w:val="21"/>
          <w:u w:val="single"/>
        </w:rPr>
      </w:pPr>
      <w:r w:rsidRPr="00B6675B">
        <w:rPr>
          <w:sz w:val="21"/>
          <w:szCs w:val="21"/>
          <w:u w:val="single"/>
        </w:rPr>
        <w:t xml:space="preserve">Village Green Cutting Equipment – </w:t>
      </w:r>
      <w:r w:rsidRPr="00B6675B">
        <w:rPr>
          <w:sz w:val="21"/>
          <w:szCs w:val="21"/>
        </w:rPr>
        <w:t>Cllr Goss updated there was no further need for additional cutting equipment however, there is a need for action over the weeds growing up the posts.</w:t>
      </w:r>
    </w:p>
    <w:p w14:paraId="6F6D9015" w14:textId="77777777" w:rsidR="00372E9C" w:rsidRPr="00B6675B" w:rsidRDefault="00372E9C" w:rsidP="003B52AC">
      <w:pPr>
        <w:pStyle w:val="ListParagraph"/>
        <w:numPr>
          <w:ilvl w:val="1"/>
          <w:numId w:val="18"/>
        </w:numPr>
        <w:ind w:right="283"/>
        <w:rPr>
          <w:sz w:val="21"/>
          <w:szCs w:val="21"/>
          <w:u w:val="single"/>
        </w:rPr>
      </w:pPr>
      <w:r w:rsidRPr="00B6675B">
        <w:rPr>
          <w:sz w:val="21"/>
          <w:szCs w:val="21"/>
          <w:u w:val="single"/>
        </w:rPr>
        <w:t xml:space="preserve">Weeds by the posts - </w:t>
      </w:r>
      <w:r w:rsidRPr="00B6675B">
        <w:rPr>
          <w:sz w:val="21"/>
          <w:szCs w:val="21"/>
        </w:rPr>
        <w:t>Cllr Goss to ask Brian Cartwright to borrow his equipment from time to time to strim the weeds around the posts. Cllr Goss to also establish quotes with a contractor for a cost to use weed killer to keep the weeds down around the posts</w:t>
      </w:r>
    </w:p>
    <w:p w14:paraId="593D79BA" w14:textId="77777777" w:rsidR="00372E9C" w:rsidRPr="00B6675B" w:rsidRDefault="00372E9C" w:rsidP="003B52AC">
      <w:pPr>
        <w:pStyle w:val="ListParagraph"/>
        <w:numPr>
          <w:ilvl w:val="1"/>
          <w:numId w:val="18"/>
        </w:numPr>
        <w:ind w:right="283"/>
        <w:rPr>
          <w:sz w:val="21"/>
          <w:szCs w:val="21"/>
          <w:u w:val="single"/>
        </w:rPr>
      </w:pPr>
      <w:r w:rsidRPr="00B6675B">
        <w:rPr>
          <w:sz w:val="21"/>
          <w:szCs w:val="21"/>
          <w:u w:val="single"/>
        </w:rPr>
        <w:t xml:space="preserve">Tractor – </w:t>
      </w:r>
      <w:r w:rsidRPr="00B6675B">
        <w:rPr>
          <w:sz w:val="21"/>
          <w:szCs w:val="21"/>
        </w:rPr>
        <w:t>Cllr Lewin proposed the air conditioning to be fixed and for the tractor to be serviced. The Council unanimously agreed.</w:t>
      </w:r>
    </w:p>
    <w:p w14:paraId="2673B767" w14:textId="77777777" w:rsidR="00372E9C" w:rsidRPr="00B6675B" w:rsidRDefault="00372E9C" w:rsidP="008527BA">
      <w:pPr>
        <w:pStyle w:val="ListParagraph"/>
        <w:numPr>
          <w:ilvl w:val="0"/>
          <w:numId w:val="18"/>
        </w:numPr>
        <w:ind w:right="283"/>
        <w:rPr>
          <w:sz w:val="21"/>
          <w:szCs w:val="21"/>
          <w:u w:val="single"/>
        </w:rPr>
      </w:pPr>
      <w:r w:rsidRPr="00B6675B">
        <w:rPr>
          <w:sz w:val="21"/>
          <w:szCs w:val="21"/>
          <w:u w:val="single"/>
        </w:rPr>
        <w:t xml:space="preserve">Savings Account – </w:t>
      </w:r>
      <w:r w:rsidRPr="00B6675B">
        <w:rPr>
          <w:sz w:val="21"/>
          <w:szCs w:val="21"/>
        </w:rPr>
        <w:t>Cllr Lawson confirmed that he will visit Lloyds in branch to report back at the next meeting.</w:t>
      </w:r>
    </w:p>
    <w:p w14:paraId="404FB44C" w14:textId="77777777" w:rsidR="00372E9C" w:rsidRPr="00B6675B" w:rsidRDefault="00372E9C" w:rsidP="008527BA">
      <w:pPr>
        <w:pStyle w:val="ListParagraph"/>
        <w:numPr>
          <w:ilvl w:val="0"/>
          <w:numId w:val="18"/>
        </w:numPr>
        <w:ind w:right="283"/>
        <w:rPr>
          <w:sz w:val="21"/>
          <w:szCs w:val="21"/>
          <w:u w:val="single"/>
        </w:rPr>
      </w:pPr>
      <w:r w:rsidRPr="00B6675B">
        <w:rPr>
          <w:sz w:val="21"/>
          <w:szCs w:val="21"/>
          <w:u w:val="single"/>
        </w:rPr>
        <w:t xml:space="preserve">Ludgershall United Charities – </w:t>
      </w:r>
      <w:r w:rsidRPr="00B6675B">
        <w:rPr>
          <w:sz w:val="21"/>
          <w:szCs w:val="21"/>
        </w:rPr>
        <w:t>Rosemary Harris has resigned as the trustee. This has been reported to the Charities commission and the files have been passed to Cllr Lewin. Once confirmation has been received by the Charities commission the Council will explore further steps.</w:t>
      </w:r>
    </w:p>
    <w:p w14:paraId="4CC4A532" w14:textId="77777777" w:rsidR="00372E9C" w:rsidRPr="00B6675B" w:rsidRDefault="00372E9C" w:rsidP="008527BA">
      <w:pPr>
        <w:pStyle w:val="ListParagraph"/>
        <w:numPr>
          <w:ilvl w:val="0"/>
          <w:numId w:val="18"/>
        </w:numPr>
        <w:ind w:right="283"/>
        <w:rPr>
          <w:sz w:val="21"/>
          <w:szCs w:val="21"/>
          <w:u w:val="single"/>
        </w:rPr>
      </w:pPr>
      <w:r w:rsidRPr="00B6675B">
        <w:rPr>
          <w:sz w:val="21"/>
          <w:szCs w:val="21"/>
          <w:u w:val="single"/>
        </w:rPr>
        <w:t xml:space="preserve">Parking on Piddington Road – </w:t>
      </w:r>
      <w:r w:rsidRPr="00B6675B">
        <w:rPr>
          <w:sz w:val="21"/>
          <w:szCs w:val="21"/>
        </w:rPr>
        <w:t>Cllr Brown confirmed that the police had been out to visit the parked van. The view from the police was that nothing could be done as it didn’t represent a danger to the public. The PCSO did volunteer to visit the owner to highlight that it wasn’t a suitable place to park. Cllr Lewin and Cllr Brown to visit the resident to discuss the situation.</w:t>
      </w:r>
    </w:p>
    <w:p w14:paraId="2F0243FC" w14:textId="77777777" w:rsidR="00372E9C" w:rsidRPr="00B6675B" w:rsidRDefault="00372E9C" w:rsidP="008527BA">
      <w:pPr>
        <w:pStyle w:val="ListParagraph"/>
        <w:numPr>
          <w:ilvl w:val="0"/>
          <w:numId w:val="18"/>
        </w:numPr>
        <w:ind w:right="283"/>
        <w:rPr>
          <w:sz w:val="21"/>
          <w:szCs w:val="21"/>
          <w:u w:val="single"/>
        </w:rPr>
      </w:pPr>
      <w:r w:rsidRPr="00B6675B">
        <w:rPr>
          <w:sz w:val="21"/>
          <w:szCs w:val="21"/>
          <w:u w:val="single"/>
        </w:rPr>
        <w:t xml:space="preserve">Platinum Jubilee – </w:t>
      </w:r>
      <w:r w:rsidRPr="00B6675B">
        <w:rPr>
          <w:sz w:val="21"/>
          <w:szCs w:val="21"/>
        </w:rPr>
        <w:t>The jubilee event was a great success and a letter was received from a resident saying how much they enjoyed the event. The event did come in over budget which the Council agreed to pay. The only note to mention was an accidental damage to a resident’s barbecue. The Parish Council agreed to replace the barbecue for the resident and added the old barbecue to the Parish Council asset register.</w:t>
      </w:r>
    </w:p>
    <w:p w14:paraId="04F6E5B4" w14:textId="77777777" w:rsidR="00372E9C" w:rsidRPr="00B6675B" w:rsidRDefault="00372E9C" w:rsidP="008527BA">
      <w:pPr>
        <w:pStyle w:val="ListParagraph"/>
        <w:numPr>
          <w:ilvl w:val="0"/>
          <w:numId w:val="18"/>
        </w:numPr>
        <w:ind w:right="283"/>
        <w:rPr>
          <w:sz w:val="21"/>
          <w:szCs w:val="21"/>
          <w:u w:val="single"/>
        </w:rPr>
      </w:pPr>
      <w:r w:rsidRPr="00B6675B">
        <w:rPr>
          <w:sz w:val="21"/>
          <w:szCs w:val="21"/>
          <w:u w:val="single"/>
        </w:rPr>
        <w:t xml:space="preserve">Road Safety </w:t>
      </w:r>
      <w:proofErr w:type="spellStart"/>
      <w:r w:rsidRPr="00B6675B">
        <w:rPr>
          <w:sz w:val="21"/>
          <w:szCs w:val="21"/>
          <w:u w:val="single"/>
        </w:rPr>
        <w:t>inc</w:t>
      </w:r>
      <w:proofErr w:type="spellEnd"/>
      <w:r w:rsidRPr="00B6675B">
        <w:rPr>
          <w:sz w:val="21"/>
          <w:szCs w:val="21"/>
          <w:u w:val="single"/>
        </w:rPr>
        <w:t xml:space="preserve"> Speed Indicator signs/poles – </w:t>
      </w:r>
    </w:p>
    <w:p w14:paraId="0ED6E4FD" w14:textId="77777777" w:rsidR="00372E9C" w:rsidRPr="00B6675B" w:rsidRDefault="00372E9C" w:rsidP="00F76DCA">
      <w:pPr>
        <w:pStyle w:val="ListParagraph"/>
        <w:numPr>
          <w:ilvl w:val="1"/>
          <w:numId w:val="18"/>
        </w:numPr>
        <w:ind w:right="283"/>
        <w:rPr>
          <w:sz w:val="21"/>
          <w:szCs w:val="21"/>
          <w:u w:val="single"/>
        </w:rPr>
      </w:pPr>
      <w:r w:rsidRPr="00B6675B">
        <w:rPr>
          <w:sz w:val="21"/>
          <w:szCs w:val="21"/>
          <w:u w:val="single"/>
        </w:rPr>
        <w:t xml:space="preserve">Fixings - </w:t>
      </w:r>
      <w:r w:rsidRPr="00B6675B">
        <w:rPr>
          <w:sz w:val="21"/>
          <w:szCs w:val="21"/>
        </w:rPr>
        <w:t xml:space="preserve">The clerk confirmed that fixings had been ordered and the company confirmed that these would be despatched. </w:t>
      </w:r>
    </w:p>
    <w:p w14:paraId="651B7308" w14:textId="77777777" w:rsidR="00372E9C" w:rsidRPr="00B6675B" w:rsidRDefault="00372E9C" w:rsidP="00F76DCA">
      <w:pPr>
        <w:pStyle w:val="ListParagraph"/>
        <w:numPr>
          <w:ilvl w:val="1"/>
          <w:numId w:val="18"/>
        </w:numPr>
        <w:ind w:right="283"/>
        <w:rPr>
          <w:sz w:val="21"/>
          <w:szCs w:val="21"/>
        </w:rPr>
      </w:pPr>
      <w:r w:rsidRPr="00B6675B">
        <w:rPr>
          <w:sz w:val="21"/>
          <w:szCs w:val="21"/>
          <w:u w:val="single"/>
        </w:rPr>
        <w:t xml:space="preserve">Primrose Lines – </w:t>
      </w:r>
      <w:r w:rsidRPr="00B6675B">
        <w:rPr>
          <w:sz w:val="21"/>
          <w:szCs w:val="21"/>
        </w:rPr>
        <w:t>Cllr Lewin updated that the HS2 grant has closed so the Council were unable to submit an application for the lines through this. The application to the Community Board is on file and will be considered when funding opens later in the year.</w:t>
      </w:r>
    </w:p>
    <w:p w14:paraId="6918F1CA" w14:textId="77777777" w:rsidR="00372E9C" w:rsidRPr="00B6675B" w:rsidRDefault="00372E9C" w:rsidP="008527BA">
      <w:pPr>
        <w:pStyle w:val="ListParagraph"/>
        <w:numPr>
          <w:ilvl w:val="0"/>
          <w:numId w:val="18"/>
        </w:numPr>
        <w:ind w:right="283"/>
        <w:rPr>
          <w:sz w:val="21"/>
          <w:szCs w:val="21"/>
          <w:u w:val="single"/>
        </w:rPr>
      </w:pPr>
      <w:r w:rsidRPr="00B6675B">
        <w:rPr>
          <w:sz w:val="21"/>
          <w:szCs w:val="21"/>
          <w:u w:val="single"/>
        </w:rPr>
        <w:t>Community Car park / Sign</w:t>
      </w:r>
    </w:p>
    <w:p w14:paraId="7D00C432" w14:textId="77777777" w:rsidR="00372E9C" w:rsidRPr="00B6675B" w:rsidRDefault="00372E9C" w:rsidP="00F76DCA">
      <w:pPr>
        <w:pStyle w:val="ListParagraph"/>
        <w:numPr>
          <w:ilvl w:val="1"/>
          <w:numId w:val="18"/>
        </w:numPr>
        <w:ind w:right="283"/>
        <w:rPr>
          <w:sz w:val="21"/>
          <w:szCs w:val="21"/>
        </w:rPr>
      </w:pPr>
      <w:r w:rsidRPr="00B6675B">
        <w:rPr>
          <w:sz w:val="21"/>
          <w:szCs w:val="21"/>
        </w:rPr>
        <w:t>Cllr Lewin confirmed this was in hand and would bring the mock up to the next meeting</w:t>
      </w:r>
    </w:p>
    <w:p w14:paraId="2173AEFF" w14:textId="77777777" w:rsidR="00372E9C" w:rsidRPr="00B6675B" w:rsidRDefault="00372E9C" w:rsidP="008527BA">
      <w:pPr>
        <w:pStyle w:val="ListParagraph"/>
        <w:numPr>
          <w:ilvl w:val="0"/>
          <w:numId w:val="18"/>
        </w:numPr>
        <w:ind w:right="283"/>
        <w:rPr>
          <w:sz w:val="21"/>
          <w:szCs w:val="21"/>
          <w:u w:val="single"/>
        </w:rPr>
      </w:pPr>
      <w:r w:rsidRPr="00B6675B">
        <w:rPr>
          <w:sz w:val="21"/>
          <w:szCs w:val="21"/>
          <w:u w:val="single"/>
        </w:rPr>
        <w:t xml:space="preserve">Ditches, Culverts, </w:t>
      </w:r>
      <w:proofErr w:type="spellStart"/>
      <w:r w:rsidRPr="00B6675B">
        <w:rPr>
          <w:sz w:val="21"/>
          <w:szCs w:val="21"/>
          <w:u w:val="single"/>
        </w:rPr>
        <w:t>Gulleys</w:t>
      </w:r>
      <w:proofErr w:type="spellEnd"/>
      <w:r w:rsidRPr="00B6675B">
        <w:rPr>
          <w:sz w:val="21"/>
          <w:szCs w:val="21"/>
          <w:u w:val="single"/>
        </w:rPr>
        <w:t xml:space="preserve"> and Drainage – </w:t>
      </w:r>
      <w:r w:rsidRPr="00B6675B">
        <w:rPr>
          <w:sz w:val="21"/>
          <w:szCs w:val="21"/>
        </w:rPr>
        <w:t>Nothing further to report</w:t>
      </w:r>
    </w:p>
    <w:p w14:paraId="6E0D37CA" w14:textId="77777777" w:rsidR="00372E9C" w:rsidRPr="00B6675B" w:rsidRDefault="00372E9C" w:rsidP="008527BA">
      <w:pPr>
        <w:pStyle w:val="ListParagraph"/>
        <w:numPr>
          <w:ilvl w:val="0"/>
          <w:numId w:val="18"/>
        </w:numPr>
        <w:ind w:right="283"/>
        <w:rPr>
          <w:sz w:val="21"/>
          <w:szCs w:val="21"/>
          <w:u w:val="single"/>
        </w:rPr>
      </w:pPr>
      <w:r w:rsidRPr="00B6675B">
        <w:rPr>
          <w:sz w:val="21"/>
          <w:szCs w:val="21"/>
          <w:u w:val="single"/>
        </w:rPr>
        <w:t xml:space="preserve">Brook on Duck Lane – </w:t>
      </w:r>
      <w:r w:rsidRPr="00B6675B">
        <w:rPr>
          <w:sz w:val="21"/>
          <w:szCs w:val="21"/>
        </w:rPr>
        <w:t>Cllr Brown to send the clerk points to discuss with the Environments Agency</w:t>
      </w:r>
    </w:p>
    <w:p w14:paraId="0C222158" w14:textId="77777777" w:rsidR="00372E9C" w:rsidRPr="00B6675B" w:rsidRDefault="00372E9C" w:rsidP="008527BA">
      <w:pPr>
        <w:pStyle w:val="ListParagraph"/>
        <w:numPr>
          <w:ilvl w:val="0"/>
          <w:numId w:val="18"/>
        </w:numPr>
        <w:ind w:right="283"/>
        <w:rPr>
          <w:sz w:val="21"/>
          <w:szCs w:val="21"/>
          <w:u w:val="single"/>
        </w:rPr>
      </w:pPr>
      <w:r w:rsidRPr="00B6675B">
        <w:rPr>
          <w:sz w:val="21"/>
          <w:szCs w:val="21"/>
          <w:u w:val="single"/>
        </w:rPr>
        <w:t xml:space="preserve">Pond update – </w:t>
      </w:r>
      <w:r w:rsidRPr="00B6675B">
        <w:rPr>
          <w:sz w:val="21"/>
          <w:szCs w:val="21"/>
        </w:rPr>
        <w:t>Cllr Jones confirmed there was no further update.</w:t>
      </w:r>
    </w:p>
    <w:p w14:paraId="1465E23F" w14:textId="77777777" w:rsidR="00372E9C" w:rsidRPr="00B6675B" w:rsidRDefault="00372E9C" w:rsidP="008527BA">
      <w:pPr>
        <w:pStyle w:val="ListParagraph"/>
        <w:numPr>
          <w:ilvl w:val="0"/>
          <w:numId w:val="18"/>
        </w:numPr>
        <w:ind w:right="283"/>
        <w:rPr>
          <w:sz w:val="21"/>
          <w:szCs w:val="21"/>
          <w:u w:val="single"/>
        </w:rPr>
      </w:pPr>
      <w:r w:rsidRPr="00B6675B">
        <w:rPr>
          <w:sz w:val="21"/>
          <w:szCs w:val="21"/>
          <w:u w:val="single"/>
        </w:rPr>
        <w:t xml:space="preserve">Wayleaves – </w:t>
      </w:r>
      <w:r w:rsidRPr="00B6675B">
        <w:rPr>
          <w:sz w:val="21"/>
          <w:szCs w:val="21"/>
        </w:rPr>
        <w:t>The clerk has sent Cllr Browns comments for a revised agreement. Once the revised agreement has been received the Council will sign this and return this.</w:t>
      </w:r>
    </w:p>
    <w:p w14:paraId="23A543FC" w14:textId="77777777" w:rsidR="00372E9C" w:rsidRPr="00B6675B" w:rsidRDefault="00372E9C" w:rsidP="008527BA">
      <w:pPr>
        <w:pStyle w:val="ListParagraph"/>
        <w:numPr>
          <w:ilvl w:val="0"/>
          <w:numId w:val="18"/>
        </w:numPr>
        <w:ind w:right="283"/>
        <w:rPr>
          <w:sz w:val="21"/>
          <w:szCs w:val="21"/>
          <w:u w:val="single"/>
        </w:rPr>
      </w:pPr>
      <w:r w:rsidRPr="00B6675B">
        <w:rPr>
          <w:sz w:val="21"/>
          <w:szCs w:val="21"/>
          <w:u w:val="single"/>
        </w:rPr>
        <w:t xml:space="preserve">Trees / Tree officer – </w:t>
      </w:r>
    </w:p>
    <w:p w14:paraId="162DDDC3" w14:textId="77777777" w:rsidR="00372E9C" w:rsidRPr="00B6675B" w:rsidRDefault="00372E9C" w:rsidP="008B75D0">
      <w:pPr>
        <w:pStyle w:val="ListParagraph"/>
        <w:numPr>
          <w:ilvl w:val="1"/>
          <w:numId w:val="18"/>
        </w:numPr>
        <w:ind w:right="283"/>
        <w:rPr>
          <w:sz w:val="21"/>
          <w:szCs w:val="21"/>
          <w:u w:val="single"/>
        </w:rPr>
      </w:pPr>
      <w:r w:rsidRPr="00B6675B">
        <w:rPr>
          <w:sz w:val="21"/>
          <w:szCs w:val="21"/>
          <w:u w:val="single"/>
        </w:rPr>
        <w:t xml:space="preserve">Tree adjacent to Brooklands - </w:t>
      </w:r>
      <w:r w:rsidRPr="00B6675B">
        <w:rPr>
          <w:sz w:val="21"/>
          <w:szCs w:val="21"/>
        </w:rPr>
        <w:t>Oxford Oak Tree have been out to assess the tree but are waiting for confirmation over the exact work</w:t>
      </w:r>
      <w:r w:rsidRPr="00B6675B">
        <w:rPr>
          <w:sz w:val="21"/>
          <w:szCs w:val="21"/>
          <w:u w:val="single"/>
        </w:rPr>
        <w:t xml:space="preserve"> </w:t>
      </w:r>
    </w:p>
    <w:p w14:paraId="78A132B1" w14:textId="77777777" w:rsidR="00372E9C" w:rsidRPr="00B6675B" w:rsidRDefault="00372E9C" w:rsidP="008B75D0">
      <w:pPr>
        <w:pStyle w:val="ListParagraph"/>
        <w:numPr>
          <w:ilvl w:val="1"/>
          <w:numId w:val="18"/>
        </w:numPr>
        <w:ind w:right="283"/>
        <w:rPr>
          <w:sz w:val="21"/>
          <w:szCs w:val="21"/>
          <w:u w:val="single"/>
        </w:rPr>
      </w:pPr>
      <w:r w:rsidRPr="00B6675B">
        <w:rPr>
          <w:sz w:val="21"/>
          <w:szCs w:val="21"/>
          <w:u w:val="single"/>
        </w:rPr>
        <w:t xml:space="preserve">Tree assessment – </w:t>
      </w:r>
      <w:r w:rsidRPr="00B6675B">
        <w:rPr>
          <w:sz w:val="21"/>
          <w:szCs w:val="21"/>
        </w:rPr>
        <w:t>Cllr Rand suggested contact Pat Pointer to ask for a contact to see if there was a contact who could come and assess the trees in the village on an annual basis</w:t>
      </w:r>
    </w:p>
    <w:p w14:paraId="5B229A9F" w14:textId="77777777" w:rsidR="00372E9C" w:rsidRPr="00B6675B" w:rsidRDefault="00372E9C" w:rsidP="008B75D0">
      <w:pPr>
        <w:pStyle w:val="ListParagraph"/>
        <w:numPr>
          <w:ilvl w:val="1"/>
          <w:numId w:val="18"/>
        </w:numPr>
        <w:ind w:right="283"/>
        <w:rPr>
          <w:sz w:val="21"/>
          <w:szCs w:val="21"/>
          <w:u w:val="single"/>
        </w:rPr>
      </w:pPr>
      <w:r w:rsidRPr="00B6675B">
        <w:rPr>
          <w:sz w:val="21"/>
          <w:szCs w:val="21"/>
          <w:u w:val="single"/>
        </w:rPr>
        <w:lastRenderedPageBreak/>
        <w:t xml:space="preserve">Pettys Farm – </w:t>
      </w:r>
      <w:r w:rsidRPr="00B6675B">
        <w:rPr>
          <w:sz w:val="21"/>
          <w:szCs w:val="21"/>
        </w:rPr>
        <w:t>The Resident has requested removing a Elderflower tree from the ditch.</w:t>
      </w:r>
      <w:r w:rsidRPr="00B6675B">
        <w:rPr>
          <w:sz w:val="21"/>
          <w:szCs w:val="21"/>
          <w:u w:val="single"/>
        </w:rPr>
        <w:t xml:space="preserve"> </w:t>
      </w:r>
      <w:r w:rsidRPr="00B6675B">
        <w:rPr>
          <w:sz w:val="21"/>
          <w:szCs w:val="21"/>
        </w:rPr>
        <w:t>The Council agreed to the request</w:t>
      </w:r>
    </w:p>
    <w:p w14:paraId="5992BC5F" w14:textId="77777777" w:rsidR="00372E9C" w:rsidRPr="00B6675B" w:rsidRDefault="00372E9C" w:rsidP="008527BA">
      <w:pPr>
        <w:pStyle w:val="ListParagraph"/>
        <w:numPr>
          <w:ilvl w:val="0"/>
          <w:numId w:val="18"/>
        </w:numPr>
        <w:ind w:right="283"/>
        <w:rPr>
          <w:sz w:val="21"/>
          <w:szCs w:val="21"/>
        </w:rPr>
      </w:pPr>
      <w:r w:rsidRPr="00B6675B">
        <w:rPr>
          <w:sz w:val="21"/>
          <w:szCs w:val="21"/>
          <w:u w:val="single"/>
        </w:rPr>
        <w:t xml:space="preserve">Village Noticeboards – </w:t>
      </w:r>
      <w:r w:rsidRPr="00B6675B">
        <w:rPr>
          <w:sz w:val="21"/>
          <w:szCs w:val="21"/>
        </w:rPr>
        <w:t>Cllr Brown to explore the cost for a new noticeboard</w:t>
      </w:r>
    </w:p>
    <w:p w14:paraId="6D5176F4" w14:textId="77777777" w:rsidR="00372E9C" w:rsidRPr="00B6675B" w:rsidRDefault="00372E9C" w:rsidP="008527BA">
      <w:pPr>
        <w:pStyle w:val="ListParagraph"/>
        <w:numPr>
          <w:ilvl w:val="0"/>
          <w:numId w:val="18"/>
        </w:numPr>
        <w:ind w:right="283"/>
        <w:rPr>
          <w:sz w:val="21"/>
          <w:szCs w:val="21"/>
          <w:u w:val="single"/>
        </w:rPr>
      </w:pPr>
      <w:r w:rsidRPr="00B6675B">
        <w:rPr>
          <w:sz w:val="21"/>
          <w:szCs w:val="21"/>
          <w:u w:val="single"/>
        </w:rPr>
        <w:t xml:space="preserve">Clerk / Cllrs Professional Development – </w:t>
      </w:r>
      <w:r w:rsidRPr="00B6675B">
        <w:rPr>
          <w:sz w:val="21"/>
          <w:szCs w:val="21"/>
        </w:rPr>
        <w:t>Cllr Lewin confirmed that she will be attending the Village Green training provided by BALC</w:t>
      </w:r>
    </w:p>
    <w:p w14:paraId="694D64CD" w14:textId="77777777" w:rsidR="00372E9C" w:rsidRPr="00B6675B" w:rsidRDefault="00372E9C" w:rsidP="008527BA">
      <w:pPr>
        <w:pStyle w:val="ListParagraph"/>
        <w:numPr>
          <w:ilvl w:val="0"/>
          <w:numId w:val="18"/>
        </w:numPr>
        <w:ind w:right="283"/>
        <w:rPr>
          <w:sz w:val="21"/>
          <w:szCs w:val="21"/>
          <w:u w:val="single"/>
        </w:rPr>
      </w:pPr>
      <w:r w:rsidRPr="00B6675B">
        <w:rPr>
          <w:sz w:val="21"/>
          <w:szCs w:val="21"/>
          <w:u w:val="single"/>
        </w:rPr>
        <w:t>Update from Play Area Committee and 200 Club Results</w:t>
      </w:r>
      <w:r w:rsidRPr="00B6675B">
        <w:rPr>
          <w:sz w:val="21"/>
          <w:szCs w:val="21"/>
        </w:rPr>
        <w:t xml:space="preserve"> – Cllr Lewin confirmed there was no update from the last meeting</w:t>
      </w:r>
    </w:p>
    <w:p w14:paraId="5920F78B" w14:textId="77777777" w:rsidR="00372E9C" w:rsidRPr="00B6675B" w:rsidRDefault="00372E9C" w:rsidP="00F819D2">
      <w:pPr>
        <w:pStyle w:val="ListParagraph"/>
        <w:numPr>
          <w:ilvl w:val="1"/>
          <w:numId w:val="18"/>
        </w:numPr>
        <w:ind w:right="283"/>
        <w:rPr>
          <w:sz w:val="21"/>
          <w:szCs w:val="21"/>
          <w:u w:val="single"/>
        </w:rPr>
      </w:pPr>
      <w:r w:rsidRPr="00B6675B">
        <w:rPr>
          <w:sz w:val="21"/>
          <w:szCs w:val="21"/>
          <w:u w:val="single"/>
        </w:rPr>
        <w:t>200 Club Winners</w:t>
      </w:r>
    </w:p>
    <w:p w14:paraId="60C57EFD" w14:textId="77777777" w:rsidR="00372E9C" w:rsidRPr="00B6675B" w:rsidRDefault="00372E9C" w:rsidP="008527BA">
      <w:pPr>
        <w:pStyle w:val="ListParagraph"/>
        <w:numPr>
          <w:ilvl w:val="0"/>
          <w:numId w:val="18"/>
        </w:numPr>
        <w:ind w:right="283"/>
        <w:rPr>
          <w:sz w:val="21"/>
          <w:szCs w:val="21"/>
        </w:rPr>
      </w:pPr>
      <w:r w:rsidRPr="00B6675B">
        <w:rPr>
          <w:sz w:val="21"/>
          <w:szCs w:val="21"/>
        </w:rPr>
        <w:t>1</w:t>
      </w:r>
      <w:r w:rsidRPr="00B6675B">
        <w:rPr>
          <w:sz w:val="21"/>
          <w:szCs w:val="21"/>
          <w:vertAlign w:val="superscript"/>
        </w:rPr>
        <w:t>st</w:t>
      </w:r>
      <w:r w:rsidRPr="00B6675B">
        <w:rPr>
          <w:sz w:val="21"/>
          <w:szCs w:val="21"/>
        </w:rPr>
        <w:t xml:space="preserve"> 26 Ingrid </w:t>
      </w:r>
      <w:proofErr w:type="spellStart"/>
      <w:r w:rsidRPr="00B6675B">
        <w:rPr>
          <w:sz w:val="21"/>
          <w:szCs w:val="21"/>
        </w:rPr>
        <w:t>Borwn</w:t>
      </w:r>
      <w:proofErr w:type="spellEnd"/>
    </w:p>
    <w:p w14:paraId="13A5948B" w14:textId="77777777" w:rsidR="00372E9C" w:rsidRPr="00B6675B" w:rsidRDefault="00372E9C" w:rsidP="00061B7E">
      <w:pPr>
        <w:pStyle w:val="ListParagraph"/>
        <w:numPr>
          <w:ilvl w:val="0"/>
          <w:numId w:val="18"/>
        </w:numPr>
        <w:ind w:right="283"/>
        <w:rPr>
          <w:sz w:val="21"/>
          <w:szCs w:val="21"/>
        </w:rPr>
      </w:pPr>
      <w:r w:rsidRPr="00B6675B">
        <w:rPr>
          <w:sz w:val="21"/>
          <w:szCs w:val="21"/>
        </w:rPr>
        <w:t>2</w:t>
      </w:r>
      <w:r w:rsidRPr="00B6675B">
        <w:rPr>
          <w:sz w:val="21"/>
          <w:szCs w:val="21"/>
          <w:vertAlign w:val="superscript"/>
        </w:rPr>
        <w:t>nd</w:t>
      </w:r>
      <w:r w:rsidRPr="00B6675B">
        <w:rPr>
          <w:sz w:val="21"/>
          <w:szCs w:val="21"/>
        </w:rPr>
        <w:t xml:space="preserve"> 6 Stephen Lawson</w:t>
      </w:r>
    </w:p>
    <w:p w14:paraId="524049CC" w14:textId="77777777" w:rsidR="00372E9C" w:rsidRPr="00B6675B" w:rsidRDefault="00372E9C" w:rsidP="00061B7E">
      <w:pPr>
        <w:pStyle w:val="ListParagraph"/>
        <w:numPr>
          <w:ilvl w:val="0"/>
          <w:numId w:val="18"/>
        </w:numPr>
        <w:ind w:right="283"/>
        <w:rPr>
          <w:sz w:val="21"/>
          <w:szCs w:val="21"/>
        </w:rPr>
      </w:pPr>
      <w:r w:rsidRPr="00B6675B">
        <w:rPr>
          <w:sz w:val="21"/>
          <w:szCs w:val="21"/>
        </w:rPr>
        <w:t>3</w:t>
      </w:r>
      <w:r w:rsidRPr="00B6675B">
        <w:rPr>
          <w:sz w:val="21"/>
          <w:szCs w:val="21"/>
          <w:vertAlign w:val="superscript"/>
        </w:rPr>
        <w:t>rd</w:t>
      </w:r>
      <w:r w:rsidRPr="00B6675B">
        <w:rPr>
          <w:sz w:val="21"/>
          <w:szCs w:val="21"/>
        </w:rPr>
        <w:t xml:space="preserve"> 98 Henry Bosley</w:t>
      </w:r>
    </w:p>
    <w:p w14:paraId="075C04E2" w14:textId="77777777" w:rsidR="00372E9C" w:rsidRPr="00B6675B" w:rsidRDefault="00372E9C" w:rsidP="00061B7E">
      <w:pPr>
        <w:pStyle w:val="ListParagraph"/>
        <w:numPr>
          <w:ilvl w:val="0"/>
          <w:numId w:val="18"/>
        </w:numPr>
        <w:ind w:right="283"/>
        <w:rPr>
          <w:sz w:val="21"/>
          <w:szCs w:val="21"/>
        </w:rPr>
      </w:pPr>
      <w:r w:rsidRPr="00B6675B">
        <w:rPr>
          <w:sz w:val="21"/>
          <w:szCs w:val="21"/>
        </w:rPr>
        <w:t>4</w:t>
      </w:r>
      <w:r w:rsidRPr="00B6675B">
        <w:rPr>
          <w:sz w:val="21"/>
          <w:szCs w:val="21"/>
          <w:vertAlign w:val="superscript"/>
        </w:rPr>
        <w:t>th</w:t>
      </w:r>
      <w:r w:rsidRPr="00B6675B">
        <w:rPr>
          <w:sz w:val="21"/>
          <w:szCs w:val="21"/>
        </w:rPr>
        <w:t xml:space="preserve"> 2 – Bobs Damerell</w:t>
      </w:r>
    </w:p>
    <w:p w14:paraId="7034098C" w14:textId="77777777" w:rsidR="00372E9C" w:rsidRPr="00B6675B" w:rsidRDefault="00372E9C" w:rsidP="008527BA">
      <w:pPr>
        <w:pStyle w:val="ListParagraph"/>
        <w:numPr>
          <w:ilvl w:val="0"/>
          <w:numId w:val="18"/>
        </w:numPr>
        <w:ind w:right="283"/>
        <w:rPr>
          <w:sz w:val="21"/>
          <w:szCs w:val="21"/>
          <w:u w:val="single"/>
        </w:rPr>
      </w:pPr>
      <w:r w:rsidRPr="00B6675B">
        <w:rPr>
          <w:sz w:val="21"/>
          <w:szCs w:val="21"/>
          <w:u w:val="single"/>
        </w:rPr>
        <w:t xml:space="preserve">Community Board – </w:t>
      </w:r>
      <w:r w:rsidRPr="00B6675B">
        <w:rPr>
          <w:sz w:val="21"/>
          <w:szCs w:val="21"/>
        </w:rPr>
        <w:t>No update since the last meeting</w:t>
      </w:r>
    </w:p>
    <w:p w14:paraId="175F2996" w14:textId="77777777" w:rsidR="00372E9C" w:rsidRPr="00B6675B" w:rsidRDefault="00372E9C" w:rsidP="008527BA">
      <w:pPr>
        <w:pStyle w:val="ListParagraph"/>
        <w:numPr>
          <w:ilvl w:val="0"/>
          <w:numId w:val="18"/>
        </w:numPr>
        <w:ind w:right="283"/>
        <w:rPr>
          <w:sz w:val="21"/>
          <w:szCs w:val="21"/>
          <w:u w:val="single"/>
        </w:rPr>
      </w:pPr>
      <w:r w:rsidRPr="00B6675B">
        <w:rPr>
          <w:sz w:val="21"/>
          <w:szCs w:val="21"/>
          <w:u w:val="single"/>
        </w:rPr>
        <w:t xml:space="preserve">Footpaths – </w:t>
      </w:r>
      <w:r w:rsidRPr="00B6675B">
        <w:rPr>
          <w:sz w:val="21"/>
          <w:szCs w:val="21"/>
        </w:rPr>
        <w:t>Cllr Jones to confirm if the footpath stile has been repaired for the next meeting</w:t>
      </w:r>
    </w:p>
    <w:p w14:paraId="38CB1E5C" w14:textId="77777777" w:rsidR="00372E9C" w:rsidRPr="00B6675B" w:rsidRDefault="00372E9C" w:rsidP="008527BA">
      <w:pPr>
        <w:pStyle w:val="ListParagraph"/>
        <w:numPr>
          <w:ilvl w:val="0"/>
          <w:numId w:val="18"/>
        </w:numPr>
        <w:ind w:right="283"/>
        <w:rPr>
          <w:sz w:val="21"/>
          <w:szCs w:val="21"/>
          <w:u w:val="single"/>
        </w:rPr>
      </w:pPr>
      <w:r w:rsidRPr="00B6675B">
        <w:rPr>
          <w:sz w:val="21"/>
          <w:szCs w:val="21"/>
          <w:u w:val="single"/>
        </w:rPr>
        <w:t xml:space="preserve">Future meeting dates – </w:t>
      </w:r>
      <w:r w:rsidRPr="00B6675B">
        <w:rPr>
          <w:sz w:val="21"/>
          <w:szCs w:val="21"/>
        </w:rPr>
        <w:t>The Council resolved to have meetings every six weeks even if this means a meeting occurring in August.</w:t>
      </w:r>
    </w:p>
    <w:p w14:paraId="6358721B" w14:textId="77777777" w:rsidR="00372E9C" w:rsidRPr="00B6675B" w:rsidRDefault="00372E9C" w:rsidP="00CA3297">
      <w:pPr>
        <w:ind w:left="355" w:right="283"/>
        <w:rPr>
          <w:sz w:val="21"/>
          <w:szCs w:val="21"/>
          <w:u w:val="single"/>
        </w:rPr>
      </w:pPr>
    </w:p>
    <w:p w14:paraId="531E68F9" w14:textId="77777777" w:rsidR="00372E9C" w:rsidRPr="00B6675B" w:rsidRDefault="00372E9C" w:rsidP="00CA3297">
      <w:pPr>
        <w:ind w:left="355" w:right="283"/>
        <w:rPr>
          <w:sz w:val="21"/>
          <w:szCs w:val="21"/>
          <w:u w:val="single"/>
        </w:rPr>
      </w:pPr>
    </w:p>
    <w:p w14:paraId="50ADF944" w14:textId="77777777" w:rsidR="00372E9C" w:rsidRPr="00B6675B" w:rsidRDefault="00372E9C" w:rsidP="00313309">
      <w:pPr>
        <w:spacing w:line="259" w:lineRule="auto"/>
        <w:ind w:right="283"/>
        <w:rPr>
          <w:b/>
          <w:sz w:val="21"/>
          <w:szCs w:val="21"/>
        </w:rPr>
      </w:pPr>
      <w:r w:rsidRPr="00B6675B">
        <w:rPr>
          <w:b/>
          <w:sz w:val="21"/>
          <w:szCs w:val="21"/>
        </w:rPr>
        <w:t>20.0</w:t>
      </w:r>
      <w:r w:rsidRPr="00B6675B">
        <w:rPr>
          <w:b/>
          <w:sz w:val="21"/>
          <w:szCs w:val="21"/>
        </w:rPr>
        <w:tab/>
        <w:t xml:space="preserve">Planning: </w:t>
      </w:r>
      <w:hyperlink r:id="rId9">
        <w:r w:rsidRPr="00B6675B">
          <w:rPr>
            <w:rFonts w:cs="Arial"/>
            <w:sz w:val="21"/>
            <w:szCs w:val="21"/>
            <w:u w:val="single" w:color="0000FF"/>
          </w:rPr>
          <w:t>www.aylesburyvaledc.gov.uk/planningapplications</w:t>
        </w:r>
      </w:hyperlink>
      <w:hyperlink r:id="rId10">
        <w:r w:rsidRPr="00B6675B">
          <w:rPr>
            <w:sz w:val="21"/>
            <w:szCs w:val="21"/>
          </w:rPr>
          <w:t xml:space="preserve"> </w:t>
        </w:r>
      </w:hyperlink>
    </w:p>
    <w:p w14:paraId="3D407341" w14:textId="77777777" w:rsidR="00372E9C" w:rsidRPr="00B6675B" w:rsidRDefault="00372E9C" w:rsidP="00626573">
      <w:pPr>
        <w:spacing w:after="32"/>
        <w:ind w:right="283"/>
        <w:jc w:val="both"/>
        <w:rPr>
          <w:sz w:val="21"/>
          <w:szCs w:val="21"/>
        </w:rPr>
      </w:pPr>
    </w:p>
    <w:p w14:paraId="6C925E60" w14:textId="77777777" w:rsidR="00372E9C" w:rsidRPr="00B6675B" w:rsidRDefault="00372E9C" w:rsidP="00626573">
      <w:pPr>
        <w:spacing w:after="32"/>
        <w:ind w:right="283"/>
        <w:jc w:val="both"/>
        <w:rPr>
          <w:sz w:val="21"/>
          <w:szCs w:val="21"/>
        </w:rPr>
      </w:pPr>
      <w:r w:rsidRPr="00B6675B">
        <w:rPr>
          <w:b/>
          <w:sz w:val="21"/>
          <w:szCs w:val="21"/>
        </w:rPr>
        <w:t>20.1</w:t>
      </w:r>
      <w:r w:rsidRPr="00B6675B">
        <w:rPr>
          <w:sz w:val="21"/>
          <w:szCs w:val="21"/>
        </w:rPr>
        <w:tab/>
        <w:t>Members are updated as to the status of the following applications:</w:t>
      </w:r>
    </w:p>
    <w:p w14:paraId="463B79F1" w14:textId="77777777" w:rsidR="00372E9C" w:rsidRPr="00B6675B" w:rsidRDefault="00372E9C" w:rsidP="002F3BF7">
      <w:pPr>
        <w:pStyle w:val="ListParagraph"/>
        <w:spacing w:after="32"/>
        <w:ind w:left="1440" w:right="283"/>
        <w:jc w:val="both"/>
        <w:rPr>
          <w:sz w:val="21"/>
          <w:szCs w:val="21"/>
        </w:rPr>
      </w:pPr>
    </w:p>
    <w:p w14:paraId="72C1F022" w14:textId="77777777" w:rsidR="00372E9C" w:rsidRPr="00B6675B" w:rsidRDefault="00372E9C" w:rsidP="00755A1C">
      <w:pPr>
        <w:spacing w:after="32"/>
        <w:ind w:right="283"/>
        <w:rPr>
          <w:b/>
          <w:bCs/>
          <w:sz w:val="21"/>
          <w:szCs w:val="21"/>
          <w:u w:val="single"/>
        </w:rPr>
      </w:pPr>
      <w:r w:rsidRPr="00B6675B">
        <w:rPr>
          <w:b/>
          <w:bCs/>
          <w:sz w:val="21"/>
          <w:szCs w:val="21"/>
        </w:rPr>
        <w:t xml:space="preserve">   </w:t>
      </w:r>
      <w:r w:rsidRPr="00B6675B">
        <w:rPr>
          <w:b/>
          <w:bCs/>
          <w:sz w:val="21"/>
          <w:szCs w:val="21"/>
          <w:u w:val="single"/>
        </w:rPr>
        <w:t>New Applications</w:t>
      </w:r>
    </w:p>
    <w:p w14:paraId="15264389" w14:textId="77777777" w:rsidR="00372E9C" w:rsidRPr="00B6675B" w:rsidRDefault="00372E9C" w:rsidP="00755A1C">
      <w:pPr>
        <w:spacing w:after="32"/>
        <w:ind w:right="283"/>
        <w:rPr>
          <w:b/>
          <w:bCs/>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49"/>
        <w:gridCol w:w="2098"/>
        <w:gridCol w:w="1710"/>
        <w:gridCol w:w="1361"/>
        <w:gridCol w:w="2574"/>
      </w:tblGrid>
      <w:tr w:rsidR="00B6675B" w:rsidRPr="00B6675B" w14:paraId="0173D42C" w14:textId="77777777" w:rsidTr="00075DD8">
        <w:tc>
          <w:tcPr>
            <w:tcW w:w="0" w:type="auto"/>
          </w:tcPr>
          <w:p w14:paraId="77F9A9EB" w14:textId="77777777" w:rsidR="00372E9C" w:rsidRPr="00B6675B" w:rsidRDefault="00372E9C" w:rsidP="00792A4C">
            <w:pPr>
              <w:spacing w:after="32"/>
              <w:ind w:right="283"/>
              <w:jc w:val="both"/>
              <w:rPr>
                <w:b/>
                <w:sz w:val="21"/>
                <w:szCs w:val="21"/>
              </w:rPr>
            </w:pPr>
            <w:r w:rsidRPr="00B6675B">
              <w:rPr>
                <w:b/>
                <w:sz w:val="21"/>
                <w:szCs w:val="21"/>
              </w:rPr>
              <w:t>Application number</w:t>
            </w:r>
          </w:p>
        </w:tc>
        <w:tc>
          <w:tcPr>
            <w:tcW w:w="0" w:type="auto"/>
          </w:tcPr>
          <w:p w14:paraId="3FF8A3B1" w14:textId="77777777" w:rsidR="00372E9C" w:rsidRPr="00B6675B" w:rsidRDefault="00372E9C" w:rsidP="00792A4C">
            <w:pPr>
              <w:spacing w:after="32"/>
              <w:ind w:right="283"/>
              <w:jc w:val="both"/>
              <w:rPr>
                <w:b/>
                <w:sz w:val="21"/>
                <w:szCs w:val="21"/>
              </w:rPr>
            </w:pPr>
            <w:r w:rsidRPr="00B6675B">
              <w:rPr>
                <w:b/>
                <w:sz w:val="21"/>
                <w:szCs w:val="21"/>
              </w:rPr>
              <w:t>Location</w:t>
            </w:r>
          </w:p>
        </w:tc>
        <w:tc>
          <w:tcPr>
            <w:tcW w:w="1710" w:type="dxa"/>
          </w:tcPr>
          <w:p w14:paraId="40AC98F0" w14:textId="77777777" w:rsidR="00372E9C" w:rsidRPr="00B6675B" w:rsidRDefault="00372E9C" w:rsidP="00792A4C">
            <w:pPr>
              <w:spacing w:after="32"/>
              <w:ind w:right="283"/>
              <w:jc w:val="both"/>
              <w:rPr>
                <w:b/>
                <w:sz w:val="21"/>
                <w:szCs w:val="21"/>
              </w:rPr>
            </w:pPr>
            <w:r w:rsidRPr="00B6675B">
              <w:rPr>
                <w:b/>
                <w:sz w:val="21"/>
                <w:szCs w:val="21"/>
              </w:rPr>
              <w:t>Description of Development</w:t>
            </w:r>
          </w:p>
        </w:tc>
        <w:tc>
          <w:tcPr>
            <w:tcW w:w="1361" w:type="dxa"/>
          </w:tcPr>
          <w:p w14:paraId="38740EA6" w14:textId="77777777" w:rsidR="00372E9C" w:rsidRPr="00B6675B" w:rsidRDefault="00372E9C" w:rsidP="00792A4C">
            <w:pPr>
              <w:spacing w:after="32"/>
              <w:ind w:right="283"/>
              <w:jc w:val="both"/>
              <w:rPr>
                <w:b/>
                <w:sz w:val="21"/>
                <w:szCs w:val="21"/>
              </w:rPr>
            </w:pPr>
            <w:r w:rsidRPr="00B6675B">
              <w:rPr>
                <w:b/>
                <w:sz w:val="21"/>
                <w:szCs w:val="21"/>
              </w:rPr>
              <w:t>Current Status</w:t>
            </w:r>
          </w:p>
        </w:tc>
        <w:tc>
          <w:tcPr>
            <w:tcW w:w="2574" w:type="dxa"/>
          </w:tcPr>
          <w:p w14:paraId="5762B984" w14:textId="77777777" w:rsidR="00372E9C" w:rsidRPr="00B6675B" w:rsidRDefault="00372E9C" w:rsidP="00792A4C">
            <w:pPr>
              <w:spacing w:after="32"/>
              <w:ind w:right="283"/>
              <w:jc w:val="both"/>
              <w:rPr>
                <w:b/>
                <w:sz w:val="21"/>
                <w:szCs w:val="21"/>
              </w:rPr>
            </w:pPr>
            <w:r w:rsidRPr="00B6675B">
              <w:rPr>
                <w:b/>
                <w:sz w:val="21"/>
                <w:szCs w:val="21"/>
              </w:rPr>
              <w:t>PC Comments</w:t>
            </w:r>
          </w:p>
        </w:tc>
      </w:tr>
      <w:tr w:rsidR="00B6675B" w:rsidRPr="00B6675B" w14:paraId="6EE77B8E" w14:textId="77777777" w:rsidTr="00075DD8">
        <w:tc>
          <w:tcPr>
            <w:tcW w:w="0" w:type="auto"/>
          </w:tcPr>
          <w:p w14:paraId="539F5FF2" w14:textId="77777777" w:rsidR="00372E9C" w:rsidRPr="00B6675B" w:rsidRDefault="00372E9C" w:rsidP="00061B7E">
            <w:pPr>
              <w:ind w:right="283"/>
              <w:rPr>
                <w:sz w:val="21"/>
                <w:szCs w:val="21"/>
              </w:rPr>
            </w:pPr>
            <w:r w:rsidRPr="00B6675B">
              <w:rPr>
                <w:sz w:val="21"/>
                <w:szCs w:val="21"/>
              </w:rPr>
              <w:t>19/B4081/DIS</w:t>
            </w:r>
          </w:p>
        </w:tc>
        <w:tc>
          <w:tcPr>
            <w:tcW w:w="0" w:type="auto"/>
          </w:tcPr>
          <w:p w14:paraId="24309717" w14:textId="77777777" w:rsidR="00372E9C" w:rsidRPr="00B6675B" w:rsidRDefault="00372E9C" w:rsidP="00061B7E">
            <w:pPr>
              <w:ind w:right="18"/>
              <w:rPr>
                <w:sz w:val="21"/>
                <w:szCs w:val="21"/>
              </w:rPr>
            </w:pPr>
            <w:r w:rsidRPr="00B6675B">
              <w:rPr>
                <w:sz w:val="21"/>
                <w:szCs w:val="21"/>
              </w:rPr>
              <w:t>Westhaven The Green Ludgershall Buckinghamshire HP18 9NZ</w:t>
            </w:r>
          </w:p>
        </w:tc>
        <w:tc>
          <w:tcPr>
            <w:tcW w:w="1710" w:type="dxa"/>
          </w:tcPr>
          <w:p w14:paraId="772119EE" w14:textId="77777777" w:rsidR="00372E9C" w:rsidRPr="00B6675B" w:rsidRDefault="00372E9C" w:rsidP="00061B7E">
            <w:pPr>
              <w:spacing w:after="240"/>
              <w:rPr>
                <w:sz w:val="21"/>
                <w:szCs w:val="21"/>
              </w:rPr>
            </w:pPr>
            <w:r w:rsidRPr="00B6675B">
              <w:rPr>
                <w:sz w:val="21"/>
                <w:szCs w:val="21"/>
              </w:rPr>
              <w:t>Application for approval of details subject to condition 2 (materials) of planning approval ref 19/04081/APP</w:t>
            </w:r>
          </w:p>
        </w:tc>
        <w:tc>
          <w:tcPr>
            <w:tcW w:w="1361" w:type="dxa"/>
          </w:tcPr>
          <w:p w14:paraId="4BECB1BA" w14:textId="77777777" w:rsidR="00372E9C" w:rsidRPr="00B6675B" w:rsidRDefault="00372E9C" w:rsidP="00061B7E">
            <w:pPr>
              <w:ind w:right="283"/>
              <w:rPr>
                <w:sz w:val="21"/>
                <w:szCs w:val="21"/>
              </w:rPr>
            </w:pPr>
            <w:r w:rsidRPr="00B6675B">
              <w:rPr>
                <w:sz w:val="21"/>
                <w:szCs w:val="21"/>
              </w:rPr>
              <w:t>Awaiting approval</w:t>
            </w:r>
          </w:p>
        </w:tc>
        <w:tc>
          <w:tcPr>
            <w:tcW w:w="2574" w:type="dxa"/>
          </w:tcPr>
          <w:p w14:paraId="526B068F" w14:textId="77777777" w:rsidR="00372E9C" w:rsidRPr="00B6675B" w:rsidRDefault="00372E9C" w:rsidP="00061B7E">
            <w:pPr>
              <w:ind w:right="283"/>
              <w:rPr>
                <w:sz w:val="21"/>
                <w:szCs w:val="21"/>
              </w:rPr>
            </w:pPr>
            <w:r w:rsidRPr="00B6675B">
              <w:rPr>
                <w:sz w:val="21"/>
                <w:szCs w:val="21"/>
              </w:rPr>
              <w:t>Neutral</w:t>
            </w:r>
          </w:p>
        </w:tc>
      </w:tr>
      <w:tr w:rsidR="00000000" w:rsidRPr="00B6675B" w14:paraId="45F24C3C" w14:textId="77777777" w:rsidTr="00075DD8">
        <w:tc>
          <w:tcPr>
            <w:tcW w:w="0" w:type="auto"/>
          </w:tcPr>
          <w:p w14:paraId="417BEE19" w14:textId="77777777" w:rsidR="00372E9C" w:rsidRPr="00B6675B" w:rsidRDefault="00372E9C" w:rsidP="00061B7E">
            <w:pPr>
              <w:spacing w:after="240"/>
              <w:rPr>
                <w:sz w:val="21"/>
                <w:szCs w:val="21"/>
              </w:rPr>
            </w:pPr>
          </w:p>
        </w:tc>
        <w:tc>
          <w:tcPr>
            <w:tcW w:w="0" w:type="auto"/>
          </w:tcPr>
          <w:p w14:paraId="4A6A0422" w14:textId="77777777" w:rsidR="00372E9C" w:rsidRPr="00B6675B" w:rsidRDefault="00372E9C" w:rsidP="00061B7E">
            <w:pPr>
              <w:spacing w:after="240"/>
              <w:rPr>
                <w:sz w:val="21"/>
                <w:szCs w:val="21"/>
              </w:rPr>
            </w:pPr>
          </w:p>
        </w:tc>
        <w:tc>
          <w:tcPr>
            <w:tcW w:w="1710" w:type="dxa"/>
          </w:tcPr>
          <w:p w14:paraId="602D5807" w14:textId="77777777" w:rsidR="00372E9C" w:rsidRPr="00B6675B" w:rsidRDefault="00372E9C" w:rsidP="00061B7E">
            <w:pPr>
              <w:spacing w:after="240"/>
              <w:rPr>
                <w:sz w:val="21"/>
                <w:szCs w:val="21"/>
              </w:rPr>
            </w:pPr>
          </w:p>
        </w:tc>
        <w:tc>
          <w:tcPr>
            <w:tcW w:w="1361" w:type="dxa"/>
          </w:tcPr>
          <w:p w14:paraId="4696EFEA" w14:textId="77777777" w:rsidR="00372E9C" w:rsidRPr="00B6675B" w:rsidRDefault="00372E9C" w:rsidP="00061B7E">
            <w:pPr>
              <w:spacing w:after="240"/>
              <w:rPr>
                <w:sz w:val="21"/>
                <w:szCs w:val="21"/>
              </w:rPr>
            </w:pPr>
          </w:p>
        </w:tc>
        <w:tc>
          <w:tcPr>
            <w:tcW w:w="2574" w:type="dxa"/>
          </w:tcPr>
          <w:p w14:paraId="277EC903" w14:textId="77777777" w:rsidR="00372E9C" w:rsidRPr="00B6675B" w:rsidRDefault="00372E9C" w:rsidP="00061B7E">
            <w:pPr>
              <w:spacing w:after="240"/>
              <w:rPr>
                <w:sz w:val="21"/>
                <w:szCs w:val="21"/>
              </w:rPr>
            </w:pPr>
          </w:p>
        </w:tc>
      </w:tr>
    </w:tbl>
    <w:p w14:paraId="7B6372F5" w14:textId="77777777" w:rsidR="00372E9C" w:rsidRPr="00B6675B" w:rsidRDefault="00372E9C" w:rsidP="00F8324A">
      <w:pPr>
        <w:ind w:left="-15" w:right="283"/>
        <w:rPr>
          <w:b/>
          <w:sz w:val="21"/>
          <w:szCs w:val="21"/>
        </w:rPr>
      </w:pPr>
    </w:p>
    <w:p w14:paraId="313E270D" w14:textId="77777777" w:rsidR="00372E9C" w:rsidRPr="00B6675B" w:rsidRDefault="00372E9C" w:rsidP="00F8324A">
      <w:pPr>
        <w:ind w:left="-15" w:right="283"/>
        <w:rPr>
          <w:b/>
          <w:sz w:val="21"/>
          <w:szCs w:val="21"/>
          <w:u w:val="single"/>
        </w:rPr>
      </w:pPr>
      <w:r w:rsidRPr="00B6675B">
        <w:rPr>
          <w:b/>
          <w:sz w:val="21"/>
          <w:szCs w:val="21"/>
        </w:rPr>
        <w:t xml:space="preserve">   </w:t>
      </w:r>
      <w:r w:rsidRPr="00B6675B">
        <w:rPr>
          <w:b/>
          <w:sz w:val="21"/>
          <w:szCs w:val="21"/>
          <w:u w:val="single"/>
        </w:rPr>
        <w:t>Decisions</w:t>
      </w:r>
    </w:p>
    <w:p w14:paraId="386CF5EA" w14:textId="77777777" w:rsidR="00372E9C" w:rsidRPr="00B6675B" w:rsidRDefault="00372E9C" w:rsidP="00F8324A">
      <w:pPr>
        <w:ind w:left="-15" w:right="283"/>
        <w:rPr>
          <w:b/>
          <w:sz w:val="21"/>
          <w:szCs w:val="21"/>
          <w:u w:val="single"/>
        </w:rPr>
      </w:pPr>
    </w:p>
    <w:p w14:paraId="4722E3D4" w14:textId="77777777" w:rsidR="00372E9C" w:rsidRPr="00B6675B" w:rsidRDefault="00372E9C" w:rsidP="00F8324A">
      <w:pPr>
        <w:ind w:left="-15" w:right="283"/>
        <w:rPr>
          <w:b/>
          <w:sz w:val="21"/>
          <w:szCs w:val="21"/>
          <w:u w:val="single"/>
        </w:rPr>
      </w:pPr>
    </w:p>
    <w:p w14:paraId="208B2358" w14:textId="77777777" w:rsidR="00372E9C" w:rsidRPr="00B6675B" w:rsidRDefault="00372E9C" w:rsidP="00F8324A">
      <w:pPr>
        <w:ind w:left="-15" w:right="283"/>
        <w:rPr>
          <w:b/>
          <w:sz w:val="21"/>
          <w:szCs w:val="21"/>
          <w:u w:val="single"/>
        </w:rPr>
      </w:pPr>
    </w:p>
    <w:p w14:paraId="14D7ACF4" w14:textId="77777777" w:rsidR="00372E9C" w:rsidRPr="00B6675B" w:rsidRDefault="00372E9C" w:rsidP="00F8324A">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66"/>
        <w:gridCol w:w="2389"/>
        <w:gridCol w:w="4164"/>
        <w:gridCol w:w="1273"/>
      </w:tblGrid>
      <w:tr w:rsidR="00B6675B" w:rsidRPr="00B6675B" w14:paraId="44883670" w14:textId="77777777" w:rsidTr="00CD6505">
        <w:tc>
          <w:tcPr>
            <w:tcW w:w="0" w:type="auto"/>
          </w:tcPr>
          <w:p w14:paraId="3112D925" w14:textId="77777777" w:rsidR="00372E9C" w:rsidRPr="00B6675B" w:rsidRDefault="00372E9C" w:rsidP="00CD6505">
            <w:pPr>
              <w:spacing w:after="32"/>
              <w:ind w:right="283"/>
              <w:jc w:val="both"/>
              <w:rPr>
                <w:b/>
                <w:sz w:val="21"/>
                <w:szCs w:val="21"/>
              </w:rPr>
            </w:pPr>
            <w:r w:rsidRPr="00B6675B">
              <w:rPr>
                <w:b/>
                <w:sz w:val="21"/>
                <w:szCs w:val="21"/>
              </w:rPr>
              <w:t>Application number</w:t>
            </w:r>
          </w:p>
        </w:tc>
        <w:tc>
          <w:tcPr>
            <w:tcW w:w="0" w:type="auto"/>
          </w:tcPr>
          <w:p w14:paraId="3B212560" w14:textId="77777777" w:rsidR="00372E9C" w:rsidRPr="00B6675B" w:rsidRDefault="00372E9C" w:rsidP="00CD6505">
            <w:pPr>
              <w:spacing w:after="32"/>
              <w:ind w:right="283"/>
              <w:jc w:val="both"/>
              <w:rPr>
                <w:b/>
                <w:sz w:val="21"/>
                <w:szCs w:val="21"/>
              </w:rPr>
            </w:pPr>
            <w:r w:rsidRPr="00B6675B">
              <w:rPr>
                <w:b/>
                <w:sz w:val="21"/>
                <w:szCs w:val="21"/>
              </w:rPr>
              <w:t>Location</w:t>
            </w:r>
          </w:p>
        </w:tc>
        <w:tc>
          <w:tcPr>
            <w:tcW w:w="0" w:type="auto"/>
          </w:tcPr>
          <w:p w14:paraId="01A3B1EA" w14:textId="77777777" w:rsidR="00372E9C" w:rsidRPr="00B6675B" w:rsidRDefault="00372E9C" w:rsidP="00CD6505">
            <w:pPr>
              <w:spacing w:after="32"/>
              <w:ind w:right="283"/>
              <w:jc w:val="both"/>
              <w:rPr>
                <w:b/>
                <w:sz w:val="21"/>
                <w:szCs w:val="21"/>
              </w:rPr>
            </w:pPr>
            <w:r w:rsidRPr="00B6675B">
              <w:rPr>
                <w:b/>
                <w:sz w:val="21"/>
                <w:szCs w:val="21"/>
              </w:rPr>
              <w:t>Description of Development</w:t>
            </w:r>
          </w:p>
        </w:tc>
        <w:tc>
          <w:tcPr>
            <w:tcW w:w="0" w:type="auto"/>
          </w:tcPr>
          <w:p w14:paraId="7FED0FE8" w14:textId="77777777" w:rsidR="00372E9C" w:rsidRPr="00B6675B" w:rsidRDefault="00372E9C" w:rsidP="00CD6505">
            <w:pPr>
              <w:spacing w:after="32"/>
              <w:ind w:right="283"/>
              <w:jc w:val="both"/>
              <w:rPr>
                <w:b/>
                <w:sz w:val="21"/>
                <w:szCs w:val="21"/>
              </w:rPr>
            </w:pPr>
            <w:r w:rsidRPr="00B6675B">
              <w:rPr>
                <w:b/>
                <w:sz w:val="21"/>
                <w:szCs w:val="21"/>
              </w:rPr>
              <w:t>Current Status</w:t>
            </w:r>
          </w:p>
        </w:tc>
      </w:tr>
      <w:tr w:rsidR="00000000" w:rsidRPr="00B6675B" w14:paraId="18492BC6" w14:textId="77777777" w:rsidTr="00CD6505">
        <w:tc>
          <w:tcPr>
            <w:tcW w:w="0" w:type="auto"/>
          </w:tcPr>
          <w:p w14:paraId="389D2F25" w14:textId="77777777" w:rsidR="00372E9C" w:rsidRPr="00B6675B" w:rsidRDefault="00372E9C" w:rsidP="00061B7E">
            <w:pPr>
              <w:spacing w:after="240"/>
              <w:rPr>
                <w:sz w:val="21"/>
                <w:szCs w:val="21"/>
              </w:rPr>
            </w:pPr>
            <w:r w:rsidRPr="00B6675B">
              <w:rPr>
                <w:sz w:val="21"/>
                <w:szCs w:val="21"/>
              </w:rPr>
              <w:t>19/C4081/NON</w:t>
            </w:r>
          </w:p>
        </w:tc>
        <w:tc>
          <w:tcPr>
            <w:tcW w:w="0" w:type="auto"/>
          </w:tcPr>
          <w:p w14:paraId="01266AB9" w14:textId="77777777" w:rsidR="00372E9C" w:rsidRPr="00B6675B" w:rsidRDefault="00372E9C" w:rsidP="00061B7E">
            <w:pPr>
              <w:spacing w:after="240"/>
              <w:rPr>
                <w:sz w:val="21"/>
                <w:szCs w:val="21"/>
              </w:rPr>
            </w:pPr>
            <w:r w:rsidRPr="00B6675B">
              <w:rPr>
                <w:sz w:val="21"/>
                <w:szCs w:val="21"/>
              </w:rPr>
              <w:t>Westhaven The Green Ludgershall Buckinghamshire HP18 9NZ</w:t>
            </w:r>
          </w:p>
        </w:tc>
        <w:tc>
          <w:tcPr>
            <w:tcW w:w="0" w:type="auto"/>
          </w:tcPr>
          <w:p w14:paraId="39D8EB3D" w14:textId="77777777" w:rsidR="00372E9C" w:rsidRPr="00B6675B" w:rsidRDefault="00372E9C" w:rsidP="00061B7E">
            <w:pPr>
              <w:spacing w:after="240"/>
              <w:rPr>
                <w:sz w:val="21"/>
                <w:szCs w:val="21"/>
              </w:rPr>
            </w:pPr>
            <w:r w:rsidRPr="00B6675B">
              <w:rPr>
                <w:sz w:val="21"/>
                <w:szCs w:val="21"/>
              </w:rPr>
              <w:t>Proposed non-material amendment to permission for Erection of three detached dwellings with garaging, parking and amenity space granted under planning ref 19/04081/APP</w:t>
            </w:r>
          </w:p>
        </w:tc>
        <w:tc>
          <w:tcPr>
            <w:tcW w:w="0" w:type="auto"/>
          </w:tcPr>
          <w:p w14:paraId="51C54732" w14:textId="77777777" w:rsidR="00372E9C" w:rsidRPr="00B6675B" w:rsidRDefault="00372E9C" w:rsidP="00061B7E">
            <w:pPr>
              <w:spacing w:after="240"/>
              <w:rPr>
                <w:sz w:val="21"/>
                <w:szCs w:val="21"/>
              </w:rPr>
            </w:pPr>
            <w:r w:rsidRPr="00B6675B">
              <w:rPr>
                <w:sz w:val="21"/>
                <w:szCs w:val="21"/>
              </w:rPr>
              <w:t>Approved</w:t>
            </w:r>
          </w:p>
        </w:tc>
      </w:tr>
    </w:tbl>
    <w:p w14:paraId="4A20FFE7" w14:textId="77777777" w:rsidR="00372E9C" w:rsidRPr="00B6675B" w:rsidRDefault="00372E9C" w:rsidP="00F8324A">
      <w:pPr>
        <w:ind w:left="-15" w:right="283"/>
        <w:rPr>
          <w:b/>
          <w:sz w:val="21"/>
          <w:szCs w:val="21"/>
        </w:rPr>
      </w:pPr>
    </w:p>
    <w:p w14:paraId="6F062ADD" w14:textId="77777777" w:rsidR="00372E9C" w:rsidRPr="00B6675B" w:rsidRDefault="00372E9C" w:rsidP="00F8324A">
      <w:pPr>
        <w:ind w:left="-15" w:right="283"/>
        <w:rPr>
          <w:b/>
          <w:sz w:val="21"/>
          <w:szCs w:val="21"/>
          <w:u w:val="single"/>
        </w:rPr>
      </w:pPr>
      <w:r w:rsidRPr="00B6675B">
        <w:rPr>
          <w:b/>
          <w:sz w:val="21"/>
          <w:szCs w:val="21"/>
        </w:rPr>
        <w:tab/>
        <w:t xml:space="preserve">   </w:t>
      </w:r>
      <w:r w:rsidRPr="00B6675B">
        <w:rPr>
          <w:b/>
          <w:sz w:val="21"/>
          <w:szCs w:val="21"/>
          <w:u w:val="single"/>
        </w:rPr>
        <w:t>Appeals</w:t>
      </w:r>
    </w:p>
    <w:p w14:paraId="5AA75A58" w14:textId="77777777" w:rsidR="00372E9C" w:rsidRPr="00B6675B" w:rsidRDefault="00372E9C" w:rsidP="00F8324A">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B6675B" w:rsidRPr="00B6675B" w14:paraId="5D017DC4" w14:textId="77777777" w:rsidTr="00CD6505">
        <w:tc>
          <w:tcPr>
            <w:tcW w:w="0" w:type="auto"/>
          </w:tcPr>
          <w:p w14:paraId="6141B7C3" w14:textId="77777777" w:rsidR="00372E9C" w:rsidRPr="00B6675B" w:rsidRDefault="00372E9C" w:rsidP="00CD6505">
            <w:pPr>
              <w:spacing w:after="32"/>
              <w:ind w:right="283"/>
              <w:jc w:val="both"/>
              <w:rPr>
                <w:b/>
                <w:sz w:val="21"/>
                <w:szCs w:val="21"/>
              </w:rPr>
            </w:pPr>
            <w:r w:rsidRPr="00B6675B">
              <w:rPr>
                <w:b/>
                <w:sz w:val="21"/>
                <w:szCs w:val="21"/>
              </w:rPr>
              <w:t>Application number</w:t>
            </w:r>
          </w:p>
        </w:tc>
        <w:tc>
          <w:tcPr>
            <w:tcW w:w="0" w:type="auto"/>
          </w:tcPr>
          <w:p w14:paraId="31338CDB" w14:textId="77777777" w:rsidR="00372E9C" w:rsidRPr="00B6675B" w:rsidRDefault="00372E9C" w:rsidP="00CD6505">
            <w:pPr>
              <w:spacing w:after="32"/>
              <w:ind w:right="283"/>
              <w:jc w:val="both"/>
              <w:rPr>
                <w:b/>
                <w:sz w:val="21"/>
                <w:szCs w:val="21"/>
              </w:rPr>
            </w:pPr>
            <w:r w:rsidRPr="00B6675B">
              <w:rPr>
                <w:b/>
                <w:sz w:val="21"/>
                <w:szCs w:val="21"/>
              </w:rPr>
              <w:t>Location</w:t>
            </w:r>
          </w:p>
        </w:tc>
        <w:tc>
          <w:tcPr>
            <w:tcW w:w="0" w:type="auto"/>
          </w:tcPr>
          <w:p w14:paraId="21AF7F4F" w14:textId="77777777" w:rsidR="00372E9C" w:rsidRPr="00B6675B" w:rsidRDefault="00372E9C" w:rsidP="00CD6505">
            <w:pPr>
              <w:spacing w:after="32"/>
              <w:ind w:right="283"/>
              <w:jc w:val="both"/>
              <w:rPr>
                <w:b/>
                <w:sz w:val="21"/>
                <w:szCs w:val="21"/>
              </w:rPr>
            </w:pPr>
            <w:r w:rsidRPr="00B6675B">
              <w:rPr>
                <w:b/>
                <w:sz w:val="21"/>
                <w:szCs w:val="21"/>
              </w:rPr>
              <w:t>Description of Development</w:t>
            </w:r>
          </w:p>
        </w:tc>
        <w:tc>
          <w:tcPr>
            <w:tcW w:w="0" w:type="auto"/>
          </w:tcPr>
          <w:p w14:paraId="64B3B3B1" w14:textId="77777777" w:rsidR="00372E9C" w:rsidRPr="00B6675B" w:rsidRDefault="00372E9C" w:rsidP="00CD6505">
            <w:pPr>
              <w:spacing w:after="32"/>
              <w:ind w:right="283"/>
              <w:jc w:val="both"/>
              <w:rPr>
                <w:b/>
                <w:sz w:val="21"/>
                <w:szCs w:val="21"/>
              </w:rPr>
            </w:pPr>
            <w:r w:rsidRPr="00B6675B">
              <w:rPr>
                <w:b/>
                <w:sz w:val="21"/>
                <w:szCs w:val="21"/>
              </w:rPr>
              <w:t>Current Status</w:t>
            </w:r>
          </w:p>
        </w:tc>
      </w:tr>
      <w:tr w:rsidR="00000000" w:rsidRPr="00B6675B" w14:paraId="2681CF14" w14:textId="77777777" w:rsidTr="00CD6505">
        <w:tc>
          <w:tcPr>
            <w:tcW w:w="0" w:type="auto"/>
          </w:tcPr>
          <w:p w14:paraId="1D42BAB2" w14:textId="77777777" w:rsidR="00372E9C" w:rsidRPr="00B6675B" w:rsidRDefault="00372E9C" w:rsidP="00CD6505">
            <w:pPr>
              <w:ind w:right="283"/>
              <w:rPr>
                <w:sz w:val="21"/>
                <w:szCs w:val="21"/>
              </w:rPr>
            </w:pPr>
            <w:r w:rsidRPr="00B6675B">
              <w:rPr>
                <w:sz w:val="21"/>
                <w:szCs w:val="21"/>
              </w:rPr>
              <w:t>None</w:t>
            </w:r>
          </w:p>
        </w:tc>
        <w:tc>
          <w:tcPr>
            <w:tcW w:w="0" w:type="auto"/>
          </w:tcPr>
          <w:p w14:paraId="2401071F" w14:textId="77777777" w:rsidR="00372E9C" w:rsidRPr="00B6675B" w:rsidRDefault="00372E9C" w:rsidP="00CD6505">
            <w:pPr>
              <w:ind w:right="18"/>
              <w:rPr>
                <w:sz w:val="21"/>
                <w:szCs w:val="21"/>
              </w:rPr>
            </w:pPr>
          </w:p>
        </w:tc>
        <w:tc>
          <w:tcPr>
            <w:tcW w:w="0" w:type="auto"/>
          </w:tcPr>
          <w:p w14:paraId="567AFC8A" w14:textId="77777777" w:rsidR="00372E9C" w:rsidRPr="00B6675B" w:rsidRDefault="00372E9C" w:rsidP="00CD6505">
            <w:pPr>
              <w:ind w:right="283"/>
              <w:rPr>
                <w:sz w:val="21"/>
                <w:szCs w:val="21"/>
              </w:rPr>
            </w:pPr>
          </w:p>
        </w:tc>
        <w:tc>
          <w:tcPr>
            <w:tcW w:w="0" w:type="auto"/>
          </w:tcPr>
          <w:p w14:paraId="47371086" w14:textId="77777777" w:rsidR="00372E9C" w:rsidRPr="00B6675B" w:rsidRDefault="00372E9C" w:rsidP="00CD6505">
            <w:pPr>
              <w:ind w:right="283"/>
              <w:rPr>
                <w:sz w:val="21"/>
                <w:szCs w:val="21"/>
              </w:rPr>
            </w:pPr>
          </w:p>
        </w:tc>
      </w:tr>
    </w:tbl>
    <w:p w14:paraId="5CF20968" w14:textId="77777777" w:rsidR="00372E9C" w:rsidRPr="00B6675B" w:rsidRDefault="00372E9C" w:rsidP="00F8324A">
      <w:pPr>
        <w:ind w:left="-15" w:right="283"/>
        <w:rPr>
          <w:b/>
          <w:sz w:val="21"/>
          <w:szCs w:val="21"/>
        </w:rPr>
      </w:pPr>
    </w:p>
    <w:p w14:paraId="4C5FBE23" w14:textId="77777777" w:rsidR="00372E9C" w:rsidRPr="00B6675B" w:rsidRDefault="00372E9C" w:rsidP="00F8324A">
      <w:pPr>
        <w:ind w:left="-15" w:right="283"/>
        <w:rPr>
          <w:b/>
          <w:sz w:val="21"/>
          <w:szCs w:val="21"/>
        </w:rPr>
      </w:pPr>
      <w:r w:rsidRPr="00B6675B">
        <w:rPr>
          <w:b/>
          <w:sz w:val="21"/>
          <w:szCs w:val="21"/>
        </w:rPr>
        <w:t xml:space="preserve">21.0 </w:t>
      </w:r>
      <w:r w:rsidRPr="00B6675B">
        <w:rPr>
          <w:b/>
          <w:sz w:val="21"/>
          <w:szCs w:val="21"/>
        </w:rPr>
        <w:tab/>
        <w:t>Correspondence</w:t>
      </w:r>
    </w:p>
    <w:p w14:paraId="100E1903" w14:textId="77777777" w:rsidR="00372E9C" w:rsidRPr="00B6675B" w:rsidRDefault="00372E9C" w:rsidP="00F8324A">
      <w:pPr>
        <w:ind w:left="-15" w:right="283"/>
        <w:rPr>
          <w:b/>
          <w:sz w:val="21"/>
          <w:szCs w:val="21"/>
        </w:rPr>
      </w:pPr>
    </w:p>
    <w:p w14:paraId="07E248D5" w14:textId="77777777" w:rsidR="00372E9C" w:rsidRPr="00B6675B" w:rsidRDefault="00372E9C" w:rsidP="00061B7E">
      <w:pPr>
        <w:pStyle w:val="ListParagraph"/>
        <w:numPr>
          <w:ilvl w:val="0"/>
          <w:numId w:val="39"/>
        </w:numPr>
        <w:ind w:right="283"/>
        <w:rPr>
          <w:b/>
          <w:sz w:val="21"/>
          <w:szCs w:val="21"/>
        </w:rPr>
      </w:pPr>
      <w:r w:rsidRPr="00B6675B">
        <w:rPr>
          <w:b/>
          <w:sz w:val="21"/>
          <w:szCs w:val="21"/>
        </w:rPr>
        <w:t>Bucks Council – Weekly Road update</w:t>
      </w:r>
    </w:p>
    <w:p w14:paraId="0F10C476" w14:textId="77777777" w:rsidR="00372E9C" w:rsidRPr="00B6675B" w:rsidRDefault="00372E9C" w:rsidP="00061B7E">
      <w:pPr>
        <w:pStyle w:val="ListParagraph"/>
        <w:numPr>
          <w:ilvl w:val="0"/>
          <w:numId w:val="39"/>
        </w:numPr>
        <w:ind w:right="283"/>
        <w:rPr>
          <w:b/>
          <w:sz w:val="21"/>
          <w:szCs w:val="21"/>
        </w:rPr>
      </w:pPr>
      <w:r w:rsidRPr="00B6675B">
        <w:rPr>
          <w:b/>
          <w:sz w:val="21"/>
          <w:szCs w:val="21"/>
        </w:rPr>
        <w:t>Bucks Council Rights of Way – Confirmation of reported damage stile</w:t>
      </w:r>
    </w:p>
    <w:p w14:paraId="114D955F" w14:textId="77777777" w:rsidR="00372E9C" w:rsidRPr="00B6675B" w:rsidRDefault="00372E9C" w:rsidP="00061B7E">
      <w:pPr>
        <w:pStyle w:val="ListParagraph"/>
        <w:numPr>
          <w:ilvl w:val="0"/>
          <w:numId w:val="39"/>
        </w:numPr>
        <w:ind w:right="283"/>
        <w:rPr>
          <w:b/>
          <w:sz w:val="21"/>
          <w:szCs w:val="21"/>
        </w:rPr>
      </w:pPr>
      <w:r w:rsidRPr="00B6675B">
        <w:rPr>
          <w:b/>
          <w:sz w:val="21"/>
          <w:szCs w:val="21"/>
        </w:rPr>
        <w:t>Parrott &amp; Coales – Agreement to establish contact details of Barrister to pass on to the Parish Council</w:t>
      </w:r>
    </w:p>
    <w:p w14:paraId="68682152" w14:textId="77777777" w:rsidR="00372E9C" w:rsidRPr="00B6675B" w:rsidRDefault="00372E9C" w:rsidP="00061B7E">
      <w:pPr>
        <w:pStyle w:val="ListParagraph"/>
        <w:numPr>
          <w:ilvl w:val="0"/>
          <w:numId w:val="39"/>
        </w:numPr>
        <w:ind w:right="283"/>
        <w:rPr>
          <w:b/>
          <w:sz w:val="21"/>
          <w:szCs w:val="21"/>
        </w:rPr>
      </w:pPr>
      <w:r w:rsidRPr="00B6675B">
        <w:rPr>
          <w:b/>
          <w:sz w:val="21"/>
          <w:szCs w:val="21"/>
        </w:rPr>
        <w:t>Came &amp; Company  - Confirmation of Motor Insurance renewal</w:t>
      </w:r>
    </w:p>
    <w:p w14:paraId="7DD32F63" w14:textId="77777777" w:rsidR="00372E9C" w:rsidRPr="00B6675B" w:rsidRDefault="00372E9C" w:rsidP="00061B7E">
      <w:pPr>
        <w:pStyle w:val="ListParagraph"/>
        <w:numPr>
          <w:ilvl w:val="0"/>
          <w:numId w:val="39"/>
        </w:numPr>
        <w:ind w:right="283"/>
        <w:rPr>
          <w:b/>
          <w:sz w:val="21"/>
          <w:szCs w:val="21"/>
        </w:rPr>
      </w:pPr>
      <w:r w:rsidRPr="00B6675B">
        <w:rPr>
          <w:b/>
          <w:sz w:val="21"/>
          <w:szCs w:val="21"/>
        </w:rPr>
        <w:t>BMKALC – Confirmation of Village Green Training Booking</w:t>
      </w:r>
    </w:p>
    <w:p w14:paraId="29CDD8AF" w14:textId="77777777" w:rsidR="00372E9C" w:rsidRPr="00B6675B" w:rsidRDefault="00372E9C" w:rsidP="00061B7E">
      <w:pPr>
        <w:pStyle w:val="ListParagraph"/>
        <w:numPr>
          <w:ilvl w:val="0"/>
          <w:numId w:val="39"/>
        </w:numPr>
        <w:ind w:right="283"/>
        <w:rPr>
          <w:b/>
          <w:sz w:val="21"/>
          <w:szCs w:val="21"/>
        </w:rPr>
      </w:pPr>
      <w:r w:rsidRPr="00B6675B">
        <w:rPr>
          <w:b/>
          <w:sz w:val="21"/>
          <w:szCs w:val="21"/>
        </w:rPr>
        <w:t>Bucks Council Devolved Services – Ludgershall Grass cutting maps</w:t>
      </w:r>
    </w:p>
    <w:p w14:paraId="58FE84D1" w14:textId="77777777" w:rsidR="00372E9C" w:rsidRPr="00B6675B" w:rsidRDefault="00372E9C" w:rsidP="00BE55EB">
      <w:pPr>
        <w:pStyle w:val="ListParagraph"/>
        <w:ind w:left="705" w:right="283"/>
        <w:rPr>
          <w:b/>
          <w:sz w:val="21"/>
          <w:szCs w:val="21"/>
        </w:rPr>
      </w:pPr>
    </w:p>
    <w:p w14:paraId="373A3E90" w14:textId="77777777" w:rsidR="00372E9C" w:rsidRPr="00B6675B" w:rsidRDefault="00372E9C" w:rsidP="00BE55EB">
      <w:pPr>
        <w:pStyle w:val="ListParagraph"/>
        <w:ind w:left="705" w:right="283"/>
        <w:rPr>
          <w:b/>
          <w:sz w:val="21"/>
          <w:szCs w:val="21"/>
        </w:rPr>
      </w:pPr>
    </w:p>
    <w:p w14:paraId="507EDEB9" w14:textId="77777777" w:rsidR="00372E9C" w:rsidRPr="00B6675B" w:rsidRDefault="00372E9C" w:rsidP="006A3F33">
      <w:pPr>
        <w:tabs>
          <w:tab w:val="left" w:pos="709"/>
          <w:tab w:val="center" w:pos="4138"/>
        </w:tabs>
        <w:ind w:left="-15" w:right="283"/>
        <w:rPr>
          <w:b/>
          <w:sz w:val="21"/>
          <w:szCs w:val="21"/>
        </w:rPr>
      </w:pPr>
      <w:r w:rsidRPr="00B6675B">
        <w:rPr>
          <w:b/>
          <w:sz w:val="21"/>
          <w:szCs w:val="21"/>
        </w:rPr>
        <w:t>22.0</w:t>
      </w:r>
      <w:r w:rsidRPr="00B6675B">
        <w:rPr>
          <w:b/>
          <w:sz w:val="21"/>
          <w:szCs w:val="21"/>
        </w:rPr>
        <w:tab/>
        <w:t>Future Meetings:</w:t>
      </w:r>
    </w:p>
    <w:p w14:paraId="2E3332D4" w14:textId="77777777" w:rsidR="00372E9C" w:rsidRPr="00B6675B" w:rsidRDefault="00372E9C" w:rsidP="00B854BE">
      <w:pPr>
        <w:tabs>
          <w:tab w:val="center" w:pos="709"/>
        </w:tabs>
        <w:rPr>
          <w:sz w:val="21"/>
          <w:szCs w:val="21"/>
        </w:rPr>
      </w:pPr>
      <w:r w:rsidRPr="00B6675B">
        <w:rPr>
          <w:sz w:val="21"/>
          <w:szCs w:val="21"/>
        </w:rPr>
        <w:tab/>
        <w:t xml:space="preserve">Members are asked to note dates of the next meeting – Ludgershall Parish Council: In each case to commence at 7.30pm:  </w:t>
      </w:r>
    </w:p>
    <w:p w14:paraId="7D31BDC3" w14:textId="77777777" w:rsidR="00372E9C" w:rsidRPr="00B6675B" w:rsidRDefault="00372E9C" w:rsidP="00B854BE">
      <w:pPr>
        <w:tabs>
          <w:tab w:val="center" w:pos="709"/>
        </w:tabs>
        <w:rPr>
          <w:sz w:val="21"/>
          <w:szCs w:val="21"/>
        </w:rPr>
      </w:pPr>
    </w:p>
    <w:p w14:paraId="7849DE5E" w14:textId="77777777" w:rsidR="00372E9C" w:rsidRPr="00B6675B" w:rsidRDefault="00372E9C" w:rsidP="00B854BE">
      <w:pPr>
        <w:tabs>
          <w:tab w:val="center" w:pos="709"/>
        </w:tabs>
        <w:rPr>
          <w:sz w:val="21"/>
          <w:szCs w:val="21"/>
        </w:rPr>
      </w:pPr>
      <w:r w:rsidRPr="00B6675B">
        <w:rPr>
          <w:sz w:val="21"/>
          <w:szCs w:val="21"/>
        </w:rPr>
        <w:t>28 July 2022</w:t>
      </w:r>
    </w:p>
    <w:sectPr w:rsidR="00372E9C" w:rsidRPr="00B6675B" w:rsidSect="00780F1F">
      <w:headerReference w:type="even" r:id="rId11"/>
      <w:headerReference w:type="default" r:id="rId12"/>
      <w:footerReference w:type="even" r:id="rId13"/>
      <w:footerReference w:type="default" r:id="rId14"/>
      <w:headerReference w:type="first" r:id="rId15"/>
      <w:footerReference w:type="first" r:id="rId16"/>
      <w:pgSz w:w="11906" w:h="16838"/>
      <w:pgMar w:top="709" w:right="991" w:bottom="1276" w:left="1134" w:header="720"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98176D" w14:textId="77777777" w:rsidR="00EB1999" w:rsidRDefault="00EB1999">
      <w:r>
        <w:separator/>
      </w:r>
    </w:p>
  </w:endnote>
  <w:endnote w:type="continuationSeparator" w:id="0">
    <w:p w14:paraId="07E66117" w14:textId="77777777" w:rsidR="00EB1999" w:rsidRDefault="00EB19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EA11D9" w14:textId="77777777" w:rsidR="00372E9C" w:rsidRDefault="00000000">
    <w:pPr>
      <w:spacing w:line="259" w:lineRule="auto"/>
      <w:ind w:left="4458"/>
    </w:pPr>
    <w:r>
      <w:fldChar w:fldCharType="begin"/>
    </w:r>
    <w:r>
      <w:instrText xml:space="preserve"> PAGE   \* MERGEFORMAT </w:instrText>
    </w:r>
    <w:r>
      <w:fldChar w:fldCharType="separate"/>
    </w:r>
    <w:r w:rsidR="00372E9C">
      <w:t>1</w:t>
    </w:r>
    <w:r>
      <w:fldChar w:fldCharType="end"/>
    </w:r>
    <w:r w:rsidR="00372E9C">
      <w:t xml:space="preserve"> </w:t>
    </w:r>
  </w:p>
  <w:p w14:paraId="0BBB6A08" w14:textId="77777777" w:rsidR="00372E9C" w:rsidRDefault="00372E9C">
    <w:pPr>
      <w:spacing w:line="259" w:lineRule="auto"/>
    </w:pPr>
    <w:r>
      <w:t xml:space="preserve"> </w:t>
    </w:r>
  </w:p>
  <w:p w14:paraId="2FDF713A" w14:textId="77777777" w:rsidR="00372E9C" w:rsidRDefault="00372E9C"/>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52C73D" w14:textId="77777777" w:rsidR="00372E9C" w:rsidRDefault="00000000">
    <w:pPr>
      <w:spacing w:line="259" w:lineRule="auto"/>
      <w:ind w:left="4458"/>
    </w:pPr>
    <w:r>
      <w:fldChar w:fldCharType="begin"/>
    </w:r>
    <w:r>
      <w:instrText xml:space="preserve"> PAGE   \* MERGEFORMAT </w:instrText>
    </w:r>
    <w:r>
      <w:fldChar w:fldCharType="separate"/>
    </w:r>
    <w:r w:rsidR="00372E9C">
      <w:rPr>
        <w:noProof/>
      </w:rPr>
      <w:t>1</w:t>
    </w:r>
    <w:r>
      <w:rPr>
        <w:noProof/>
      </w:rPr>
      <w:fldChar w:fldCharType="end"/>
    </w:r>
    <w:r w:rsidR="00372E9C">
      <w:t xml:space="preserve"> </w:t>
    </w:r>
  </w:p>
  <w:p w14:paraId="25B258A0" w14:textId="77777777" w:rsidR="00372E9C" w:rsidRDefault="00372E9C">
    <w:pPr>
      <w:spacing w:line="259" w:lineRule="auto"/>
    </w:pPr>
    <w:r>
      <w:t xml:space="preserve"> </w:t>
    </w:r>
  </w:p>
  <w:p w14:paraId="45FEABBF" w14:textId="77777777" w:rsidR="00372E9C" w:rsidRDefault="00372E9C"/>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9F73AF" w14:textId="77777777" w:rsidR="00372E9C" w:rsidRDefault="00000000">
    <w:pPr>
      <w:spacing w:line="259" w:lineRule="auto"/>
      <w:ind w:left="4458"/>
    </w:pPr>
    <w:r>
      <w:fldChar w:fldCharType="begin"/>
    </w:r>
    <w:r>
      <w:instrText xml:space="preserve"> PAGE   \* MERGEFORMAT </w:instrText>
    </w:r>
    <w:r>
      <w:fldChar w:fldCharType="separate"/>
    </w:r>
    <w:r w:rsidR="00372E9C">
      <w:t>1</w:t>
    </w:r>
    <w:r>
      <w:fldChar w:fldCharType="end"/>
    </w:r>
    <w:r w:rsidR="00372E9C">
      <w:t xml:space="preserve"> </w:t>
    </w:r>
  </w:p>
  <w:p w14:paraId="0525CAE8" w14:textId="77777777" w:rsidR="00372E9C" w:rsidRDefault="00372E9C">
    <w:pPr>
      <w:spacing w:line="259" w:lineRule="auto"/>
    </w:pPr>
    <w:r>
      <w:t xml:space="preserve"> </w:t>
    </w:r>
  </w:p>
  <w:p w14:paraId="15E5E0F4" w14:textId="77777777" w:rsidR="00372E9C" w:rsidRDefault="00372E9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897EDC" w14:textId="77777777" w:rsidR="00EB1999" w:rsidRDefault="00EB1999">
      <w:r>
        <w:separator/>
      </w:r>
    </w:p>
  </w:footnote>
  <w:footnote w:type="continuationSeparator" w:id="0">
    <w:p w14:paraId="79C0B1AA" w14:textId="77777777" w:rsidR="00EB1999" w:rsidRDefault="00EB19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7968A4" w14:textId="77777777" w:rsidR="00372E9C" w:rsidRDefault="00372E9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630E09" w14:textId="77777777" w:rsidR="00372E9C" w:rsidRDefault="00372E9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7B2FD3" w14:textId="77777777" w:rsidR="00372E9C" w:rsidRDefault="00372E9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365CF"/>
    <w:multiLevelType w:val="multilevel"/>
    <w:tmpl w:val="EEA01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826654"/>
    <w:multiLevelType w:val="hybridMultilevel"/>
    <w:tmpl w:val="0D12C2D2"/>
    <w:lvl w:ilvl="0" w:tplc="08090001">
      <w:start w:val="1"/>
      <w:numFmt w:val="bullet"/>
      <w:lvlText w:val=""/>
      <w:lvlJc w:val="left"/>
      <w:pPr>
        <w:ind w:left="1118" w:hanging="360"/>
      </w:pPr>
      <w:rPr>
        <w:rFonts w:ascii="Symbol" w:hAnsi="Symbol" w:hint="default"/>
      </w:rPr>
    </w:lvl>
    <w:lvl w:ilvl="1" w:tplc="08090003" w:tentative="1">
      <w:start w:val="1"/>
      <w:numFmt w:val="bullet"/>
      <w:lvlText w:val="o"/>
      <w:lvlJc w:val="left"/>
      <w:pPr>
        <w:ind w:left="1838" w:hanging="360"/>
      </w:pPr>
      <w:rPr>
        <w:rFonts w:ascii="Courier New" w:hAnsi="Courier New" w:hint="default"/>
      </w:rPr>
    </w:lvl>
    <w:lvl w:ilvl="2" w:tplc="08090005" w:tentative="1">
      <w:start w:val="1"/>
      <w:numFmt w:val="bullet"/>
      <w:lvlText w:val=""/>
      <w:lvlJc w:val="left"/>
      <w:pPr>
        <w:ind w:left="2558" w:hanging="360"/>
      </w:pPr>
      <w:rPr>
        <w:rFonts w:ascii="Wingdings" w:hAnsi="Wingdings" w:hint="default"/>
      </w:rPr>
    </w:lvl>
    <w:lvl w:ilvl="3" w:tplc="08090001" w:tentative="1">
      <w:start w:val="1"/>
      <w:numFmt w:val="bullet"/>
      <w:lvlText w:val=""/>
      <w:lvlJc w:val="left"/>
      <w:pPr>
        <w:ind w:left="3278" w:hanging="360"/>
      </w:pPr>
      <w:rPr>
        <w:rFonts w:ascii="Symbol" w:hAnsi="Symbol" w:hint="default"/>
      </w:rPr>
    </w:lvl>
    <w:lvl w:ilvl="4" w:tplc="08090003" w:tentative="1">
      <w:start w:val="1"/>
      <w:numFmt w:val="bullet"/>
      <w:lvlText w:val="o"/>
      <w:lvlJc w:val="left"/>
      <w:pPr>
        <w:ind w:left="3998" w:hanging="360"/>
      </w:pPr>
      <w:rPr>
        <w:rFonts w:ascii="Courier New" w:hAnsi="Courier New" w:hint="default"/>
      </w:rPr>
    </w:lvl>
    <w:lvl w:ilvl="5" w:tplc="08090005" w:tentative="1">
      <w:start w:val="1"/>
      <w:numFmt w:val="bullet"/>
      <w:lvlText w:val=""/>
      <w:lvlJc w:val="left"/>
      <w:pPr>
        <w:ind w:left="4718" w:hanging="360"/>
      </w:pPr>
      <w:rPr>
        <w:rFonts w:ascii="Wingdings" w:hAnsi="Wingdings" w:hint="default"/>
      </w:rPr>
    </w:lvl>
    <w:lvl w:ilvl="6" w:tplc="08090001" w:tentative="1">
      <w:start w:val="1"/>
      <w:numFmt w:val="bullet"/>
      <w:lvlText w:val=""/>
      <w:lvlJc w:val="left"/>
      <w:pPr>
        <w:ind w:left="5438" w:hanging="360"/>
      </w:pPr>
      <w:rPr>
        <w:rFonts w:ascii="Symbol" w:hAnsi="Symbol" w:hint="default"/>
      </w:rPr>
    </w:lvl>
    <w:lvl w:ilvl="7" w:tplc="08090003" w:tentative="1">
      <w:start w:val="1"/>
      <w:numFmt w:val="bullet"/>
      <w:lvlText w:val="o"/>
      <w:lvlJc w:val="left"/>
      <w:pPr>
        <w:ind w:left="6158" w:hanging="360"/>
      </w:pPr>
      <w:rPr>
        <w:rFonts w:ascii="Courier New" w:hAnsi="Courier New" w:hint="default"/>
      </w:rPr>
    </w:lvl>
    <w:lvl w:ilvl="8" w:tplc="08090005" w:tentative="1">
      <w:start w:val="1"/>
      <w:numFmt w:val="bullet"/>
      <w:lvlText w:val=""/>
      <w:lvlJc w:val="left"/>
      <w:pPr>
        <w:ind w:left="6878" w:hanging="360"/>
      </w:pPr>
      <w:rPr>
        <w:rFonts w:ascii="Wingdings" w:hAnsi="Wingdings" w:hint="default"/>
      </w:rPr>
    </w:lvl>
  </w:abstractNum>
  <w:abstractNum w:abstractNumId="2" w15:restartNumberingAfterBreak="0">
    <w:nsid w:val="11D82EFF"/>
    <w:multiLevelType w:val="hybridMultilevel"/>
    <w:tmpl w:val="FA5895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B438F4"/>
    <w:multiLevelType w:val="multilevel"/>
    <w:tmpl w:val="BEDA2D44"/>
    <w:lvl w:ilvl="0">
      <w:start w:val="4"/>
      <w:numFmt w:val="decimal"/>
      <w:lvlText w:val="%1"/>
      <w:lvlJc w:val="left"/>
      <w:pPr>
        <w:ind w:left="360" w:hanging="360"/>
      </w:pPr>
      <w:rPr>
        <w:rFonts w:cs="Times New Roman" w:hint="default"/>
      </w:rPr>
    </w:lvl>
    <w:lvl w:ilvl="1">
      <w:start w:val="30"/>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4" w15:restartNumberingAfterBreak="0">
    <w:nsid w:val="19797E2F"/>
    <w:multiLevelType w:val="hybridMultilevel"/>
    <w:tmpl w:val="5100F8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B8F0300"/>
    <w:multiLevelType w:val="hybridMultilevel"/>
    <w:tmpl w:val="8F2025B6"/>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6" w15:restartNumberingAfterBreak="0">
    <w:nsid w:val="1C79163E"/>
    <w:multiLevelType w:val="multilevel"/>
    <w:tmpl w:val="DCAA16D6"/>
    <w:lvl w:ilvl="0">
      <w:start w:val="11"/>
      <w:numFmt w:val="decimal"/>
      <w:lvlText w:val="%1.0"/>
      <w:lvlJc w:val="left"/>
      <w:pPr>
        <w:ind w:left="375" w:hanging="375"/>
      </w:pPr>
      <w:rPr>
        <w:rFonts w:cs="Times New Roman" w:hint="default"/>
      </w:rPr>
    </w:lvl>
    <w:lvl w:ilvl="1">
      <w:start w:val="1"/>
      <w:numFmt w:val="decimal"/>
      <w:lvlText w:val="%1.%2"/>
      <w:lvlJc w:val="left"/>
      <w:pPr>
        <w:ind w:left="1095" w:hanging="375"/>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400" w:hanging="108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200" w:hanging="1440"/>
      </w:pPr>
      <w:rPr>
        <w:rFonts w:cs="Times New Roman" w:hint="default"/>
      </w:rPr>
    </w:lvl>
  </w:abstractNum>
  <w:abstractNum w:abstractNumId="7" w15:restartNumberingAfterBreak="0">
    <w:nsid w:val="2BCE30A6"/>
    <w:multiLevelType w:val="hybridMultilevel"/>
    <w:tmpl w:val="38465388"/>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8" w15:restartNumberingAfterBreak="0">
    <w:nsid w:val="352B7E7C"/>
    <w:multiLevelType w:val="hybridMultilevel"/>
    <w:tmpl w:val="23A02690"/>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9" w15:restartNumberingAfterBreak="0">
    <w:nsid w:val="359C5D73"/>
    <w:multiLevelType w:val="hybridMultilevel"/>
    <w:tmpl w:val="ADC047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60E71E7"/>
    <w:multiLevelType w:val="hybridMultilevel"/>
    <w:tmpl w:val="38B4A0AE"/>
    <w:lvl w:ilvl="0" w:tplc="08090001">
      <w:start w:val="1"/>
      <w:numFmt w:val="bullet"/>
      <w:lvlText w:val=""/>
      <w:lvlJc w:val="left"/>
      <w:pPr>
        <w:tabs>
          <w:tab w:val="num" w:pos="1800"/>
        </w:tabs>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1" w15:restartNumberingAfterBreak="0">
    <w:nsid w:val="37E75E76"/>
    <w:multiLevelType w:val="hybridMultilevel"/>
    <w:tmpl w:val="3656F3F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399F3620"/>
    <w:multiLevelType w:val="hybridMultilevel"/>
    <w:tmpl w:val="490494F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3AAB71B6"/>
    <w:multiLevelType w:val="multilevel"/>
    <w:tmpl w:val="C16E28C8"/>
    <w:lvl w:ilvl="0">
      <w:start w:val="6"/>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4" w15:restartNumberingAfterBreak="0">
    <w:nsid w:val="3D3601D3"/>
    <w:multiLevelType w:val="hybridMultilevel"/>
    <w:tmpl w:val="9EFC9EB6"/>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5" w15:restartNumberingAfterBreak="0">
    <w:nsid w:val="3DB74E39"/>
    <w:multiLevelType w:val="multilevel"/>
    <w:tmpl w:val="D42AE4D6"/>
    <w:lvl w:ilvl="0">
      <w:start w:val="19"/>
      <w:numFmt w:val="decimal"/>
      <w:lvlText w:val="%1.0"/>
      <w:lvlJc w:val="left"/>
      <w:pPr>
        <w:ind w:left="355" w:hanging="360"/>
      </w:pPr>
      <w:rPr>
        <w:rFonts w:cs="Times New Roman"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16" w15:restartNumberingAfterBreak="0">
    <w:nsid w:val="3E7664A8"/>
    <w:multiLevelType w:val="hybridMultilevel"/>
    <w:tmpl w:val="0E4274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8007E3F"/>
    <w:multiLevelType w:val="hybridMultilevel"/>
    <w:tmpl w:val="0174F72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49003E4E"/>
    <w:multiLevelType w:val="multilevel"/>
    <w:tmpl w:val="26E69EEC"/>
    <w:lvl w:ilvl="0">
      <w:start w:val="13"/>
      <w:numFmt w:val="decimal"/>
      <w:lvlText w:val="%1."/>
      <w:lvlJc w:val="left"/>
      <w:pPr>
        <w:ind w:left="398" w:hanging="398"/>
      </w:pPr>
      <w:rPr>
        <w:rFonts w:ascii="Calibri" w:eastAsia="Times New Roman" w:hAnsi="Calibri" w:cs="Times New Roman" w:hint="default"/>
        <w:b/>
        <w:i w:val="0"/>
        <w:strike w:val="0"/>
        <w:dstrike w:val="0"/>
        <w:color w:val="000000"/>
        <w:sz w:val="21"/>
        <w:szCs w:val="21"/>
        <w:u w:val="none" w:color="000000"/>
        <w:vertAlign w:val="baseline"/>
      </w:rPr>
    </w:lvl>
    <w:lvl w:ilvl="1">
      <w:start w:val="1"/>
      <w:numFmt w:val="decimal"/>
      <w:lvlText w:val="%1.%2"/>
      <w:lvlJc w:val="left"/>
      <w:pPr>
        <w:ind w:left="1178"/>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19" w15:restartNumberingAfterBreak="0">
    <w:nsid w:val="4D307C36"/>
    <w:multiLevelType w:val="hybridMultilevel"/>
    <w:tmpl w:val="9E36F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2F41E1C"/>
    <w:multiLevelType w:val="hybridMultilevel"/>
    <w:tmpl w:val="ACF26B42"/>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21" w15:restartNumberingAfterBreak="0">
    <w:nsid w:val="53385AE5"/>
    <w:multiLevelType w:val="hybridMultilevel"/>
    <w:tmpl w:val="B80E8D4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2" w15:restartNumberingAfterBreak="0">
    <w:nsid w:val="564903E7"/>
    <w:multiLevelType w:val="hybridMultilevel"/>
    <w:tmpl w:val="D65045AC"/>
    <w:lvl w:ilvl="0" w:tplc="08090019">
      <w:start w:val="1"/>
      <w:numFmt w:val="lowerLetter"/>
      <w:lvlText w:val="%1."/>
      <w:lvlJc w:val="left"/>
      <w:pPr>
        <w:ind w:left="720" w:hanging="360"/>
      </w:pPr>
      <w:rPr>
        <w:rFonts w:cs="Times New Roman" w:hint="default"/>
      </w:rPr>
    </w:lvl>
    <w:lvl w:ilvl="1" w:tplc="0809001B">
      <w:start w:val="1"/>
      <w:numFmt w:val="lowerRoman"/>
      <w:lvlText w:val="%2."/>
      <w:lvlJc w:val="righ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3" w15:restartNumberingAfterBreak="0">
    <w:nsid w:val="5C353966"/>
    <w:multiLevelType w:val="multilevel"/>
    <w:tmpl w:val="56766136"/>
    <w:lvl w:ilvl="0">
      <w:start w:val="6"/>
      <w:numFmt w:val="decimal"/>
      <w:lvlText w:val="%1"/>
      <w:lvlJc w:val="left"/>
      <w:pPr>
        <w:ind w:left="360" w:hanging="360"/>
      </w:pPr>
      <w:rPr>
        <w:rFonts w:cs="Times New Roman" w:hint="default"/>
      </w:rPr>
    </w:lvl>
    <w:lvl w:ilvl="1">
      <w:start w:val="4"/>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4" w15:restartNumberingAfterBreak="0">
    <w:nsid w:val="5DC94294"/>
    <w:multiLevelType w:val="hybridMultilevel"/>
    <w:tmpl w:val="ABD81D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FBD102B"/>
    <w:multiLevelType w:val="hybridMultilevel"/>
    <w:tmpl w:val="6F627C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0584BF4"/>
    <w:multiLevelType w:val="multilevel"/>
    <w:tmpl w:val="09E2A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6924EAB"/>
    <w:multiLevelType w:val="multilevel"/>
    <w:tmpl w:val="9CFCFC76"/>
    <w:lvl w:ilvl="0">
      <w:start w:val="10"/>
      <w:numFmt w:val="decimal"/>
      <w:lvlText w:val="%1"/>
      <w:lvlJc w:val="left"/>
      <w:pPr>
        <w:ind w:left="375" w:hanging="375"/>
      </w:pPr>
      <w:rPr>
        <w:rFonts w:cs="Times New Roman" w:hint="default"/>
        <w:b/>
      </w:rPr>
    </w:lvl>
    <w:lvl w:ilvl="1">
      <w:start w:val="2"/>
      <w:numFmt w:val="decimal"/>
      <w:lvlText w:val="%1.%2"/>
      <w:lvlJc w:val="left"/>
      <w:pPr>
        <w:ind w:left="375" w:hanging="375"/>
      </w:pPr>
      <w:rPr>
        <w:rFonts w:cs="Times New Roman" w:hint="default"/>
        <w:b/>
      </w:rPr>
    </w:lvl>
    <w:lvl w:ilvl="2">
      <w:start w:val="1"/>
      <w:numFmt w:val="decimal"/>
      <w:lvlText w:val="%1.%2.%3"/>
      <w:lvlJc w:val="left"/>
      <w:pPr>
        <w:ind w:left="720" w:hanging="720"/>
      </w:pPr>
      <w:rPr>
        <w:rFonts w:cs="Times New Roman" w:hint="default"/>
        <w:b/>
      </w:rPr>
    </w:lvl>
    <w:lvl w:ilvl="3">
      <w:start w:val="1"/>
      <w:numFmt w:val="decimal"/>
      <w:lvlText w:val="%1.%2.%3.%4"/>
      <w:lvlJc w:val="left"/>
      <w:pPr>
        <w:ind w:left="720" w:hanging="720"/>
      </w:pPr>
      <w:rPr>
        <w:rFonts w:cs="Times New Roman" w:hint="default"/>
        <w:b/>
      </w:rPr>
    </w:lvl>
    <w:lvl w:ilvl="4">
      <w:start w:val="1"/>
      <w:numFmt w:val="decimal"/>
      <w:lvlText w:val="%1.%2.%3.%4.%5"/>
      <w:lvlJc w:val="left"/>
      <w:pPr>
        <w:ind w:left="1080" w:hanging="1080"/>
      </w:pPr>
      <w:rPr>
        <w:rFonts w:cs="Times New Roman" w:hint="default"/>
        <w:b/>
      </w:rPr>
    </w:lvl>
    <w:lvl w:ilvl="5">
      <w:start w:val="1"/>
      <w:numFmt w:val="decimal"/>
      <w:lvlText w:val="%1.%2.%3.%4.%5.%6"/>
      <w:lvlJc w:val="left"/>
      <w:pPr>
        <w:ind w:left="1080" w:hanging="1080"/>
      </w:pPr>
      <w:rPr>
        <w:rFonts w:cs="Times New Roman" w:hint="default"/>
        <w:b/>
      </w:rPr>
    </w:lvl>
    <w:lvl w:ilvl="6">
      <w:start w:val="1"/>
      <w:numFmt w:val="decimal"/>
      <w:lvlText w:val="%1.%2.%3.%4.%5.%6.%7"/>
      <w:lvlJc w:val="left"/>
      <w:pPr>
        <w:ind w:left="1080" w:hanging="1080"/>
      </w:pPr>
      <w:rPr>
        <w:rFonts w:cs="Times New Roman" w:hint="default"/>
        <w:b/>
      </w:rPr>
    </w:lvl>
    <w:lvl w:ilvl="7">
      <w:start w:val="1"/>
      <w:numFmt w:val="decimal"/>
      <w:lvlText w:val="%1.%2.%3.%4.%5.%6.%7.%8"/>
      <w:lvlJc w:val="left"/>
      <w:pPr>
        <w:ind w:left="1440" w:hanging="1440"/>
      </w:pPr>
      <w:rPr>
        <w:rFonts w:cs="Times New Roman" w:hint="default"/>
        <w:b/>
      </w:rPr>
    </w:lvl>
    <w:lvl w:ilvl="8">
      <w:start w:val="1"/>
      <w:numFmt w:val="decimal"/>
      <w:lvlText w:val="%1.%2.%3.%4.%5.%6.%7.%8.%9"/>
      <w:lvlJc w:val="left"/>
      <w:pPr>
        <w:ind w:left="1440" w:hanging="1440"/>
      </w:pPr>
      <w:rPr>
        <w:rFonts w:cs="Times New Roman" w:hint="default"/>
        <w:b/>
      </w:rPr>
    </w:lvl>
  </w:abstractNum>
  <w:abstractNum w:abstractNumId="28" w15:restartNumberingAfterBreak="0">
    <w:nsid w:val="67EA4920"/>
    <w:multiLevelType w:val="hybridMultilevel"/>
    <w:tmpl w:val="283C05A6"/>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29" w15:restartNumberingAfterBreak="0">
    <w:nsid w:val="683760C9"/>
    <w:multiLevelType w:val="multilevel"/>
    <w:tmpl w:val="B874F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98608FD"/>
    <w:multiLevelType w:val="hybridMultilevel"/>
    <w:tmpl w:val="D1D439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C2F275A"/>
    <w:multiLevelType w:val="hybridMultilevel"/>
    <w:tmpl w:val="AF6648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C5963AB"/>
    <w:multiLevelType w:val="hybridMultilevel"/>
    <w:tmpl w:val="C7907CE4"/>
    <w:lvl w:ilvl="0" w:tplc="0809000F">
      <w:start w:val="1"/>
      <w:numFmt w:val="decimal"/>
      <w:lvlText w:val="%1."/>
      <w:lvlJc w:val="left"/>
      <w:pPr>
        <w:ind w:left="720" w:hanging="360"/>
      </w:pPr>
      <w:rPr>
        <w:rFonts w:cs="Times New Roman"/>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abstractNum w:abstractNumId="33" w15:restartNumberingAfterBreak="0">
    <w:nsid w:val="6D383C97"/>
    <w:multiLevelType w:val="hybridMultilevel"/>
    <w:tmpl w:val="633A410A"/>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34" w15:restartNumberingAfterBreak="0">
    <w:nsid w:val="6E601802"/>
    <w:multiLevelType w:val="hybridMultilevel"/>
    <w:tmpl w:val="9A0E88C8"/>
    <w:lvl w:ilvl="0" w:tplc="08090001">
      <w:start w:val="1"/>
      <w:numFmt w:val="bullet"/>
      <w:lvlText w:val=""/>
      <w:lvlJc w:val="left"/>
      <w:pPr>
        <w:ind w:left="715" w:hanging="360"/>
      </w:pPr>
      <w:rPr>
        <w:rFonts w:ascii="Symbol" w:hAnsi="Symbol" w:hint="default"/>
      </w:rPr>
    </w:lvl>
    <w:lvl w:ilvl="1" w:tplc="08090003">
      <w:start w:val="1"/>
      <w:numFmt w:val="bullet"/>
      <w:lvlText w:val="o"/>
      <w:lvlJc w:val="left"/>
      <w:pPr>
        <w:ind w:left="1435" w:hanging="360"/>
      </w:pPr>
      <w:rPr>
        <w:rFonts w:ascii="Courier New" w:hAnsi="Courier New" w:hint="default"/>
      </w:rPr>
    </w:lvl>
    <w:lvl w:ilvl="2" w:tplc="08090005">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35" w15:restartNumberingAfterBreak="0">
    <w:nsid w:val="724A4495"/>
    <w:multiLevelType w:val="hybridMultilevel"/>
    <w:tmpl w:val="6B261F2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6" w15:restartNumberingAfterBreak="0">
    <w:nsid w:val="725C0BF7"/>
    <w:multiLevelType w:val="hybridMultilevel"/>
    <w:tmpl w:val="6A0A93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9184F69"/>
    <w:multiLevelType w:val="multilevel"/>
    <w:tmpl w:val="759A04FE"/>
    <w:lvl w:ilvl="0">
      <w:start w:val="12"/>
      <w:numFmt w:val="decimal"/>
      <w:lvlText w:val="%1.0"/>
      <w:lvlJc w:val="left"/>
      <w:pPr>
        <w:ind w:left="375" w:hanging="375"/>
      </w:pPr>
      <w:rPr>
        <w:rFonts w:cs="Times New Roman" w:hint="default"/>
      </w:rPr>
    </w:lvl>
    <w:lvl w:ilvl="1">
      <w:start w:val="1"/>
      <w:numFmt w:val="decimal"/>
      <w:lvlText w:val="%1.%2"/>
      <w:lvlJc w:val="left"/>
      <w:pPr>
        <w:ind w:left="1095" w:hanging="375"/>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400" w:hanging="108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200" w:hanging="1440"/>
      </w:pPr>
      <w:rPr>
        <w:rFonts w:cs="Times New Roman" w:hint="default"/>
      </w:rPr>
    </w:lvl>
  </w:abstractNum>
  <w:abstractNum w:abstractNumId="38" w15:restartNumberingAfterBreak="0">
    <w:nsid w:val="7D073647"/>
    <w:multiLevelType w:val="hybridMultilevel"/>
    <w:tmpl w:val="E46A5D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E0738B0"/>
    <w:multiLevelType w:val="hybridMultilevel"/>
    <w:tmpl w:val="D0C2549A"/>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40" w15:restartNumberingAfterBreak="0">
    <w:nsid w:val="7E2654C1"/>
    <w:multiLevelType w:val="multilevel"/>
    <w:tmpl w:val="68DE9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23473737">
    <w:abstractNumId w:val="18"/>
  </w:num>
  <w:num w:numId="2" w16cid:durableId="1076317479">
    <w:abstractNumId w:val="16"/>
  </w:num>
  <w:num w:numId="3" w16cid:durableId="1708799278">
    <w:abstractNumId w:val="10"/>
  </w:num>
  <w:num w:numId="4" w16cid:durableId="2080705918">
    <w:abstractNumId w:val="8"/>
  </w:num>
  <w:num w:numId="5" w16cid:durableId="939487209">
    <w:abstractNumId w:val="2"/>
  </w:num>
  <w:num w:numId="6" w16cid:durableId="1299216649">
    <w:abstractNumId w:val="28"/>
  </w:num>
  <w:num w:numId="7" w16cid:durableId="591739797">
    <w:abstractNumId w:val="37"/>
  </w:num>
  <w:num w:numId="8" w16cid:durableId="527793245">
    <w:abstractNumId w:val="25"/>
  </w:num>
  <w:num w:numId="9" w16cid:durableId="1933465046">
    <w:abstractNumId w:val="4"/>
  </w:num>
  <w:num w:numId="10" w16cid:durableId="464469105">
    <w:abstractNumId w:val="19"/>
  </w:num>
  <w:num w:numId="11" w16cid:durableId="666518101">
    <w:abstractNumId w:val="24"/>
  </w:num>
  <w:num w:numId="12" w16cid:durableId="707487087">
    <w:abstractNumId w:val="33"/>
  </w:num>
  <w:num w:numId="13" w16cid:durableId="586379457">
    <w:abstractNumId w:val="6"/>
  </w:num>
  <w:num w:numId="14" w16cid:durableId="660811136">
    <w:abstractNumId w:val="27"/>
  </w:num>
  <w:num w:numId="15" w16cid:durableId="1230118838">
    <w:abstractNumId w:val="38"/>
  </w:num>
  <w:num w:numId="16" w16cid:durableId="1438138165">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027293194">
    <w:abstractNumId w:val="32"/>
  </w:num>
  <w:num w:numId="18" w16cid:durableId="373888347">
    <w:abstractNumId w:val="34"/>
  </w:num>
  <w:num w:numId="19" w16cid:durableId="561790920">
    <w:abstractNumId w:val="14"/>
  </w:num>
  <w:num w:numId="20" w16cid:durableId="391581539">
    <w:abstractNumId w:val="23"/>
  </w:num>
  <w:num w:numId="21" w16cid:durableId="1296594586">
    <w:abstractNumId w:val="13"/>
  </w:num>
  <w:num w:numId="22" w16cid:durableId="1428693414">
    <w:abstractNumId w:val="17"/>
  </w:num>
  <w:num w:numId="23" w16cid:durableId="624895509">
    <w:abstractNumId w:val="11"/>
  </w:num>
  <w:num w:numId="24" w16cid:durableId="1484615371">
    <w:abstractNumId w:val="12"/>
  </w:num>
  <w:num w:numId="25" w16cid:durableId="1545748641">
    <w:abstractNumId w:val="3"/>
  </w:num>
  <w:num w:numId="26" w16cid:durableId="1414467745">
    <w:abstractNumId w:val="9"/>
  </w:num>
  <w:num w:numId="27" w16cid:durableId="1332752374">
    <w:abstractNumId w:val="0"/>
  </w:num>
  <w:num w:numId="28" w16cid:durableId="1658798383">
    <w:abstractNumId w:val="29"/>
  </w:num>
  <w:num w:numId="29" w16cid:durableId="873540195">
    <w:abstractNumId w:val="35"/>
  </w:num>
  <w:num w:numId="30" w16cid:durableId="1750807416">
    <w:abstractNumId w:val="15"/>
  </w:num>
  <w:num w:numId="31" w16cid:durableId="685054995">
    <w:abstractNumId w:val="36"/>
  </w:num>
  <w:num w:numId="32" w16cid:durableId="1513841683">
    <w:abstractNumId w:val="39"/>
  </w:num>
  <w:num w:numId="33" w16cid:durableId="1807163709">
    <w:abstractNumId w:val="40"/>
  </w:num>
  <w:num w:numId="34" w16cid:durableId="1283070437">
    <w:abstractNumId w:val="26"/>
  </w:num>
  <w:num w:numId="35" w16cid:durableId="278806370">
    <w:abstractNumId w:val="7"/>
  </w:num>
  <w:num w:numId="36" w16cid:durableId="457527046">
    <w:abstractNumId w:val="20"/>
  </w:num>
  <w:num w:numId="37" w16cid:durableId="1346596891">
    <w:abstractNumId w:val="22"/>
  </w:num>
  <w:num w:numId="38" w16cid:durableId="1871216286">
    <w:abstractNumId w:val="30"/>
  </w:num>
  <w:num w:numId="39" w16cid:durableId="57440474">
    <w:abstractNumId w:val="5"/>
  </w:num>
  <w:num w:numId="40" w16cid:durableId="1910070552">
    <w:abstractNumId w:val="21"/>
  </w:num>
  <w:num w:numId="41" w16cid:durableId="1822455384">
    <w:abstractNumId w:val="31"/>
  </w:num>
  <w:num w:numId="42" w16cid:durableId="1622688383">
    <w:abstractNumId w:val="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573"/>
    <w:rsid w:val="000021C8"/>
    <w:rsid w:val="000037B9"/>
    <w:rsid w:val="00007E3E"/>
    <w:rsid w:val="00007E7F"/>
    <w:rsid w:val="00007F96"/>
    <w:rsid w:val="0002136B"/>
    <w:rsid w:val="00022672"/>
    <w:rsid w:val="000266C6"/>
    <w:rsid w:val="00026F19"/>
    <w:rsid w:val="000271AE"/>
    <w:rsid w:val="00030112"/>
    <w:rsid w:val="0003439E"/>
    <w:rsid w:val="000363AD"/>
    <w:rsid w:val="00041E8C"/>
    <w:rsid w:val="00043AAC"/>
    <w:rsid w:val="0004685D"/>
    <w:rsid w:val="00050209"/>
    <w:rsid w:val="00052E12"/>
    <w:rsid w:val="00052F13"/>
    <w:rsid w:val="00052F99"/>
    <w:rsid w:val="00054DCB"/>
    <w:rsid w:val="00055CC9"/>
    <w:rsid w:val="00060795"/>
    <w:rsid w:val="00061B7E"/>
    <w:rsid w:val="00062883"/>
    <w:rsid w:val="00063B11"/>
    <w:rsid w:val="0007074D"/>
    <w:rsid w:val="00071B8F"/>
    <w:rsid w:val="00072F7E"/>
    <w:rsid w:val="00074570"/>
    <w:rsid w:val="00075DD8"/>
    <w:rsid w:val="00080895"/>
    <w:rsid w:val="000878E3"/>
    <w:rsid w:val="00090670"/>
    <w:rsid w:val="00093EDD"/>
    <w:rsid w:val="000941F6"/>
    <w:rsid w:val="000A0375"/>
    <w:rsid w:val="000A0FD7"/>
    <w:rsid w:val="000A18EF"/>
    <w:rsid w:val="000B0714"/>
    <w:rsid w:val="000B0E6D"/>
    <w:rsid w:val="000B0F9B"/>
    <w:rsid w:val="000B2928"/>
    <w:rsid w:val="000B41F0"/>
    <w:rsid w:val="000B44A6"/>
    <w:rsid w:val="000B462E"/>
    <w:rsid w:val="000B6C46"/>
    <w:rsid w:val="000B7251"/>
    <w:rsid w:val="000C06BA"/>
    <w:rsid w:val="000C0FD1"/>
    <w:rsid w:val="000C1C93"/>
    <w:rsid w:val="000C2AC5"/>
    <w:rsid w:val="000C5881"/>
    <w:rsid w:val="000D0E80"/>
    <w:rsid w:val="000D0FCE"/>
    <w:rsid w:val="000D2736"/>
    <w:rsid w:val="000D2E4A"/>
    <w:rsid w:val="000D36AE"/>
    <w:rsid w:val="000D648C"/>
    <w:rsid w:val="000E5285"/>
    <w:rsid w:val="000F3784"/>
    <w:rsid w:val="000F386D"/>
    <w:rsid w:val="000F63BF"/>
    <w:rsid w:val="0010208B"/>
    <w:rsid w:val="00110A90"/>
    <w:rsid w:val="0011255E"/>
    <w:rsid w:val="00114BB3"/>
    <w:rsid w:val="001165FE"/>
    <w:rsid w:val="00124C19"/>
    <w:rsid w:val="001309BD"/>
    <w:rsid w:val="00130CF4"/>
    <w:rsid w:val="0013277E"/>
    <w:rsid w:val="0013498A"/>
    <w:rsid w:val="00134CD7"/>
    <w:rsid w:val="00136E1D"/>
    <w:rsid w:val="001413AE"/>
    <w:rsid w:val="00142ACF"/>
    <w:rsid w:val="00143BED"/>
    <w:rsid w:val="0015079E"/>
    <w:rsid w:val="001522BC"/>
    <w:rsid w:val="00154AED"/>
    <w:rsid w:val="00156113"/>
    <w:rsid w:val="00156CFF"/>
    <w:rsid w:val="001570DD"/>
    <w:rsid w:val="00161E5E"/>
    <w:rsid w:val="001639EE"/>
    <w:rsid w:val="00165EBA"/>
    <w:rsid w:val="00167D2A"/>
    <w:rsid w:val="001745D8"/>
    <w:rsid w:val="001754C4"/>
    <w:rsid w:val="001758E0"/>
    <w:rsid w:val="001770B7"/>
    <w:rsid w:val="001774D8"/>
    <w:rsid w:val="00184ACD"/>
    <w:rsid w:val="00191359"/>
    <w:rsid w:val="00197568"/>
    <w:rsid w:val="001A48E1"/>
    <w:rsid w:val="001A7341"/>
    <w:rsid w:val="001B465F"/>
    <w:rsid w:val="001B5830"/>
    <w:rsid w:val="001C1882"/>
    <w:rsid w:val="001C20FA"/>
    <w:rsid w:val="001C2C22"/>
    <w:rsid w:val="001C36D3"/>
    <w:rsid w:val="001C6949"/>
    <w:rsid w:val="001D0AAE"/>
    <w:rsid w:val="001D281A"/>
    <w:rsid w:val="001E3AD5"/>
    <w:rsid w:val="001E4509"/>
    <w:rsid w:val="001E6BA1"/>
    <w:rsid w:val="001F0E1F"/>
    <w:rsid w:val="001F570E"/>
    <w:rsid w:val="001F6A40"/>
    <w:rsid w:val="001F7B57"/>
    <w:rsid w:val="002008C1"/>
    <w:rsid w:val="002019E4"/>
    <w:rsid w:val="002038A9"/>
    <w:rsid w:val="00205082"/>
    <w:rsid w:val="002101A1"/>
    <w:rsid w:val="00210B09"/>
    <w:rsid w:val="00213D19"/>
    <w:rsid w:val="00214094"/>
    <w:rsid w:val="00215A20"/>
    <w:rsid w:val="00216FB8"/>
    <w:rsid w:val="002211F3"/>
    <w:rsid w:val="002277F9"/>
    <w:rsid w:val="00227F50"/>
    <w:rsid w:val="002300DB"/>
    <w:rsid w:val="002359DC"/>
    <w:rsid w:val="00236894"/>
    <w:rsid w:val="00237412"/>
    <w:rsid w:val="002408DB"/>
    <w:rsid w:val="00242C05"/>
    <w:rsid w:val="00243C32"/>
    <w:rsid w:val="00245F2F"/>
    <w:rsid w:val="00245F85"/>
    <w:rsid w:val="0024615E"/>
    <w:rsid w:val="0024738A"/>
    <w:rsid w:val="00254D7E"/>
    <w:rsid w:val="00255E23"/>
    <w:rsid w:val="00256649"/>
    <w:rsid w:val="002570DC"/>
    <w:rsid w:val="0026114A"/>
    <w:rsid w:val="00261648"/>
    <w:rsid w:val="00262D5A"/>
    <w:rsid w:val="00263E4A"/>
    <w:rsid w:val="0026460A"/>
    <w:rsid w:val="00265C35"/>
    <w:rsid w:val="00272C3E"/>
    <w:rsid w:val="002759C1"/>
    <w:rsid w:val="002773CF"/>
    <w:rsid w:val="00277A5E"/>
    <w:rsid w:val="00277E2C"/>
    <w:rsid w:val="00281814"/>
    <w:rsid w:val="00283F7E"/>
    <w:rsid w:val="0029146C"/>
    <w:rsid w:val="00292E65"/>
    <w:rsid w:val="00292F8A"/>
    <w:rsid w:val="00294CF2"/>
    <w:rsid w:val="00296C8F"/>
    <w:rsid w:val="002A4C35"/>
    <w:rsid w:val="002A6D71"/>
    <w:rsid w:val="002C12CD"/>
    <w:rsid w:val="002C1D96"/>
    <w:rsid w:val="002C2F15"/>
    <w:rsid w:val="002C481F"/>
    <w:rsid w:val="002C5B57"/>
    <w:rsid w:val="002C608B"/>
    <w:rsid w:val="002C6588"/>
    <w:rsid w:val="002C76B7"/>
    <w:rsid w:val="002D2969"/>
    <w:rsid w:val="002E1451"/>
    <w:rsid w:val="002E25B5"/>
    <w:rsid w:val="002E2C24"/>
    <w:rsid w:val="002E4472"/>
    <w:rsid w:val="002E4BF2"/>
    <w:rsid w:val="002E6754"/>
    <w:rsid w:val="002F3BF7"/>
    <w:rsid w:val="002F5318"/>
    <w:rsid w:val="002F6F0A"/>
    <w:rsid w:val="003007B3"/>
    <w:rsid w:val="003034B5"/>
    <w:rsid w:val="00304B82"/>
    <w:rsid w:val="00313309"/>
    <w:rsid w:val="0031439A"/>
    <w:rsid w:val="00320D38"/>
    <w:rsid w:val="003236A1"/>
    <w:rsid w:val="00324602"/>
    <w:rsid w:val="00330650"/>
    <w:rsid w:val="00336311"/>
    <w:rsid w:val="00336C44"/>
    <w:rsid w:val="00341408"/>
    <w:rsid w:val="003423C6"/>
    <w:rsid w:val="00342844"/>
    <w:rsid w:val="00345DEE"/>
    <w:rsid w:val="003464EB"/>
    <w:rsid w:val="0035626F"/>
    <w:rsid w:val="00360C74"/>
    <w:rsid w:val="00362250"/>
    <w:rsid w:val="003633B3"/>
    <w:rsid w:val="00364D33"/>
    <w:rsid w:val="00366243"/>
    <w:rsid w:val="00370A12"/>
    <w:rsid w:val="00370AAB"/>
    <w:rsid w:val="00371DFD"/>
    <w:rsid w:val="00372E9C"/>
    <w:rsid w:val="00375100"/>
    <w:rsid w:val="00375FCF"/>
    <w:rsid w:val="00376DCC"/>
    <w:rsid w:val="0038389A"/>
    <w:rsid w:val="003848FA"/>
    <w:rsid w:val="0038614A"/>
    <w:rsid w:val="0038679A"/>
    <w:rsid w:val="00387B8F"/>
    <w:rsid w:val="003903B3"/>
    <w:rsid w:val="00394546"/>
    <w:rsid w:val="00394D2F"/>
    <w:rsid w:val="0039583D"/>
    <w:rsid w:val="0039684F"/>
    <w:rsid w:val="003972F8"/>
    <w:rsid w:val="003976F8"/>
    <w:rsid w:val="003A19B3"/>
    <w:rsid w:val="003A24E3"/>
    <w:rsid w:val="003A4054"/>
    <w:rsid w:val="003A4238"/>
    <w:rsid w:val="003A4B5E"/>
    <w:rsid w:val="003A56E4"/>
    <w:rsid w:val="003A5816"/>
    <w:rsid w:val="003A6832"/>
    <w:rsid w:val="003B14DC"/>
    <w:rsid w:val="003B1618"/>
    <w:rsid w:val="003B52AC"/>
    <w:rsid w:val="003B6EEC"/>
    <w:rsid w:val="003B76C8"/>
    <w:rsid w:val="003C4C3F"/>
    <w:rsid w:val="003C746C"/>
    <w:rsid w:val="003D2292"/>
    <w:rsid w:val="003D3454"/>
    <w:rsid w:val="003D7A59"/>
    <w:rsid w:val="003D7AA3"/>
    <w:rsid w:val="003D7AF1"/>
    <w:rsid w:val="003E14FE"/>
    <w:rsid w:val="003E7A89"/>
    <w:rsid w:val="003E7C8D"/>
    <w:rsid w:val="003F0A2A"/>
    <w:rsid w:val="003F7E45"/>
    <w:rsid w:val="00400F43"/>
    <w:rsid w:val="00401E5F"/>
    <w:rsid w:val="00411835"/>
    <w:rsid w:val="00413C74"/>
    <w:rsid w:val="0042226C"/>
    <w:rsid w:val="00422578"/>
    <w:rsid w:val="004235B9"/>
    <w:rsid w:val="004322DF"/>
    <w:rsid w:val="0043314E"/>
    <w:rsid w:val="0043570A"/>
    <w:rsid w:val="00435E5B"/>
    <w:rsid w:val="004361E9"/>
    <w:rsid w:val="00440781"/>
    <w:rsid w:val="00441CC0"/>
    <w:rsid w:val="00457D51"/>
    <w:rsid w:val="00461457"/>
    <w:rsid w:val="004639A2"/>
    <w:rsid w:val="004672FC"/>
    <w:rsid w:val="004700AD"/>
    <w:rsid w:val="0047217D"/>
    <w:rsid w:val="00482260"/>
    <w:rsid w:val="0048363C"/>
    <w:rsid w:val="0048782A"/>
    <w:rsid w:val="0049234B"/>
    <w:rsid w:val="004A1239"/>
    <w:rsid w:val="004A1367"/>
    <w:rsid w:val="004A2E7C"/>
    <w:rsid w:val="004A37FD"/>
    <w:rsid w:val="004B0D57"/>
    <w:rsid w:val="004B49E5"/>
    <w:rsid w:val="004B5C63"/>
    <w:rsid w:val="004B742A"/>
    <w:rsid w:val="004C2924"/>
    <w:rsid w:val="004C42C5"/>
    <w:rsid w:val="004C7EEE"/>
    <w:rsid w:val="004D05C8"/>
    <w:rsid w:val="004D28E1"/>
    <w:rsid w:val="004D2C4A"/>
    <w:rsid w:val="004D43FB"/>
    <w:rsid w:val="004D4C59"/>
    <w:rsid w:val="004E1DAC"/>
    <w:rsid w:val="004E3A12"/>
    <w:rsid w:val="004E486A"/>
    <w:rsid w:val="004F3F78"/>
    <w:rsid w:val="004F49BF"/>
    <w:rsid w:val="005010DF"/>
    <w:rsid w:val="00501774"/>
    <w:rsid w:val="00505545"/>
    <w:rsid w:val="00517035"/>
    <w:rsid w:val="005176F4"/>
    <w:rsid w:val="0052064B"/>
    <w:rsid w:val="0052087A"/>
    <w:rsid w:val="0052103A"/>
    <w:rsid w:val="00524D83"/>
    <w:rsid w:val="00530B6D"/>
    <w:rsid w:val="005317C2"/>
    <w:rsid w:val="00535D29"/>
    <w:rsid w:val="00536ADB"/>
    <w:rsid w:val="005417D3"/>
    <w:rsid w:val="005420BD"/>
    <w:rsid w:val="005511E5"/>
    <w:rsid w:val="005515FF"/>
    <w:rsid w:val="00551FD4"/>
    <w:rsid w:val="00553C4C"/>
    <w:rsid w:val="005549A1"/>
    <w:rsid w:val="005578E8"/>
    <w:rsid w:val="00557B6E"/>
    <w:rsid w:val="00562AD0"/>
    <w:rsid w:val="005636DB"/>
    <w:rsid w:val="00563BFA"/>
    <w:rsid w:val="00563D91"/>
    <w:rsid w:val="00574E4A"/>
    <w:rsid w:val="00575508"/>
    <w:rsid w:val="00575653"/>
    <w:rsid w:val="00577A9C"/>
    <w:rsid w:val="00580F8C"/>
    <w:rsid w:val="0058397C"/>
    <w:rsid w:val="005843E5"/>
    <w:rsid w:val="00586277"/>
    <w:rsid w:val="00586BF9"/>
    <w:rsid w:val="00591950"/>
    <w:rsid w:val="00594D6A"/>
    <w:rsid w:val="005954F0"/>
    <w:rsid w:val="005977F7"/>
    <w:rsid w:val="005A0A40"/>
    <w:rsid w:val="005A17D8"/>
    <w:rsid w:val="005A27F7"/>
    <w:rsid w:val="005A2BE5"/>
    <w:rsid w:val="005A4C56"/>
    <w:rsid w:val="005A5AF2"/>
    <w:rsid w:val="005A6A66"/>
    <w:rsid w:val="005B14C6"/>
    <w:rsid w:val="005B57A2"/>
    <w:rsid w:val="005C7D97"/>
    <w:rsid w:val="005D5368"/>
    <w:rsid w:val="005D5593"/>
    <w:rsid w:val="005D78E5"/>
    <w:rsid w:val="005E0663"/>
    <w:rsid w:val="005E48FF"/>
    <w:rsid w:val="005E4B6F"/>
    <w:rsid w:val="005E5923"/>
    <w:rsid w:val="005E64CC"/>
    <w:rsid w:val="005F1BFD"/>
    <w:rsid w:val="005F7EF2"/>
    <w:rsid w:val="005F7F5B"/>
    <w:rsid w:val="006007C9"/>
    <w:rsid w:val="00600FD4"/>
    <w:rsid w:val="00602912"/>
    <w:rsid w:val="006029D7"/>
    <w:rsid w:val="00602C4E"/>
    <w:rsid w:val="00605A0F"/>
    <w:rsid w:val="00610AF6"/>
    <w:rsid w:val="00611186"/>
    <w:rsid w:val="00611264"/>
    <w:rsid w:val="00611DE0"/>
    <w:rsid w:val="00614CE5"/>
    <w:rsid w:val="00615727"/>
    <w:rsid w:val="00621FC8"/>
    <w:rsid w:val="00624BE1"/>
    <w:rsid w:val="00626573"/>
    <w:rsid w:val="00627703"/>
    <w:rsid w:val="00630B7D"/>
    <w:rsid w:val="00630C19"/>
    <w:rsid w:val="006343DA"/>
    <w:rsid w:val="006357E1"/>
    <w:rsid w:val="00635D29"/>
    <w:rsid w:val="00643698"/>
    <w:rsid w:val="0064486E"/>
    <w:rsid w:val="00652836"/>
    <w:rsid w:val="006529AE"/>
    <w:rsid w:val="00653621"/>
    <w:rsid w:val="00655EAA"/>
    <w:rsid w:val="00657090"/>
    <w:rsid w:val="00660DD0"/>
    <w:rsid w:val="00661DDE"/>
    <w:rsid w:val="006629E8"/>
    <w:rsid w:val="00662D45"/>
    <w:rsid w:val="0066457C"/>
    <w:rsid w:val="006713E7"/>
    <w:rsid w:val="00671D1A"/>
    <w:rsid w:val="00673D25"/>
    <w:rsid w:val="006746D7"/>
    <w:rsid w:val="0068303E"/>
    <w:rsid w:val="00690589"/>
    <w:rsid w:val="006917E5"/>
    <w:rsid w:val="0069210B"/>
    <w:rsid w:val="00692441"/>
    <w:rsid w:val="006A1866"/>
    <w:rsid w:val="006A2503"/>
    <w:rsid w:val="006A2CBC"/>
    <w:rsid w:val="006A3DFD"/>
    <w:rsid w:val="006A3F33"/>
    <w:rsid w:val="006A4A81"/>
    <w:rsid w:val="006B0930"/>
    <w:rsid w:val="006B5948"/>
    <w:rsid w:val="006C0E92"/>
    <w:rsid w:val="006C1A7B"/>
    <w:rsid w:val="006C46FD"/>
    <w:rsid w:val="006C72C8"/>
    <w:rsid w:val="006D176F"/>
    <w:rsid w:val="006D3FA4"/>
    <w:rsid w:val="006D5250"/>
    <w:rsid w:val="006D54E1"/>
    <w:rsid w:val="006E06CE"/>
    <w:rsid w:val="006E1820"/>
    <w:rsid w:val="006E2552"/>
    <w:rsid w:val="006E300E"/>
    <w:rsid w:val="006E679E"/>
    <w:rsid w:val="006E72AD"/>
    <w:rsid w:val="006E7E8D"/>
    <w:rsid w:val="006F26D2"/>
    <w:rsid w:val="006F2951"/>
    <w:rsid w:val="006F2B40"/>
    <w:rsid w:val="006F4396"/>
    <w:rsid w:val="0070332E"/>
    <w:rsid w:val="00705C00"/>
    <w:rsid w:val="007061C5"/>
    <w:rsid w:val="00707537"/>
    <w:rsid w:val="00710652"/>
    <w:rsid w:val="00711470"/>
    <w:rsid w:val="00712695"/>
    <w:rsid w:val="007159DE"/>
    <w:rsid w:val="007161DD"/>
    <w:rsid w:val="00720DBF"/>
    <w:rsid w:val="007223DB"/>
    <w:rsid w:val="007229D6"/>
    <w:rsid w:val="00722ED9"/>
    <w:rsid w:val="00723AD0"/>
    <w:rsid w:val="00723DA3"/>
    <w:rsid w:val="00723E23"/>
    <w:rsid w:val="00726A5E"/>
    <w:rsid w:val="007278AF"/>
    <w:rsid w:val="00730631"/>
    <w:rsid w:val="00730C60"/>
    <w:rsid w:val="00730E2D"/>
    <w:rsid w:val="00733EE4"/>
    <w:rsid w:val="0073775D"/>
    <w:rsid w:val="007406F1"/>
    <w:rsid w:val="007442FC"/>
    <w:rsid w:val="007476E1"/>
    <w:rsid w:val="0075116E"/>
    <w:rsid w:val="007532F5"/>
    <w:rsid w:val="00754A42"/>
    <w:rsid w:val="00755A1C"/>
    <w:rsid w:val="00757056"/>
    <w:rsid w:val="00760615"/>
    <w:rsid w:val="007606F6"/>
    <w:rsid w:val="00772AF0"/>
    <w:rsid w:val="00772E45"/>
    <w:rsid w:val="00776285"/>
    <w:rsid w:val="00780F1F"/>
    <w:rsid w:val="00780F73"/>
    <w:rsid w:val="00784A95"/>
    <w:rsid w:val="007876CA"/>
    <w:rsid w:val="00792A4C"/>
    <w:rsid w:val="007936BA"/>
    <w:rsid w:val="0079497C"/>
    <w:rsid w:val="007A0CDB"/>
    <w:rsid w:val="007A323A"/>
    <w:rsid w:val="007A4FFB"/>
    <w:rsid w:val="007B02FE"/>
    <w:rsid w:val="007B2D4F"/>
    <w:rsid w:val="007B56FC"/>
    <w:rsid w:val="007B5A6C"/>
    <w:rsid w:val="007B5BC5"/>
    <w:rsid w:val="007B6D16"/>
    <w:rsid w:val="007B7F85"/>
    <w:rsid w:val="007C0E24"/>
    <w:rsid w:val="007C29A1"/>
    <w:rsid w:val="007C2C06"/>
    <w:rsid w:val="007C556F"/>
    <w:rsid w:val="007C7F36"/>
    <w:rsid w:val="007D1716"/>
    <w:rsid w:val="007D5261"/>
    <w:rsid w:val="007D6662"/>
    <w:rsid w:val="007D6B6F"/>
    <w:rsid w:val="007E12AF"/>
    <w:rsid w:val="007E18B5"/>
    <w:rsid w:val="007E1DC0"/>
    <w:rsid w:val="007E49C3"/>
    <w:rsid w:val="007E648B"/>
    <w:rsid w:val="007E760B"/>
    <w:rsid w:val="007F15AD"/>
    <w:rsid w:val="007F217A"/>
    <w:rsid w:val="007F231D"/>
    <w:rsid w:val="007F3F27"/>
    <w:rsid w:val="00800575"/>
    <w:rsid w:val="00804D45"/>
    <w:rsid w:val="00811E81"/>
    <w:rsid w:val="008145B2"/>
    <w:rsid w:val="00816760"/>
    <w:rsid w:val="008171A7"/>
    <w:rsid w:val="00820702"/>
    <w:rsid w:val="0082699A"/>
    <w:rsid w:val="0082765C"/>
    <w:rsid w:val="00830FEF"/>
    <w:rsid w:val="0083375E"/>
    <w:rsid w:val="0083532D"/>
    <w:rsid w:val="0083570F"/>
    <w:rsid w:val="008366FA"/>
    <w:rsid w:val="00837AEC"/>
    <w:rsid w:val="00840AA1"/>
    <w:rsid w:val="00843358"/>
    <w:rsid w:val="00845BA4"/>
    <w:rsid w:val="00846763"/>
    <w:rsid w:val="008527BA"/>
    <w:rsid w:val="00852988"/>
    <w:rsid w:val="008632C9"/>
    <w:rsid w:val="00866277"/>
    <w:rsid w:val="00867518"/>
    <w:rsid w:val="0087014B"/>
    <w:rsid w:val="00870563"/>
    <w:rsid w:val="00872369"/>
    <w:rsid w:val="00874D44"/>
    <w:rsid w:val="00875CBB"/>
    <w:rsid w:val="00880A8D"/>
    <w:rsid w:val="0088304C"/>
    <w:rsid w:val="0088379E"/>
    <w:rsid w:val="008872F6"/>
    <w:rsid w:val="0089699E"/>
    <w:rsid w:val="0089777E"/>
    <w:rsid w:val="008A10CE"/>
    <w:rsid w:val="008A2184"/>
    <w:rsid w:val="008A241D"/>
    <w:rsid w:val="008A3189"/>
    <w:rsid w:val="008A3552"/>
    <w:rsid w:val="008A35F0"/>
    <w:rsid w:val="008A4586"/>
    <w:rsid w:val="008A60ED"/>
    <w:rsid w:val="008A654C"/>
    <w:rsid w:val="008B1A00"/>
    <w:rsid w:val="008B3635"/>
    <w:rsid w:val="008B3C86"/>
    <w:rsid w:val="008B7405"/>
    <w:rsid w:val="008B75D0"/>
    <w:rsid w:val="008C15D5"/>
    <w:rsid w:val="008C6600"/>
    <w:rsid w:val="008C7BD0"/>
    <w:rsid w:val="008D24A9"/>
    <w:rsid w:val="008D29D1"/>
    <w:rsid w:val="008D3D2B"/>
    <w:rsid w:val="008D445E"/>
    <w:rsid w:val="008D4F23"/>
    <w:rsid w:val="008E0514"/>
    <w:rsid w:val="008E28E1"/>
    <w:rsid w:val="008E5157"/>
    <w:rsid w:val="008E5916"/>
    <w:rsid w:val="008F08A7"/>
    <w:rsid w:val="008F4A3A"/>
    <w:rsid w:val="008F5AC5"/>
    <w:rsid w:val="009010EB"/>
    <w:rsid w:val="00901AEB"/>
    <w:rsid w:val="00903180"/>
    <w:rsid w:val="009130EB"/>
    <w:rsid w:val="00915C7B"/>
    <w:rsid w:val="00916E59"/>
    <w:rsid w:val="00920282"/>
    <w:rsid w:val="00921885"/>
    <w:rsid w:val="00933DAD"/>
    <w:rsid w:val="00934A8E"/>
    <w:rsid w:val="0093646F"/>
    <w:rsid w:val="00936A85"/>
    <w:rsid w:val="00940B4C"/>
    <w:rsid w:val="00944FAB"/>
    <w:rsid w:val="00950E51"/>
    <w:rsid w:val="009540DE"/>
    <w:rsid w:val="0095440F"/>
    <w:rsid w:val="00956389"/>
    <w:rsid w:val="009658CD"/>
    <w:rsid w:val="009707C6"/>
    <w:rsid w:val="00976DAA"/>
    <w:rsid w:val="009774C7"/>
    <w:rsid w:val="00981093"/>
    <w:rsid w:val="00981126"/>
    <w:rsid w:val="00981B6D"/>
    <w:rsid w:val="00993C7F"/>
    <w:rsid w:val="00995868"/>
    <w:rsid w:val="00996564"/>
    <w:rsid w:val="00996640"/>
    <w:rsid w:val="009A1605"/>
    <w:rsid w:val="009A26F3"/>
    <w:rsid w:val="009A3211"/>
    <w:rsid w:val="009A58E0"/>
    <w:rsid w:val="009B1EE4"/>
    <w:rsid w:val="009B403D"/>
    <w:rsid w:val="009B7990"/>
    <w:rsid w:val="009C56F7"/>
    <w:rsid w:val="009C5B2B"/>
    <w:rsid w:val="009C7D2F"/>
    <w:rsid w:val="009D22AC"/>
    <w:rsid w:val="009D4264"/>
    <w:rsid w:val="009E5237"/>
    <w:rsid w:val="00A00C01"/>
    <w:rsid w:val="00A01042"/>
    <w:rsid w:val="00A02090"/>
    <w:rsid w:val="00A026C1"/>
    <w:rsid w:val="00A074CD"/>
    <w:rsid w:val="00A11179"/>
    <w:rsid w:val="00A134A2"/>
    <w:rsid w:val="00A14CA1"/>
    <w:rsid w:val="00A20CB8"/>
    <w:rsid w:val="00A241B0"/>
    <w:rsid w:val="00A26147"/>
    <w:rsid w:val="00A31317"/>
    <w:rsid w:val="00A3342B"/>
    <w:rsid w:val="00A349EB"/>
    <w:rsid w:val="00A35136"/>
    <w:rsid w:val="00A353DE"/>
    <w:rsid w:val="00A36676"/>
    <w:rsid w:val="00A44EA1"/>
    <w:rsid w:val="00A45353"/>
    <w:rsid w:val="00A47842"/>
    <w:rsid w:val="00A5377E"/>
    <w:rsid w:val="00A5730B"/>
    <w:rsid w:val="00A61FD6"/>
    <w:rsid w:val="00A641E2"/>
    <w:rsid w:val="00A64F58"/>
    <w:rsid w:val="00A6762F"/>
    <w:rsid w:val="00A67EBF"/>
    <w:rsid w:val="00A71B1C"/>
    <w:rsid w:val="00A74A16"/>
    <w:rsid w:val="00A80735"/>
    <w:rsid w:val="00A80983"/>
    <w:rsid w:val="00A81A4A"/>
    <w:rsid w:val="00A8644F"/>
    <w:rsid w:val="00A902D3"/>
    <w:rsid w:val="00A97941"/>
    <w:rsid w:val="00AA17E8"/>
    <w:rsid w:val="00AA7711"/>
    <w:rsid w:val="00AB1E94"/>
    <w:rsid w:val="00AB3F4B"/>
    <w:rsid w:val="00AC1D5F"/>
    <w:rsid w:val="00AC72B3"/>
    <w:rsid w:val="00AD34FE"/>
    <w:rsid w:val="00AD43F4"/>
    <w:rsid w:val="00AD4BD7"/>
    <w:rsid w:val="00AD5324"/>
    <w:rsid w:val="00AD675D"/>
    <w:rsid w:val="00AE00D9"/>
    <w:rsid w:val="00AE0239"/>
    <w:rsid w:val="00AE1F84"/>
    <w:rsid w:val="00AF33D0"/>
    <w:rsid w:val="00B038E4"/>
    <w:rsid w:val="00B03960"/>
    <w:rsid w:val="00B03F1C"/>
    <w:rsid w:val="00B04384"/>
    <w:rsid w:val="00B043A3"/>
    <w:rsid w:val="00B050F9"/>
    <w:rsid w:val="00B06680"/>
    <w:rsid w:val="00B06A37"/>
    <w:rsid w:val="00B06E64"/>
    <w:rsid w:val="00B10256"/>
    <w:rsid w:val="00B156D3"/>
    <w:rsid w:val="00B22B74"/>
    <w:rsid w:val="00B2480A"/>
    <w:rsid w:val="00B24D39"/>
    <w:rsid w:val="00B26CCB"/>
    <w:rsid w:val="00B275BC"/>
    <w:rsid w:val="00B310B2"/>
    <w:rsid w:val="00B31857"/>
    <w:rsid w:val="00B334BD"/>
    <w:rsid w:val="00B350F1"/>
    <w:rsid w:val="00B36153"/>
    <w:rsid w:val="00B371A3"/>
    <w:rsid w:val="00B41BE6"/>
    <w:rsid w:val="00B43C57"/>
    <w:rsid w:val="00B44C3D"/>
    <w:rsid w:val="00B45B95"/>
    <w:rsid w:val="00B4652D"/>
    <w:rsid w:val="00B6675B"/>
    <w:rsid w:val="00B71C7F"/>
    <w:rsid w:val="00B75436"/>
    <w:rsid w:val="00B75ACA"/>
    <w:rsid w:val="00B76307"/>
    <w:rsid w:val="00B76BFB"/>
    <w:rsid w:val="00B801C1"/>
    <w:rsid w:val="00B8195D"/>
    <w:rsid w:val="00B82935"/>
    <w:rsid w:val="00B83F9D"/>
    <w:rsid w:val="00B854BE"/>
    <w:rsid w:val="00B86107"/>
    <w:rsid w:val="00B87244"/>
    <w:rsid w:val="00B9340B"/>
    <w:rsid w:val="00B94C2E"/>
    <w:rsid w:val="00BA2A74"/>
    <w:rsid w:val="00BA66C0"/>
    <w:rsid w:val="00BB302F"/>
    <w:rsid w:val="00BB722A"/>
    <w:rsid w:val="00BC1008"/>
    <w:rsid w:val="00BC574A"/>
    <w:rsid w:val="00BD5774"/>
    <w:rsid w:val="00BD78BE"/>
    <w:rsid w:val="00BE233A"/>
    <w:rsid w:val="00BE55EB"/>
    <w:rsid w:val="00BE7F5C"/>
    <w:rsid w:val="00BF037F"/>
    <w:rsid w:val="00BF283D"/>
    <w:rsid w:val="00BF408D"/>
    <w:rsid w:val="00BF5233"/>
    <w:rsid w:val="00BF55BB"/>
    <w:rsid w:val="00BF6797"/>
    <w:rsid w:val="00C037EE"/>
    <w:rsid w:val="00C05CD7"/>
    <w:rsid w:val="00C10B5E"/>
    <w:rsid w:val="00C14716"/>
    <w:rsid w:val="00C14DBC"/>
    <w:rsid w:val="00C20229"/>
    <w:rsid w:val="00C20D0C"/>
    <w:rsid w:val="00C30F1B"/>
    <w:rsid w:val="00C31CDD"/>
    <w:rsid w:val="00C32D41"/>
    <w:rsid w:val="00C33596"/>
    <w:rsid w:val="00C36BCF"/>
    <w:rsid w:val="00C36D4F"/>
    <w:rsid w:val="00C41071"/>
    <w:rsid w:val="00C45494"/>
    <w:rsid w:val="00C466A2"/>
    <w:rsid w:val="00C46A1F"/>
    <w:rsid w:val="00C507FB"/>
    <w:rsid w:val="00C52F12"/>
    <w:rsid w:val="00C5685B"/>
    <w:rsid w:val="00C61E67"/>
    <w:rsid w:val="00C62BE7"/>
    <w:rsid w:val="00C66CFE"/>
    <w:rsid w:val="00C70862"/>
    <w:rsid w:val="00C73BC2"/>
    <w:rsid w:val="00C77667"/>
    <w:rsid w:val="00C81943"/>
    <w:rsid w:val="00C82BE4"/>
    <w:rsid w:val="00C84055"/>
    <w:rsid w:val="00C85BC0"/>
    <w:rsid w:val="00C862FE"/>
    <w:rsid w:val="00C9084B"/>
    <w:rsid w:val="00C92DA6"/>
    <w:rsid w:val="00C9396E"/>
    <w:rsid w:val="00CA3297"/>
    <w:rsid w:val="00CA5DD9"/>
    <w:rsid w:val="00CB0BFD"/>
    <w:rsid w:val="00CB4147"/>
    <w:rsid w:val="00CB489F"/>
    <w:rsid w:val="00CB583E"/>
    <w:rsid w:val="00CB7978"/>
    <w:rsid w:val="00CC0E42"/>
    <w:rsid w:val="00CC243E"/>
    <w:rsid w:val="00CC2562"/>
    <w:rsid w:val="00CC3751"/>
    <w:rsid w:val="00CC5BEB"/>
    <w:rsid w:val="00CC7F3B"/>
    <w:rsid w:val="00CD19AA"/>
    <w:rsid w:val="00CD2100"/>
    <w:rsid w:val="00CD2EAB"/>
    <w:rsid w:val="00CD5E92"/>
    <w:rsid w:val="00CD6505"/>
    <w:rsid w:val="00CD6862"/>
    <w:rsid w:val="00CD6938"/>
    <w:rsid w:val="00CD6BC3"/>
    <w:rsid w:val="00CE245D"/>
    <w:rsid w:val="00CE5527"/>
    <w:rsid w:val="00CF2E2F"/>
    <w:rsid w:val="00CF3231"/>
    <w:rsid w:val="00CF509D"/>
    <w:rsid w:val="00CF64F9"/>
    <w:rsid w:val="00CF7D5F"/>
    <w:rsid w:val="00CF7F36"/>
    <w:rsid w:val="00D0103A"/>
    <w:rsid w:val="00D02DE2"/>
    <w:rsid w:val="00D035E2"/>
    <w:rsid w:val="00D03DFF"/>
    <w:rsid w:val="00D04EFB"/>
    <w:rsid w:val="00D1004F"/>
    <w:rsid w:val="00D108FD"/>
    <w:rsid w:val="00D10FFE"/>
    <w:rsid w:val="00D12F5D"/>
    <w:rsid w:val="00D15481"/>
    <w:rsid w:val="00D2448F"/>
    <w:rsid w:val="00D302A5"/>
    <w:rsid w:val="00D32520"/>
    <w:rsid w:val="00D35527"/>
    <w:rsid w:val="00D378DC"/>
    <w:rsid w:val="00D37C82"/>
    <w:rsid w:val="00D47FB2"/>
    <w:rsid w:val="00D5098B"/>
    <w:rsid w:val="00D532EB"/>
    <w:rsid w:val="00D57286"/>
    <w:rsid w:val="00D642B6"/>
    <w:rsid w:val="00D65747"/>
    <w:rsid w:val="00D67E7C"/>
    <w:rsid w:val="00D706BB"/>
    <w:rsid w:val="00D70C6A"/>
    <w:rsid w:val="00D73EFF"/>
    <w:rsid w:val="00D76C65"/>
    <w:rsid w:val="00D7764F"/>
    <w:rsid w:val="00D80034"/>
    <w:rsid w:val="00D800DC"/>
    <w:rsid w:val="00D83286"/>
    <w:rsid w:val="00D84812"/>
    <w:rsid w:val="00D85A55"/>
    <w:rsid w:val="00D8747B"/>
    <w:rsid w:val="00D8786C"/>
    <w:rsid w:val="00D94187"/>
    <w:rsid w:val="00D95ECE"/>
    <w:rsid w:val="00D9629E"/>
    <w:rsid w:val="00DA4150"/>
    <w:rsid w:val="00DA5724"/>
    <w:rsid w:val="00DB2634"/>
    <w:rsid w:val="00DB2847"/>
    <w:rsid w:val="00DB2A76"/>
    <w:rsid w:val="00DB3078"/>
    <w:rsid w:val="00DC05DA"/>
    <w:rsid w:val="00DC0AA7"/>
    <w:rsid w:val="00DC16D7"/>
    <w:rsid w:val="00DC35E1"/>
    <w:rsid w:val="00DC5EB5"/>
    <w:rsid w:val="00DC7365"/>
    <w:rsid w:val="00DD1964"/>
    <w:rsid w:val="00DD75C4"/>
    <w:rsid w:val="00DE106A"/>
    <w:rsid w:val="00DE286B"/>
    <w:rsid w:val="00DE40FA"/>
    <w:rsid w:val="00DF04B5"/>
    <w:rsid w:val="00DF0959"/>
    <w:rsid w:val="00DF6D99"/>
    <w:rsid w:val="00E012FF"/>
    <w:rsid w:val="00E02E47"/>
    <w:rsid w:val="00E072FB"/>
    <w:rsid w:val="00E11DD3"/>
    <w:rsid w:val="00E14F30"/>
    <w:rsid w:val="00E16843"/>
    <w:rsid w:val="00E177AB"/>
    <w:rsid w:val="00E17900"/>
    <w:rsid w:val="00E21C21"/>
    <w:rsid w:val="00E24079"/>
    <w:rsid w:val="00E25C25"/>
    <w:rsid w:val="00E30E23"/>
    <w:rsid w:val="00E40786"/>
    <w:rsid w:val="00E50F45"/>
    <w:rsid w:val="00E52EC3"/>
    <w:rsid w:val="00E57A4F"/>
    <w:rsid w:val="00E60D83"/>
    <w:rsid w:val="00E61284"/>
    <w:rsid w:val="00E626A0"/>
    <w:rsid w:val="00E70308"/>
    <w:rsid w:val="00E75C65"/>
    <w:rsid w:val="00E76E99"/>
    <w:rsid w:val="00E804EC"/>
    <w:rsid w:val="00E81CE2"/>
    <w:rsid w:val="00E84189"/>
    <w:rsid w:val="00E933AD"/>
    <w:rsid w:val="00EA3B27"/>
    <w:rsid w:val="00EA3C7A"/>
    <w:rsid w:val="00EA438E"/>
    <w:rsid w:val="00EA712C"/>
    <w:rsid w:val="00EB1999"/>
    <w:rsid w:val="00EB5BDA"/>
    <w:rsid w:val="00EB5DE6"/>
    <w:rsid w:val="00EB734F"/>
    <w:rsid w:val="00EB74D2"/>
    <w:rsid w:val="00EC215A"/>
    <w:rsid w:val="00EC297F"/>
    <w:rsid w:val="00EC336A"/>
    <w:rsid w:val="00EC39B3"/>
    <w:rsid w:val="00ED7F2D"/>
    <w:rsid w:val="00EE171E"/>
    <w:rsid w:val="00EE2365"/>
    <w:rsid w:val="00EE6DB5"/>
    <w:rsid w:val="00EF05B6"/>
    <w:rsid w:val="00EF0C3A"/>
    <w:rsid w:val="00EF6229"/>
    <w:rsid w:val="00EF6613"/>
    <w:rsid w:val="00F03934"/>
    <w:rsid w:val="00F065B8"/>
    <w:rsid w:val="00F06EDF"/>
    <w:rsid w:val="00F12C56"/>
    <w:rsid w:val="00F153E7"/>
    <w:rsid w:val="00F1589B"/>
    <w:rsid w:val="00F166C7"/>
    <w:rsid w:val="00F166E6"/>
    <w:rsid w:val="00F21492"/>
    <w:rsid w:val="00F262D0"/>
    <w:rsid w:val="00F278C9"/>
    <w:rsid w:val="00F30884"/>
    <w:rsid w:val="00F315D1"/>
    <w:rsid w:val="00F31FAB"/>
    <w:rsid w:val="00F31FD2"/>
    <w:rsid w:val="00F346EB"/>
    <w:rsid w:val="00F37316"/>
    <w:rsid w:val="00F439C9"/>
    <w:rsid w:val="00F542E9"/>
    <w:rsid w:val="00F55ED5"/>
    <w:rsid w:val="00F5741D"/>
    <w:rsid w:val="00F604CD"/>
    <w:rsid w:val="00F60D6D"/>
    <w:rsid w:val="00F60EED"/>
    <w:rsid w:val="00F6551A"/>
    <w:rsid w:val="00F67412"/>
    <w:rsid w:val="00F6770A"/>
    <w:rsid w:val="00F67C5C"/>
    <w:rsid w:val="00F73947"/>
    <w:rsid w:val="00F76DCA"/>
    <w:rsid w:val="00F80FD2"/>
    <w:rsid w:val="00F819D2"/>
    <w:rsid w:val="00F8324A"/>
    <w:rsid w:val="00F84BCC"/>
    <w:rsid w:val="00F963E7"/>
    <w:rsid w:val="00FA1F1C"/>
    <w:rsid w:val="00FA23C6"/>
    <w:rsid w:val="00FB0351"/>
    <w:rsid w:val="00FB4032"/>
    <w:rsid w:val="00FB5E25"/>
    <w:rsid w:val="00FB6234"/>
    <w:rsid w:val="00FC04C5"/>
    <w:rsid w:val="00FC2423"/>
    <w:rsid w:val="00FC4D42"/>
    <w:rsid w:val="00FC5236"/>
    <w:rsid w:val="00FD60BF"/>
    <w:rsid w:val="00FD63BB"/>
    <w:rsid w:val="00FD66AF"/>
    <w:rsid w:val="00FE353C"/>
    <w:rsid w:val="00FE4E48"/>
    <w:rsid w:val="00FE58F6"/>
    <w:rsid w:val="00FE5C49"/>
    <w:rsid w:val="00FE7545"/>
    <w:rsid w:val="00FF16E0"/>
    <w:rsid w:val="00FF323A"/>
    <w:rsid w:val="00FF4C3E"/>
    <w:rsid w:val="00FF526F"/>
    <w:rsid w:val="00FF7525"/>
    <w:rsid w:val="00FF75CD"/>
    <w:rsid w:val="00FF78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128E781"/>
  <w15:docId w15:val="{4A45BABD-E6F7-4449-B25D-377784427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B40"/>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uiPriority w:val="99"/>
    <w:rsid w:val="00626573"/>
    <w:rPr>
      <w:rFonts w:eastAsia="Yu Mincho"/>
    </w:rPr>
    <w:tblPr>
      <w:tblCellMar>
        <w:top w:w="0" w:type="dxa"/>
        <w:left w:w="0" w:type="dxa"/>
        <w:bottom w:w="0" w:type="dxa"/>
        <w:right w:w="0" w:type="dxa"/>
      </w:tblCellMar>
    </w:tblPr>
  </w:style>
  <w:style w:type="paragraph" w:styleId="ListParagraph">
    <w:name w:val="List Paragraph"/>
    <w:basedOn w:val="Normal"/>
    <w:uiPriority w:val="99"/>
    <w:qFormat/>
    <w:rsid w:val="00626573"/>
    <w:pPr>
      <w:ind w:left="720"/>
      <w:contextualSpacing/>
    </w:pPr>
  </w:style>
  <w:style w:type="table" w:styleId="TableGrid0">
    <w:name w:val="Table Grid"/>
    <w:basedOn w:val="TableNormal"/>
    <w:uiPriority w:val="99"/>
    <w:rsid w:val="00626573"/>
    <w:rPr>
      <w:rFonts w:eastAsia="Yu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99"/>
    <w:qFormat/>
    <w:rsid w:val="00626573"/>
    <w:rPr>
      <w:lang w:eastAsia="en-US"/>
    </w:rPr>
  </w:style>
  <w:style w:type="character" w:styleId="Hyperlink">
    <w:name w:val="Hyperlink"/>
    <w:basedOn w:val="DefaultParagraphFont"/>
    <w:uiPriority w:val="99"/>
    <w:rsid w:val="002C608B"/>
    <w:rPr>
      <w:rFonts w:cs="Times New Roman"/>
      <w:color w:val="0563C1"/>
      <w:u w:val="single"/>
    </w:rPr>
  </w:style>
  <w:style w:type="paragraph" w:styleId="Header">
    <w:name w:val="header"/>
    <w:basedOn w:val="Normal"/>
    <w:link w:val="HeaderChar"/>
    <w:uiPriority w:val="99"/>
    <w:rsid w:val="009E5237"/>
    <w:pPr>
      <w:tabs>
        <w:tab w:val="center" w:pos="4513"/>
        <w:tab w:val="right" w:pos="9026"/>
      </w:tabs>
    </w:pPr>
  </w:style>
  <w:style w:type="character" w:customStyle="1" w:styleId="HeaderChar">
    <w:name w:val="Header Char"/>
    <w:basedOn w:val="DefaultParagraphFont"/>
    <w:link w:val="Header"/>
    <w:uiPriority w:val="99"/>
    <w:locked/>
    <w:rsid w:val="009E5237"/>
    <w:rPr>
      <w:rFonts w:ascii="Calibri" w:hAnsi="Calibri" w:cs="Calibri"/>
      <w:color w:val="000000"/>
      <w:sz w:val="21"/>
      <w:lang w:eastAsia="en-GB"/>
    </w:rPr>
  </w:style>
  <w:style w:type="paragraph" w:customStyle="1" w:styleId="Default">
    <w:name w:val="Default"/>
    <w:uiPriority w:val="99"/>
    <w:rsid w:val="00C73BC2"/>
    <w:pPr>
      <w:autoSpaceDE w:val="0"/>
      <w:autoSpaceDN w:val="0"/>
      <w:adjustRightInd w:val="0"/>
    </w:pPr>
    <w:rPr>
      <w:rFonts w:ascii="Arial" w:hAnsi="Arial" w:cs="Arial"/>
      <w:color w:val="000000"/>
      <w:sz w:val="24"/>
      <w:szCs w:val="24"/>
      <w:lang w:eastAsia="en-US"/>
    </w:rPr>
  </w:style>
  <w:style w:type="character" w:styleId="FollowedHyperlink">
    <w:name w:val="FollowedHyperlink"/>
    <w:basedOn w:val="DefaultParagraphFont"/>
    <w:uiPriority w:val="99"/>
    <w:rsid w:val="00B41BE6"/>
    <w:rPr>
      <w:rFonts w:cs="Times New Roman"/>
      <w:color w:val="800080"/>
      <w:u w:val="single"/>
    </w:rPr>
  </w:style>
  <w:style w:type="paragraph" w:styleId="BalloonText">
    <w:name w:val="Balloon Text"/>
    <w:basedOn w:val="Normal"/>
    <w:link w:val="BalloonTextChar"/>
    <w:uiPriority w:val="99"/>
    <w:semiHidden/>
    <w:rsid w:val="00AD675D"/>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AD675D"/>
    <w:rPr>
      <w:rFonts w:ascii="Segoe UI" w:hAnsi="Segoe UI" w:cs="Segoe UI"/>
      <w:color w:val="000000"/>
      <w:sz w:val="18"/>
      <w:szCs w:val="18"/>
    </w:rPr>
  </w:style>
  <w:style w:type="paragraph" w:customStyle="1" w:styleId="xmsonormal">
    <w:name w:val="x_msonormal"/>
    <w:basedOn w:val="Normal"/>
    <w:uiPriority w:val="99"/>
    <w:rsid w:val="00536ADB"/>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DefaultParagraphFont"/>
    <w:uiPriority w:val="99"/>
    <w:rsid w:val="00536ADB"/>
    <w:rPr>
      <w:rFonts w:cs="Times New Roman"/>
    </w:rPr>
  </w:style>
  <w:style w:type="paragraph" w:styleId="NormalWeb">
    <w:name w:val="Normal (Web)"/>
    <w:basedOn w:val="Normal"/>
    <w:uiPriority w:val="99"/>
    <w:rsid w:val="002408DB"/>
    <w:pPr>
      <w:spacing w:before="100" w:beforeAutospacing="1" w:after="100" w:afterAutospacing="1"/>
    </w:pPr>
    <w:rPr>
      <w:rFonts w:ascii="Times New Roman" w:eastAsia="Times New Roman" w:hAnsi="Times New Roman"/>
      <w:sz w:val="24"/>
      <w:szCs w:val="24"/>
    </w:rPr>
  </w:style>
  <w:style w:type="paragraph" w:customStyle="1" w:styleId="xmsolistparagraph">
    <w:name w:val="x_msolistparagraph"/>
    <w:basedOn w:val="Normal"/>
    <w:uiPriority w:val="99"/>
    <w:rsid w:val="00A31317"/>
    <w:pPr>
      <w:spacing w:before="100" w:beforeAutospacing="1" w:after="100" w:afterAutospacing="1"/>
    </w:pPr>
    <w:rPr>
      <w:rFonts w:ascii="Times New Roman" w:eastAsia="Times New Roman" w:hAnsi="Times New Roman"/>
      <w:sz w:val="24"/>
      <w:szCs w:val="24"/>
    </w:rPr>
  </w:style>
  <w:style w:type="character" w:customStyle="1" w:styleId="rphighlightallclass">
    <w:name w:val="rphighlightallclass"/>
    <w:basedOn w:val="DefaultParagraphFont"/>
    <w:uiPriority w:val="99"/>
    <w:rsid w:val="006F2B40"/>
    <w:rPr>
      <w:rFonts w:cs="Times New Roman"/>
    </w:rPr>
  </w:style>
  <w:style w:type="character" w:customStyle="1" w:styleId="description">
    <w:name w:val="description"/>
    <w:basedOn w:val="DefaultParagraphFont"/>
    <w:uiPriority w:val="99"/>
    <w:rsid w:val="000A18EF"/>
    <w:rPr>
      <w:rFonts w:cs="Times New Roman"/>
    </w:rPr>
  </w:style>
  <w:style w:type="character" w:styleId="CommentReference">
    <w:name w:val="annotation reference"/>
    <w:basedOn w:val="DefaultParagraphFont"/>
    <w:uiPriority w:val="99"/>
    <w:semiHidden/>
    <w:rsid w:val="002E4472"/>
    <w:rPr>
      <w:rFonts w:cs="Times New Roman"/>
      <w:sz w:val="16"/>
      <w:szCs w:val="16"/>
    </w:rPr>
  </w:style>
  <w:style w:type="paragraph" w:styleId="CommentText">
    <w:name w:val="annotation text"/>
    <w:basedOn w:val="Normal"/>
    <w:link w:val="CommentTextChar"/>
    <w:uiPriority w:val="99"/>
    <w:semiHidden/>
    <w:rsid w:val="002E4472"/>
    <w:rPr>
      <w:sz w:val="20"/>
      <w:szCs w:val="20"/>
    </w:rPr>
  </w:style>
  <w:style w:type="character" w:customStyle="1" w:styleId="CommentTextChar">
    <w:name w:val="Comment Text Char"/>
    <w:basedOn w:val="DefaultParagraphFont"/>
    <w:link w:val="CommentText"/>
    <w:uiPriority w:val="99"/>
    <w:semiHidden/>
    <w:locked/>
    <w:rsid w:val="002E4472"/>
    <w:rPr>
      <w:rFonts w:ascii="Calibri" w:hAnsi="Calibri" w:cs="Times New Roman"/>
      <w:sz w:val="20"/>
      <w:szCs w:val="20"/>
      <w:lang w:eastAsia="en-US"/>
    </w:rPr>
  </w:style>
  <w:style w:type="paragraph" w:styleId="CommentSubject">
    <w:name w:val="annotation subject"/>
    <w:basedOn w:val="CommentText"/>
    <w:next w:val="CommentText"/>
    <w:link w:val="CommentSubjectChar"/>
    <w:uiPriority w:val="99"/>
    <w:semiHidden/>
    <w:rsid w:val="002E4472"/>
    <w:rPr>
      <w:b/>
      <w:bCs/>
    </w:rPr>
  </w:style>
  <w:style w:type="character" w:customStyle="1" w:styleId="CommentSubjectChar">
    <w:name w:val="Comment Subject Char"/>
    <w:basedOn w:val="CommentTextChar"/>
    <w:link w:val="CommentSubject"/>
    <w:uiPriority w:val="99"/>
    <w:semiHidden/>
    <w:locked/>
    <w:rsid w:val="002E4472"/>
    <w:rPr>
      <w:rFonts w:ascii="Calibri" w:hAnsi="Calibri" w:cs="Times New Roman"/>
      <w:b/>
      <w:bCs/>
      <w:sz w:val="20"/>
      <w:szCs w:val="20"/>
      <w:lang w:eastAsia="en-US"/>
    </w:rPr>
  </w:style>
  <w:style w:type="character" w:customStyle="1" w:styleId="divider2">
    <w:name w:val="divider2"/>
    <w:basedOn w:val="DefaultParagraphFont"/>
    <w:uiPriority w:val="99"/>
    <w:rsid w:val="00060795"/>
    <w:rPr>
      <w:rFonts w:cs="Times New Roman"/>
    </w:rPr>
  </w:style>
  <w:style w:type="character" w:customStyle="1" w:styleId="address">
    <w:name w:val="address"/>
    <w:basedOn w:val="DefaultParagraphFont"/>
    <w:uiPriority w:val="99"/>
    <w:rsid w:val="00060795"/>
    <w:rPr>
      <w:rFonts w:cs="Times New Roman"/>
    </w:rPr>
  </w:style>
  <w:style w:type="paragraph" w:styleId="Revision">
    <w:name w:val="Revision"/>
    <w:hidden/>
    <w:uiPriority w:val="99"/>
    <w:semiHidden/>
    <w:rsid w:val="002277F9"/>
    <w:rPr>
      <w:lang w:eastAsia="en-US"/>
    </w:rPr>
  </w:style>
  <w:style w:type="table" w:customStyle="1" w:styleId="TableGridLight1">
    <w:name w:val="Table Grid Light1"/>
    <w:uiPriority w:val="99"/>
    <w:rsid w:val="007442FC"/>
    <w:rPr>
      <w:sz w:val="20"/>
      <w:szCs w:val="20"/>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character" w:customStyle="1" w:styleId="UnresolvedMention1">
    <w:name w:val="Unresolved Mention1"/>
    <w:basedOn w:val="DefaultParagraphFont"/>
    <w:uiPriority w:val="99"/>
    <w:semiHidden/>
    <w:rsid w:val="00F37316"/>
    <w:rPr>
      <w:rFonts w:cs="Times New Roman"/>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2785120">
      <w:marLeft w:val="0"/>
      <w:marRight w:val="0"/>
      <w:marTop w:val="0"/>
      <w:marBottom w:val="0"/>
      <w:divBdr>
        <w:top w:val="none" w:sz="0" w:space="0" w:color="auto"/>
        <w:left w:val="none" w:sz="0" w:space="0" w:color="auto"/>
        <w:bottom w:val="none" w:sz="0" w:space="0" w:color="auto"/>
        <w:right w:val="none" w:sz="0" w:space="0" w:color="auto"/>
      </w:divBdr>
    </w:div>
    <w:div w:id="952785121">
      <w:marLeft w:val="0"/>
      <w:marRight w:val="0"/>
      <w:marTop w:val="0"/>
      <w:marBottom w:val="0"/>
      <w:divBdr>
        <w:top w:val="none" w:sz="0" w:space="0" w:color="auto"/>
        <w:left w:val="none" w:sz="0" w:space="0" w:color="auto"/>
        <w:bottom w:val="none" w:sz="0" w:space="0" w:color="auto"/>
        <w:right w:val="none" w:sz="0" w:space="0" w:color="auto"/>
      </w:divBdr>
    </w:div>
    <w:div w:id="952785122">
      <w:marLeft w:val="0"/>
      <w:marRight w:val="0"/>
      <w:marTop w:val="0"/>
      <w:marBottom w:val="0"/>
      <w:divBdr>
        <w:top w:val="none" w:sz="0" w:space="0" w:color="auto"/>
        <w:left w:val="none" w:sz="0" w:space="0" w:color="auto"/>
        <w:bottom w:val="none" w:sz="0" w:space="0" w:color="auto"/>
        <w:right w:val="none" w:sz="0" w:space="0" w:color="auto"/>
      </w:divBdr>
    </w:div>
    <w:div w:id="952785123">
      <w:marLeft w:val="0"/>
      <w:marRight w:val="0"/>
      <w:marTop w:val="0"/>
      <w:marBottom w:val="0"/>
      <w:divBdr>
        <w:top w:val="none" w:sz="0" w:space="0" w:color="auto"/>
        <w:left w:val="none" w:sz="0" w:space="0" w:color="auto"/>
        <w:bottom w:val="none" w:sz="0" w:space="0" w:color="auto"/>
        <w:right w:val="none" w:sz="0" w:space="0" w:color="auto"/>
      </w:divBdr>
    </w:div>
    <w:div w:id="952785124">
      <w:marLeft w:val="0"/>
      <w:marRight w:val="0"/>
      <w:marTop w:val="0"/>
      <w:marBottom w:val="0"/>
      <w:divBdr>
        <w:top w:val="none" w:sz="0" w:space="0" w:color="auto"/>
        <w:left w:val="none" w:sz="0" w:space="0" w:color="auto"/>
        <w:bottom w:val="none" w:sz="0" w:space="0" w:color="auto"/>
        <w:right w:val="none" w:sz="0" w:space="0" w:color="auto"/>
      </w:divBdr>
    </w:div>
    <w:div w:id="952785125">
      <w:marLeft w:val="0"/>
      <w:marRight w:val="0"/>
      <w:marTop w:val="0"/>
      <w:marBottom w:val="0"/>
      <w:divBdr>
        <w:top w:val="none" w:sz="0" w:space="0" w:color="auto"/>
        <w:left w:val="none" w:sz="0" w:space="0" w:color="auto"/>
        <w:bottom w:val="none" w:sz="0" w:space="0" w:color="auto"/>
        <w:right w:val="none" w:sz="0" w:space="0" w:color="auto"/>
      </w:divBdr>
    </w:div>
    <w:div w:id="952785127">
      <w:marLeft w:val="0"/>
      <w:marRight w:val="0"/>
      <w:marTop w:val="0"/>
      <w:marBottom w:val="0"/>
      <w:divBdr>
        <w:top w:val="none" w:sz="0" w:space="0" w:color="auto"/>
        <w:left w:val="none" w:sz="0" w:space="0" w:color="auto"/>
        <w:bottom w:val="none" w:sz="0" w:space="0" w:color="auto"/>
        <w:right w:val="none" w:sz="0" w:space="0" w:color="auto"/>
      </w:divBdr>
    </w:div>
    <w:div w:id="952785128">
      <w:marLeft w:val="0"/>
      <w:marRight w:val="0"/>
      <w:marTop w:val="0"/>
      <w:marBottom w:val="0"/>
      <w:divBdr>
        <w:top w:val="none" w:sz="0" w:space="0" w:color="auto"/>
        <w:left w:val="none" w:sz="0" w:space="0" w:color="auto"/>
        <w:bottom w:val="none" w:sz="0" w:space="0" w:color="auto"/>
        <w:right w:val="none" w:sz="0" w:space="0" w:color="auto"/>
      </w:divBdr>
    </w:div>
    <w:div w:id="952785130">
      <w:marLeft w:val="0"/>
      <w:marRight w:val="0"/>
      <w:marTop w:val="0"/>
      <w:marBottom w:val="0"/>
      <w:divBdr>
        <w:top w:val="none" w:sz="0" w:space="0" w:color="auto"/>
        <w:left w:val="none" w:sz="0" w:space="0" w:color="auto"/>
        <w:bottom w:val="none" w:sz="0" w:space="0" w:color="auto"/>
        <w:right w:val="none" w:sz="0" w:space="0" w:color="auto"/>
      </w:divBdr>
    </w:div>
    <w:div w:id="952785131">
      <w:marLeft w:val="0"/>
      <w:marRight w:val="0"/>
      <w:marTop w:val="0"/>
      <w:marBottom w:val="0"/>
      <w:divBdr>
        <w:top w:val="none" w:sz="0" w:space="0" w:color="auto"/>
        <w:left w:val="none" w:sz="0" w:space="0" w:color="auto"/>
        <w:bottom w:val="none" w:sz="0" w:space="0" w:color="auto"/>
        <w:right w:val="none" w:sz="0" w:space="0" w:color="auto"/>
      </w:divBdr>
    </w:div>
    <w:div w:id="952785132">
      <w:marLeft w:val="0"/>
      <w:marRight w:val="0"/>
      <w:marTop w:val="0"/>
      <w:marBottom w:val="0"/>
      <w:divBdr>
        <w:top w:val="none" w:sz="0" w:space="0" w:color="auto"/>
        <w:left w:val="none" w:sz="0" w:space="0" w:color="auto"/>
        <w:bottom w:val="none" w:sz="0" w:space="0" w:color="auto"/>
        <w:right w:val="none" w:sz="0" w:space="0" w:color="auto"/>
      </w:divBdr>
    </w:div>
    <w:div w:id="952785133">
      <w:marLeft w:val="0"/>
      <w:marRight w:val="0"/>
      <w:marTop w:val="0"/>
      <w:marBottom w:val="0"/>
      <w:divBdr>
        <w:top w:val="none" w:sz="0" w:space="0" w:color="auto"/>
        <w:left w:val="none" w:sz="0" w:space="0" w:color="auto"/>
        <w:bottom w:val="none" w:sz="0" w:space="0" w:color="auto"/>
        <w:right w:val="none" w:sz="0" w:space="0" w:color="auto"/>
      </w:divBdr>
      <w:divsChild>
        <w:div w:id="952785126">
          <w:marLeft w:val="0"/>
          <w:marRight w:val="0"/>
          <w:marTop w:val="0"/>
          <w:marBottom w:val="0"/>
          <w:divBdr>
            <w:top w:val="none" w:sz="0" w:space="0" w:color="auto"/>
            <w:left w:val="none" w:sz="0" w:space="0" w:color="auto"/>
            <w:bottom w:val="none" w:sz="0" w:space="0" w:color="auto"/>
            <w:right w:val="none" w:sz="0" w:space="0" w:color="auto"/>
          </w:divBdr>
        </w:div>
        <w:div w:id="952785129">
          <w:marLeft w:val="0"/>
          <w:marRight w:val="0"/>
          <w:marTop w:val="0"/>
          <w:marBottom w:val="0"/>
          <w:divBdr>
            <w:top w:val="none" w:sz="0" w:space="0" w:color="auto"/>
            <w:left w:val="none" w:sz="0" w:space="0" w:color="auto"/>
            <w:bottom w:val="none" w:sz="0" w:space="0" w:color="auto"/>
            <w:right w:val="none" w:sz="0" w:space="0" w:color="auto"/>
          </w:divBdr>
        </w:div>
        <w:div w:id="952785157">
          <w:marLeft w:val="0"/>
          <w:marRight w:val="0"/>
          <w:marTop w:val="0"/>
          <w:marBottom w:val="0"/>
          <w:divBdr>
            <w:top w:val="none" w:sz="0" w:space="0" w:color="auto"/>
            <w:left w:val="none" w:sz="0" w:space="0" w:color="auto"/>
            <w:bottom w:val="none" w:sz="0" w:space="0" w:color="auto"/>
            <w:right w:val="none" w:sz="0" w:space="0" w:color="auto"/>
          </w:divBdr>
        </w:div>
        <w:div w:id="952785158">
          <w:marLeft w:val="0"/>
          <w:marRight w:val="0"/>
          <w:marTop w:val="0"/>
          <w:marBottom w:val="0"/>
          <w:divBdr>
            <w:top w:val="none" w:sz="0" w:space="0" w:color="auto"/>
            <w:left w:val="none" w:sz="0" w:space="0" w:color="auto"/>
            <w:bottom w:val="none" w:sz="0" w:space="0" w:color="auto"/>
            <w:right w:val="none" w:sz="0" w:space="0" w:color="auto"/>
          </w:divBdr>
        </w:div>
      </w:divsChild>
    </w:div>
    <w:div w:id="952785134">
      <w:marLeft w:val="0"/>
      <w:marRight w:val="0"/>
      <w:marTop w:val="0"/>
      <w:marBottom w:val="0"/>
      <w:divBdr>
        <w:top w:val="none" w:sz="0" w:space="0" w:color="auto"/>
        <w:left w:val="none" w:sz="0" w:space="0" w:color="auto"/>
        <w:bottom w:val="none" w:sz="0" w:space="0" w:color="auto"/>
        <w:right w:val="none" w:sz="0" w:space="0" w:color="auto"/>
      </w:divBdr>
    </w:div>
    <w:div w:id="952785135">
      <w:marLeft w:val="0"/>
      <w:marRight w:val="0"/>
      <w:marTop w:val="0"/>
      <w:marBottom w:val="0"/>
      <w:divBdr>
        <w:top w:val="none" w:sz="0" w:space="0" w:color="auto"/>
        <w:left w:val="none" w:sz="0" w:space="0" w:color="auto"/>
        <w:bottom w:val="none" w:sz="0" w:space="0" w:color="auto"/>
        <w:right w:val="none" w:sz="0" w:space="0" w:color="auto"/>
      </w:divBdr>
    </w:div>
    <w:div w:id="952785136">
      <w:marLeft w:val="0"/>
      <w:marRight w:val="0"/>
      <w:marTop w:val="0"/>
      <w:marBottom w:val="0"/>
      <w:divBdr>
        <w:top w:val="none" w:sz="0" w:space="0" w:color="auto"/>
        <w:left w:val="none" w:sz="0" w:space="0" w:color="auto"/>
        <w:bottom w:val="none" w:sz="0" w:space="0" w:color="auto"/>
        <w:right w:val="none" w:sz="0" w:space="0" w:color="auto"/>
      </w:divBdr>
    </w:div>
    <w:div w:id="952785137">
      <w:marLeft w:val="0"/>
      <w:marRight w:val="0"/>
      <w:marTop w:val="0"/>
      <w:marBottom w:val="0"/>
      <w:divBdr>
        <w:top w:val="none" w:sz="0" w:space="0" w:color="auto"/>
        <w:left w:val="none" w:sz="0" w:space="0" w:color="auto"/>
        <w:bottom w:val="none" w:sz="0" w:space="0" w:color="auto"/>
        <w:right w:val="none" w:sz="0" w:space="0" w:color="auto"/>
      </w:divBdr>
    </w:div>
    <w:div w:id="952785138">
      <w:marLeft w:val="0"/>
      <w:marRight w:val="0"/>
      <w:marTop w:val="0"/>
      <w:marBottom w:val="0"/>
      <w:divBdr>
        <w:top w:val="none" w:sz="0" w:space="0" w:color="auto"/>
        <w:left w:val="none" w:sz="0" w:space="0" w:color="auto"/>
        <w:bottom w:val="none" w:sz="0" w:space="0" w:color="auto"/>
        <w:right w:val="none" w:sz="0" w:space="0" w:color="auto"/>
      </w:divBdr>
    </w:div>
    <w:div w:id="952785139">
      <w:marLeft w:val="0"/>
      <w:marRight w:val="0"/>
      <w:marTop w:val="0"/>
      <w:marBottom w:val="0"/>
      <w:divBdr>
        <w:top w:val="none" w:sz="0" w:space="0" w:color="auto"/>
        <w:left w:val="none" w:sz="0" w:space="0" w:color="auto"/>
        <w:bottom w:val="none" w:sz="0" w:space="0" w:color="auto"/>
        <w:right w:val="none" w:sz="0" w:space="0" w:color="auto"/>
      </w:divBdr>
    </w:div>
    <w:div w:id="952785140">
      <w:marLeft w:val="0"/>
      <w:marRight w:val="0"/>
      <w:marTop w:val="0"/>
      <w:marBottom w:val="0"/>
      <w:divBdr>
        <w:top w:val="none" w:sz="0" w:space="0" w:color="auto"/>
        <w:left w:val="none" w:sz="0" w:space="0" w:color="auto"/>
        <w:bottom w:val="none" w:sz="0" w:space="0" w:color="auto"/>
        <w:right w:val="none" w:sz="0" w:space="0" w:color="auto"/>
      </w:divBdr>
    </w:div>
    <w:div w:id="952785141">
      <w:marLeft w:val="0"/>
      <w:marRight w:val="0"/>
      <w:marTop w:val="0"/>
      <w:marBottom w:val="0"/>
      <w:divBdr>
        <w:top w:val="none" w:sz="0" w:space="0" w:color="auto"/>
        <w:left w:val="none" w:sz="0" w:space="0" w:color="auto"/>
        <w:bottom w:val="none" w:sz="0" w:space="0" w:color="auto"/>
        <w:right w:val="none" w:sz="0" w:space="0" w:color="auto"/>
      </w:divBdr>
    </w:div>
    <w:div w:id="952785142">
      <w:marLeft w:val="0"/>
      <w:marRight w:val="0"/>
      <w:marTop w:val="0"/>
      <w:marBottom w:val="0"/>
      <w:divBdr>
        <w:top w:val="none" w:sz="0" w:space="0" w:color="auto"/>
        <w:left w:val="none" w:sz="0" w:space="0" w:color="auto"/>
        <w:bottom w:val="none" w:sz="0" w:space="0" w:color="auto"/>
        <w:right w:val="none" w:sz="0" w:space="0" w:color="auto"/>
      </w:divBdr>
    </w:div>
    <w:div w:id="952785143">
      <w:marLeft w:val="0"/>
      <w:marRight w:val="0"/>
      <w:marTop w:val="0"/>
      <w:marBottom w:val="0"/>
      <w:divBdr>
        <w:top w:val="none" w:sz="0" w:space="0" w:color="auto"/>
        <w:left w:val="none" w:sz="0" w:space="0" w:color="auto"/>
        <w:bottom w:val="none" w:sz="0" w:space="0" w:color="auto"/>
        <w:right w:val="none" w:sz="0" w:space="0" w:color="auto"/>
      </w:divBdr>
    </w:div>
    <w:div w:id="952785144">
      <w:marLeft w:val="0"/>
      <w:marRight w:val="0"/>
      <w:marTop w:val="0"/>
      <w:marBottom w:val="0"/>
      <w:divBdr>
        <w:top w:val="none" w:sz="0" w:space="0" w:color="auto"/>
        <w:left w:val="none" w:sz="0" w:space="0" w:color="auto"/>
        <w:bottom w:val="none" w:sz="0" w:space="0" w:color="auto"/>
        <w:right w:val="none" w:sz="0" w:space="0" w:color="auto"/>
      </w:divBdr>
    </w:div>
    <w:div w:id="952785145">
      <w:marLeft w:val="0"/>
      <w:marRight w:val="0"/>
      <w:marTop w:val="0"/>
      <w:marBottom w:val="0"/>
      <w:divBdr>
        <w:top w:val="none" w:sz="0" w:space="0" w:color="auto"/>
        <w:left w:val="none" w:sz="0" w:space="0" w:color="auto"/>
        <w:bottom w:val="none" w:sz="0" w:space="0" w:color="auto"/>
        <w:right w:val="none" w:sz="0" w:space="0" w:color="auto"/>
      </w:divBdr>
    </w:div>
    <w:div w:id="952785146">
      <w:marLeft w:val="0"/>
      <w:marRight w:val="0"/>
      <w:marTop w:val="0"/>
      <w:marBottom w:val="0"/>
      <w:divBdr>
        <w:top w:val="none" w:sz="0" w:space="0" w:color="auto"/>
        <w:left w:val="none" w:sz="0" w:space="0" w:color="auto"/>
        <w:bottom w:val="none" w:sz="0" w:space="0" w:color="auto"/>
        <w:right w:val="none" w:sz="0" w:space="0" w:color="auto"/>
      </w:divBdr>
    </w:div>
    <w:div w:id="952785147">
      <w:marLeft w:val="0"/>
      <w:marRight w:val="0"/>
      <w:marTop w:val="0"/>
      <w:marBottom w:val="0"/>
      <w:divBdr>
        <w:top w:val="none" w:sz="0" w:space="0" w:color="auto"/>
        <w:left w:val="none" w:sz="0" w:space="0" w:color="auto"/>
        <w:bottom w:val="none" w:sz="0" w:space="0" w:color="auto"/>
        <w:right w:val="none" w:sz="0" w:space="0" w:color="auto"/>
      </w:divBdr>
    </w:div>
    <w:div w:id="952785148">
      <w:marLeft w:val="0"/>
      <w:marRight w:val="0"/>
      <w:marTop w:val="0"/>
      <w:marBottom w:val="0"/>
      <w:divBdr>
        <w:top w:val="none" w:sz="0" w:space="0" w:color="auto"/>
        <w:left w:val="none" w:sz="0" w:space="0" w:color="auto"/>
        <w:bottom w:val="none" w:sz="0" w:space="0" w:color="auto"/>
        <w:right w:val="none" w:sz="0" w:space="0" w:color="auto"/>
      </w:divBdr>
    </w:div>
    <w:div w:id="952785149">
      <w:marLeft w:val="0"/>
      <w:marRight w:val="0"/>
      <w:marTop w:val="0"/>
      <w:marBottom w:val="0"/>
      <w:divBdr>
        <w:top w:val="none" w:sz="0" w:space="0" w:color="auto"/>
        <w:left w:val="none" w:sz="0" w:space="0" w:color="auto"/>
        <w:bottom w:val="none" w:sz="0" w:space="0" w:color="auto"/>
        <w:right w:val="none" w:sz="0" w:space="0" w:color="auto"/>
      </w:divBdr>
    </w:div>
    <w:div w:id="952785150">
      <w:marLeft w:val="0"/>
      <w:marRight w:val="0"/>
      <w:marTop w:val="0"/>
      <w:marBottom w:val="0"/>
      <w:divBdr>
        <w:top w:val="none" w:sz="0" w:space="0" w:color="auto"/>
        <w:left w:val="none" w:sz="0" w:space="0" w:color="auto"/>
        <w:bottom w:val="none" w:sz="0" w:space="0" w:color="auto"/>
        <w:right w:val="none" w:sz="0" w:space="0" w:color="auto"/>
      </w:divBdr>
    </w:div>
    <w:div w:id="952785151">
      <w:marLeft w:val="0"/>
      <w:marRight w:val="0"/>
      <w:marTop w:val="0"/>
      <w:marBottom w:val="0"/>
      <w:divBdr>
        <w:top w:val="none" w:sz="0" w:space="0" w:color="auto"/>
        <w:left w:val="none" w:sz="0" w:space="0" w:color="auto"/>
        <w:bottom w:val="none" w:sz="0" w:space="0" w:color="auto"/>
        <w:right w:val="none" w:sz="0" w:space="0" w:color="auto"/>
      </w:divBdr>
    </w:div>
    <w:div w:id="952785152">
      <w:marLeft w:val="0"/>
      <w:marRight w:val="0"/>
      <w:marTop w:val="0"/>
      <w:marBottom w:val="0"/>
      <w:divBdr>
        <w:top w:val="none" w:sz="0" w:space="0" w:color="auto"/>
        <w:left w:val="none" w:sz="0" w:space="0" w:color="auto"/>
        <w:bottom w:val="none" w:sz="0" w:space="0" w:color="auto"/>
        <w:right w:val="none" w:sz="0" w:space="0" w:color="auto"/>
      </w:divBdr>
    </w:div>
    <w:div w:id="952785153">
      <w:marLeft w:val="0"/>
      <w:marRight w:val="0"/>
      <w:marTop w:val="0"/>
      <w:marBottom w:val="0"/>
      <w:divBdr>
        <w:top w:val="none" w:sz="0" w:space="0" w:color="auto"/>
        <w:left w:val="none" w:sz="0" w:space="0" w:color="auto"/>
        <w:bottom w:val="none" w:sz="0" w:space="0" w:color="auto"/>
        <w:right w:val="none" w:sz="0" w:space="0" w:color="auto"/>
      </w:divBdr>
    </w:div>
    <w:div w:id="952785154">
      <w:marLeft w:val="0"/>
      <w:marRight w:val="0"/>
      <w:marTop w:val="0"/>
      <w:marBottom w:val="0"/>
      <w:divBdr>
        <w:top w:val="none" w:sz="0" w:space="0" w:color="auto"/>
        <w:left w:val="none" w:sz="0" w:space="0" w:color="auto"/>
        <w:bottom w:val="none" w:sz="0" w:space="0" w:color="auto"/>
        <w:right w:val="none" w:sz="0" w:space="0" w:color="auto"/>
      </w:divBdr>
    </w:div>
    <w:div w:id="952785155">
      <w:marLeft w:val="0"/>
      <w:marRight w:val="0"/>
      <w:marTop w:val="0"/>
      <w:marBottom w:val="0"/>
      <w:divBdr>
        <w:top w:val="none" w:sz="0" w:space="0" w:color="auto"/>
        <w:left w:val="none" w:sz="0" w:space="0" w:color="auto"/>
        <w:bottom w:val="none" w:sz="0" w:space="0" w:color="auto"/>
        <w:right w:val="none" w:sz="0" w:space="0" w:color="auto"/>
      </w:divBdr>
    </w:div>
    <w:div w:id="952785156">
      <w:marLeft w:val="0"/>
      <w:marRight w:val="0"/>
      <w:marTop w:val="0"/>
      <w:marBottom w:val="0"/>
      <w:divBdr>
        <w:top w:val="none" w:sz="0" w:space="0" w:color="auto"/>
        <w:left w:val="none" w:sz="0" w:space="0" w:color="auto"/>
        <w:bottom w:val="none" w:sz="0" w:space="0" w:color="auto"/>
        <w:right w:val="none" w:sz="0" w:space="0" w:color="auto"/>
      </w:divBdr>
    </w:div>
    <w:div w:id="952785159">
      <w:marLeft w:val="0"/>
      <w:marRight w:val="0"/>
      <w:marTop w:val="0"/>
      <w:marBottom w:val="0"/>
      <w:divBdr>
        <w:top w:val="none" w:sz="0" w:space="0" w:color="auto"/>
        <w:left w:val="none" w:sz="0" w:space="0" w:color="auto"/>
        <w:bottom w:val="none" w:sz="0" w:space="0" w:color="auto"/>
        <w:right w:val="none" w:sz="0" w:space="0" w:color="auto"/>
      </w:divBdr>
    </w:div>
    <w:div w:id="952785160">
      <w:marLeft w:val="0"/>
      <w:marRight w:val="0"/>
      <w:marTop w:val="0"/>
      <w:marBottom w:val="0"/>
      <w:divBdr>
        <w:top w:val="none" w:sz="0" w:space="0" w:color="auto"/>
        <w:left w:val="none" w:sz="0" w:space="0" w:color="auto"/>
        <w:bottom w:val="none" w:sz="0" w:space="0" w:color="auto"/>
        <w:right w:val="none" w:sz="0" w:space="0" w:color="auto"/>
      </w:divBdr>
    </w:div>
    <w:div w:id="952785161">
      <w:marLeft w:val="0"/>
      <w:marRight w:val="0"/>
      <w:marTop w:val="0"/>
      <w:marBottom w:val="0"/>
      <w:divBdr>
        <w:top w:val="none" w:sz="0" w:space="0" w:color="auto"/>
        <w:left w:val="none" w:sz="0" w:space="0" w:color="auto"/>
        <w:bottom w:val="none" w:sz="0" w:space="0" w:color="auto"/>
        <w:right w:val="none" w:sz="0" w:space="0" w:color="auto"/>
      </w:divBdr>
    </w:div>
    <w:div w:id="952785162">
      <w:marLeft w:val="0"/>
      <w:marRight w:val="0"/>
      <w:marTop w:val="0"/>
      <w:marBottom w:val="0"/>
      <w:divBdr>
        <w:top w:val="none" w:sz="0" w:space="0" w:color="auto"/>
        <w:left w:val="none" w:sz="0" w:space="0" w:color="auto"/>
        <w:bottom w:val="none" w:sz="0" w:space="0" w:color="auto"/>
        <w:right w:val="none" w:sz="0" w:space="0" w:color="auto"/>
      </w:divBdr>
    </w:div>
    <w:div w:id="952785163">
      <w:marLeft w:val="0"/>
      <w:marRight w:val="0"/>
      <w:marTop w:val="0"/>
      <w:marBottom w:val="0"/>
      <w:divBdr>
        <w:top w:val="none" w:sz="0" w:space="0" w:color="auto"/>
        <w:left w:val="none" w:sz="0" w:space="0" w:color="auto"/>
        <w:bottom w:val="none" w:sz="0" w:space="0" w:color="auto"/>
        <w:right w:val="none" w:sz="0" w:space="0" w:color="auto"/>
      </w:divBdr>
    </w:div>
    <w:div w:id="952785164">
      <w:marLeft w:val="0"/>
      <w:marRight w:val="0"/>
      <w:marTop w:val="0"/>
      <w:marBottom w:val="0"/>
      <w:divBdr>
        <w:top w:val="none" w:sz="0" w:space="0" w:color="auto"/>
        <w:left w:val="none" w:sz="0" w:space="0" w:color="auto"/>
        <w:bottom w:val="none" w:sz="0" w:space="0" w:color="auto"/>
        <w:right w:val="none" w:sz="0" w:space="0" w:color="auto"/>
      </w:divBdr>
    </w:div>
    <w:div w:id="95278516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about:blank"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1566</Words>
  <Characters>8928</Characters>
  <Application>Microsoft Office Word</Application>
  <DocSecurity>0</DocSecurity>
  <Lines>74</Lines>
  <Paragraphs>20</Paragraphs>
  <ScaleCrop>false</ScaleCrop>
  <Company>Buckinghamshire County Council</Company>
  <LinksUpToDate>false</LinksUpToDate>
  <CharactersWithSpaces>10474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LUDGERSHALL PARISH COUNCIL</dc:title>
  <dc:subject/>
  <dc:creator>Deborah O'Brien</dc:creator>
  <cp:keywords/>
  <dc:description/>
  <cp:lastModifiedBy>Brill Parish</cp:lastModifiedBy>
  <cp:revision>2</cp:revision>
  <cp:lastPrinted>2022-05-19T15:05:00Z</cp:lastPrinted>
  <dcterms:created xsi:type="dcterms:W3CDTF">2022-07-24T20:11:00Z</dcterms:created>
  <dcterms:modified xsi:type="dcterms:W3CDTF">2022-07-24T20:11:00Z</dcterms:modified>
</cp:coreProperties>
</file>