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D57286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1DD77FDD" w:rsidR="00E25C25" w:rsidRPr="00D32520" w:rsidRDefault="008D3D2B" w:rsidP="00626573">
      <w:pPr>
        <w:ind w:left="-5" w:right="283"/>
        <w:jc w:val="right"/>
        <w:rPr>
          <w:szCs w:val="21"/>
        </w:rPr>
      </w:pPr>
      <w:r>
        <w:rPr>
          <w:szCs w:val="21"/>
        </w:rPr>
        <w:t>15</w:t>
      </w:r>
      <w:r w:rsidR="006357E1" w:rsidRPr="006357E1">
        <w:rPr>
          <w:szCs w:val="21"/>
          <w:vertAlign w:val="superscript"/>
        </w:rPr>
        <w:t>th</w:t>
      </w:r>
      <w:r w:rsidR="00D642B6">
        <w:rPr>
          <w:szCs w:val="21"/>
        </w:rPr>
        <w:t xml:space="preserve"> </w:t>
      </w:r>
      <w:r>
        <w:rPr>
          <w:szCs w:val="21"/>
        </w:rPr>
        <w:t>May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0EFCA9BA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8D3D2B">
        <w:rPr>
          <w:sz w:val="21"/>
          <w:szCs w:val="21"/>
        </w:rPr>
        <w:t>19</w:t>
      </w:r>
      <w:r w:rsidR="001F0E1F" w:rsidRPr="001F0E1F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</w:t>
      </w:r>
      <w:r w:rsidR="008D3D2B">
        <w:rPr>
          <w:sz w:val="21"/>
          <w:szCs w:val="21"/>
        </w:rPr>
        <w:t>May</w:t>
      </w:r>
      <w:r w:rsidR="001F0E1F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5FF2AE42" w14:textId="13B3C491" w:rsidR="003D3454" w:rsidRPr="003D3454" w:rsidRDefault="003D3454" w:rsidP="003D3454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3D3454">
        <w:rPr>
          <w:b/>
          <w:bCs/>
          <w:sz w:val="21"/>
          <w:szCs w:val="21"/>
        </w:rPr>
        <w:t>Appointment of Chair</w:t>
      </w:r>
    </w:p>
    <w:p w14:paraId="7288A0F3" w14:textId="7E8B744E" w:rsidR="003D3454" w:rsidRPr="003D3454" w:rsidRDefault="003D3454" w:rsidP="003D3454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3D3454">
        <w:rPr>
          <w:b/>
          <w:bCs/>
          <w:sz w:val="21"/>
          <w:szCs w:val="21"/>
        </w:rPr>
        <w:t>Appointment of Vice Chair</w:t>
      </w:r>
    </w:p>
    <w:p w14:paraId="2DD72939" w14:textId="3452A515" w:rsidR="00E25C25" w:rsidRDefault="00E25C25" w:rsidP="008D3D2B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E70E857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6357E1">
        <w:rPr>
          <w:sz w:val="21"/>
          <w:szCs w:val="21"/>
        </w:rPr>
        <w:t>7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 w:rsidR="006357E1">
        <w:rPr>
          <w:sz w:val="21"/>
          <w:szCs w:val="21"/>
        </w:rPr>
        <w:t>April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>
        <w:t>Copy attached LPC/0</w:t>
      </w:r>
      <w:r w:rsidR="006357E1">
        <w:t>9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14AC242E" w:rsidR="009010EB" w:rsidRPr="008B3635" w:rsidRDefault="00E25C25" w:rsidP="008B3635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C9084B">
              <w:rPr>
                <w:rFonts w:cs="Arial"/>
                <w:sz w:val="21"/>
                <w:szCs w:val="21"/>
              </w:rPr>
              <w:t>12,116.01</w:t>
            </w:r>
          </w:p>
        </w:tc>
        <w:tc>
          <w:tcPr>
            <w:tcW w:w="3104" w:type="dxa"/>
          </w:tcPr>
          <w:p w14:paraId="2D5710CC" w14:textId="3813038F" w:rsidR="00E25C25" w:rsidRPr="002E1451" w:rsidRDefault="00C9084B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  <w:vertAlign w:val="superscript"/>
              </w:rPr>
              <w:t xml:space="preserve">th </w:t>
            </w:r>
            <w:r>
              <w:rPr>
                <w:sz w:val="21"/>
                <w:szCs w:val="21"/>
              </w:rPr>
              <w:t>April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226C"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75EEEDFA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 w:rsidR="006357E1">
              <w:rPr>
                <w:sz w:val="21"/>
                <w:szCs w:val="21"/>
              </w:rPr>
              <w:t>0</w:t>
            </w:r>
            <w:r w:rsidR="006357E1">
              <w:rPr>
                <w:sz w:val="21"/>
                <w:szCs w:val="21"/>
                <w:vertAlign w:val="superscript"/>
              </w:rPr>
              <w:t xml:space="preserve">th </w:t>
            </w:r>
            <w:r w:rsidR="006357E1">
              <w:rPr>
                <w:sz w:val="21"/>
                <w:szCs w:val="21"/>
              </w:rPr>
              <w:t>April 2</w:t>
            </w:r>
            <w:r w:rsidRPr="002E1451">
              <w:rPr>
                <w:sz w:val="21"/>
                <w:szCs w:val="21"/>
              </w:rPr>
              <w:t>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364FFB6A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F963E7">
              <w:rPr>
                <w:rFonts w:cs="Arial"/>
                <w:sz w:val="21"/>
                <w:szCs w:val="21"/>
              </w:rPr>
              <w:t>73,197.</w:t>
            </w:r>
            <w:r w:rsidR="00C9084B">
              <w:rPr>
                <w:rFonts w:cs="Arial"/>
                <w:sz w:val="21"/>
                <w:szCs w:val="21"/>
              </w:rPr>
              <w:t>69</w:t>
            </w:r>
          </w:p>
        </w:tc>
        <w:tc>
          <w:tcPr>
            <w:tcW w:w="3104" w:type="dxa"/>
          </w:tcPr>
          <w:p w14:paraId="11BFB9F3" w14:textId="22F33C5C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  <w:vertAlign w:val="superscript"/>
              </w:rPr>
              <w:t xml:space="preserve">th </w:t>
            </w:r>
            <w:r>
              <w:rPr>
                <w:sz w:val="21"/>
                <w:szCs w:val="21"/>
              </w:rPr>
              <w:t>April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69FC9C65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F963E7">
              <w:rPr>
                <w:rFonts w:cs="Arial"/>
                <w:sz w:val="21"/>
                <w:szCs w:val="21"/>
              </w:rPr>
              <w:t>6,</w:t>
            </w:r>
            <w:r w:rsidR="00C9084B">
              <w:rPr>
                <w:rFonts w:cs="Arial"/>
                <w:sz w:val="21"/>
                <w:szCs w:val="21"/>
              </w:rPr>
              <w:t>178</w:t>
            </w:r>
            <w:r w:rsidR="00F963E7">
              <w:rPr>
                <w:rFonts w:cs="Arial"/>
                <w:sz w:val="21"/>
                <w:szCs w:val="21"/>
              </w:rPr>
              <w:t>.</w:t>
            </w:r>
            <w:r w:rsidR="00C9084B">
              <w:rPr>
                <w:rFonts w:cs="Arial"/>
                <w:sz w:val="21"/>
                <w:szCs w:val="21"/>
              </w:rPr>
              <w:t>29</w:t>
            </w:r>
          </w:p>
        </w:tc>
        <w:tc>
          <w:tcPr>
            <w:tcW w:w="3104" w:type="dxa"/>
          </w:tcPr>
          <w:p w14:paraId="3C3D49E4" w14:textId="2D0BD3BE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  <w:vertAlign w:val="superscript"/>
              </w:rPr>
              <w:t xml:space="preserve">th </w:t>
            </w:r>
            <w:r>
              <w:rPr>
                <w:sz w:val="21"/>
                <w:szCs w:val="21"/>
              </w:rPr>
              <w:t>April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7E727B4C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35154FDF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Clerk Salary </w:t>
            </w:r>
            <w:r w:rsidR="00755A1C">
              <w:rPr>
                <w:sz w:val="21"/>
                <w:szCs w:val="21"/>
              </w:rPr>
              <w:t>(</w:t>
            </w:r>
            <w:r w:rsidR="00D642B6">
              <w:rPr>
                <w:sz w:val="21"/>
                <w:szCs w:val="21"/>
              </w:rPr>
              <w:t>Ma</w:t>
            </w:r>
            <w:r w:rsidR="008D3D2B">
              <w:rPr>
                <w:sz w:val="21"/>
                <w:szCs w:val="21"/>
              </w:rPr>
              <w:t>y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2309" w:type="dxa"/>
          </w:tcPr>
          <w:p w14:paraId="35A8F492" w14:textId="06820D1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08F11E2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09D4B72" w14:textId="12E39910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HMRC </w:t>
            </w:r>
          </w:p>
        </w:tc>
        <w:tc>
          <w:tcPr>
            <w:tcW w:w="2789" w:type="dxa"/>
          </w:tcPr>
          <w:p w14:paraId="7D640005" w14:textId="4CC1620A" w:rsidR="00E25C25" w:rsidRPr="002E1451" w:rsidRDefault="008D3D2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May</w:t>
            </w:r>
            <w:r w:rsidR="00712695">
              <w:rPr>
                <w:sz w:val="21"/>
                <w:szCs w:val="21"/>
              </w:rPr>
              <w:t xml:space="preserve"> PAYE</w:t>
            </w:r>
          </w:p>
        </w:tc>
        <w:tc>
          <w:tcPr>
            <w:tcW w:w="2309" w:type="dxa"/>
          </w:tcPr>
          <w:p w14:paraId="0061B515" w14:textId="463D779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£55.20</w:t>
            </w:r>
          </w:p>
        </w:tc>
      </w:tr>
      <w:tr w:rsidR="00C9084B" w:rsidRPr="002E1451" w14:paraId="0C0B59A9" w14:textId="77777777" w:rsidTr="002E1451">
        <w:tc>
          <w:tcPr>
            <w:tcW w:w="1696" w:type="dxa"/>
          </w:tcPr>
          <w:p w14:paraId="27C4C5FE" w14:textId="77777777" w:rsidR="00C9084B" w:rsidRPr="002E1451" w:rsidRDefault="00C9084B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42EC5CFE" w14:textId="4693E35A" w:rsidR="00C9084B" w:rsidRDefault="00C9084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 Lewin</w:t>
            </w:r>
          </w:p>
        </w:tc>
        <w:tc>
          <w:tcPr>
            <w:tcW w:w="2789" w:type="dxa"/>
          </w:tcPr>
          <w:p w14:paraId="00B84D33" w14:textId="2A6ED852" w:rsidR="00C9084B" w:rsidRDefault="00C9084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Plates for Trees</w:t>
            </w:r>
          </w:p>
        </w:tc>
        <w:tc>
          <w:tcPr>
            <w:tcW w:w="2309" w:type="dxa"/>
          </w:tcPr>
          <w:p w14:paraId="39765799" w14:textId="63DC65C8" w:rsidR="00C9084B" w:rsidRDefault="00C9084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£200.00</w:t>
            </w:r>
          </w:p>
        </w:tc>
      </w:tr>
      <w:tr w:rsidR="00C9084B" w:rsidRPr="002E1451" w14:paraId="1FBD4C12" w14:textId="77777777" w:rsidTr="002E1451">
        <w:tc>
          <w:tcPr>
            <w:tcW w:w="1696" w:type="dxa"/>
          </w:tcPr>
          <w:p w14:paraId="38CAC6DD" w14:textId="77777777" w:rsidR="00C9084B" w:rsidRPr="002E1451" w:rsidRDefault="00C9084B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563BECB8" w14:textId="2599CA11" w:rsidR="00C9084B" w:rsidRDefault="00CC256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 Lewin</w:t>
            </w:r>
          </w:p>
        </w:tc>
        <w:tc>
          <w:tcPr>
            <w:tcW w:w="2789" w:type="dxa"/>
          </w:tcPr>
          <w:p w14:paraId="53F51FEA" w14:textId="502F8299" w:rsidR="00C9084B" w:rsidRDefault="00CC256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 Dutch Elm Disease resistant trees, stakes, guards, potted</w:t>
            </w:r>
          </w:p>
        </w:tc>
        <w:tc>
          <w:tcPr>
            <w:tcW w:w="2309" w:type="dxa"/>
          </w:tcPr>
          <w:p w14:paraId="7DD64260" w14:textId="020B1605" w:rsidR="00C9084B" w:rsidRDefault="00CC256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£246.73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251D93DC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2352F5F0" w14:textId="575CFDF8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543F8F73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</w:t>
            </w:r>
            <w:r w:rsidR="008D3D2B">
              <w:rPr>
                <w:sz w:val="21"/>
                <w:szCs w:val="21"/>
              </w:rPr>
              <w:t>y</w:t>
            </w:r>
            <w:r w:rsidR="00712695">
              <w:rPr>
                <w:sz w:val="21"/>
                <w:szCs w:val="21"/>
              </w:rPr>
              <w:t xml:space="preserve"> 200 Club 1</w:t>
            </w:r>
            <w:r w:rsidR="00712695" w:rsidRPr="00712695">
              <w:rPr>
                <w:sz w:val="21"/>
                <w:szCs w:val="21"/>
                <w:vertAlign w:val="superscript"/>
              </w:rPr>
              <w:t>st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7EED6992" w14:textId="20F83C11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7ABE176A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7A98B632" w14:textId="6AEBA07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6480D6C2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</w:t>
            </w:r>
            <w:r w:rsidR="008D3D2B">
              <w:rPr>
                <w:sz w:val="21"/>
                <w:szCs w:val="21"/>
              </w:rPr>
              <w:t>y</w:t>
            </w:r>
            <w:r w:rsidR="00712695">
              <w:rPr>
                <w:sz w:val="21"/>
                <w:szCs w:val="21"/>
              </w:rPr>
              <w:t xml:space="preserve"> 200 Club 2</w:t>
            </w:r>
            <w:r w:rsidR="00712695" w:rsidRPr="00712695">
              <w:rPr>
                <w:sz w:val="21"/>
                <w:szCs w:val="21"/>
                <w:vertAlign w:val="superscript"/>
              </w:rPr>
              <w:t>nd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43AE54B1" w14:textId="491BC0E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69953C0F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853917E" w14:textId="6C79016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740E1811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</w:t>
            </w:r>
            <w:r w:rsidR="008D3D2B">
              <w:rPr>
                <w:sz w:val="21"/>
                <w:szCs w:val="21"/>
              </w:rPr>
              <w:t>y</w:t>
            </w:r>
            <w:r w:rsidR="00712695">
              <w:rPr>
                <w:sz w:val="21"/>
                <w:szCs w:val="21"/>
              </w:rPr>
              <w:t xml:space="preserve"> 200 Club 3</w:t>
            </w:r>
            <w:r w:rsidR="00712695" w:rsidRPr="00712695">
              <w:rPr>
                <w:sz w:val="21"/>
                <w:szCs w:val="21"/>
                <w:vertAlign w:val="superscript"/>
              </w:rPr>
              <w:t>rd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22514C2A" w14:textId="40B93F8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1D2E03B6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429735E4" w14:textId="7936A69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3742B656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</w:t>
            </w:r>
            <w:r w:rsidR="008D3D2B">
              <w:rPr>
                <w:sz w:val="21"/>
                <w:szCs w:val="21"/>
              </w:rPr>
              <w:t>y</w:t>
            </w:r>
            <w:r>
              <w:rPr>
                <w:sz w:val="21"/>
                <w:szCs w:val="21"/>
              </w:rPr>
              <w:t xml:space="preserve"> </w:t>
            </w:r>
            <w:r w:rsidR="00712695">
              <w:rPr>
                <w:sz w:val="21"/>
                <w:szCs w:val="21"/>
              </w:rPr>
              <w:t>200 Club 4</w:t>
            </w:r>
            <w:r w:rsidR="00712695" w:rsidRPr="00712695">
              <w:rPr>
                <w:sz w:val="21"/>
                <w:szCs w:val="21"/>
                <w:vertAlign w:val="superscript"/>
              </w:rPr>
              <w:t>th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6C4D7B8C" w14:textId="18027D73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198035B8" w:rsidR="00E25C25" w:rsidRPr="00D83286" w:rsidRDefault="008D3D2B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100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694A2A9B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  <w:r w:rsidR="0088379E">
        <w:rPr>
          <w:rFonts w:cs="Arial"/>
          <w:sz w:val="21"/>
          <w:szCs w:val="21"/>
        </w:rPr>
        <w:t>48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45FA0A7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5EF2F583" w14:textId="1FD82172" w:rsidR="007E1DC0" w:rsidRPr="007E1DC0" w:rsidRDefault="007E1DC0" w:rsidP="006F26D2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  <w:u w:val="single"/>
        </w:rPr>
      </w:pPr>
      <w:r w:rsidRPr="007E1DC0">
        <w:rPr>
          <w:rFonts w:cs="Arial"/>
          <w:b/>
          <w:bCs/>
          <w:sz w:val="21"/>
          <w:szCs w:val="21"/>
        </w:rPr>
        <w:t>100.4</w:t>
      </w:r>
      <w:r w:rsidRPr="007E1DC0">
        <w:rPr>
          <w:rFonts w:cs="Arial"/>
          <w:b/>
          <w:bCs/>
          <w:sz w:val="21"/>
          <w:szCs w:val="21"/>
        </w:rPr>
        <w:tab/>
      </w:r>
      <w:r w:rsidRPr="007E1DC0">
        <w:rPr>
          <w:rFonts w:cs="Arial"/>
          <w:b/>
          <w:bCs/>
          <w:sz w:val="21"/>
          <w:szCs w:val="21"/>
        </w:rPr>
        <w:tab/>
      </w:r>
      <w:r w:rsidRPr="007E1DC0">
        <w:rPr>
          <w:rFonts w:cs="Arial"/>
          <w:b/>
          <w:bCs/>
          <w:sz w:val="21"/>
          <w:szCs w:val="21"/>
          <w:u w:val="single"/>
        </w:rPr>
        <w:t>Annual Audit</w:t>
      </w:r>
    </w:p>
    <w:p w14:paraId="1169F777" w14:textId="29475577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C102BC9" w14:textId="3A292FE8" w:rsidR="007E1DC0" w:rsidRPr="007E1DC0" w:rsidRDefault="007E1DC0" w:rsidP="007E1DC0">
      <w:pPr>
        <w:pStyle w:val="ListParagraph"/>
        <w:numPr>
          <w:ilvl w:val="0"/>
          <w:numId w:val="38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 w:rsidRPr="007E1DC0">
        <w:rPr>
          <w:rFonts w:cs="Arial"/>
          <w:sz w:val="21"/>
          <w:szCs w:val="21"/>
        </w:rPr>
        <w:t>To receive the Internal Auditors report.</w:t>
      </w:r>
    </w:p>
    <w:p w14:paraId="294C3631" w14:textId="64AE8166" w:rsidR="007E1DC0" w:rsidRPr="007E1DC0" w:rsidRDefault="007E1DC0" w:rsidP="007E1DC0">
      <w:pPr>
        <w:pStyle w:val="ListParagraph"/>
        <w:numPr>
          <w:ilvl w:val="0"/>
          <w:numId w:val="38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 w:rsidRPr="007E1DC0">
        <w:rPr>
          <w:rFonts w:cs="Arial"/>
          <w:sz w:val="21"/>
          <w:szCs w:val="21"/>
        </w:rPr>
        <w:t>To approve and sign the Annual Governance Statement 202</w:t>
      </w:r>
      <w:r>
        <w:rPr>
          <w:rFonts w:cs="Arial"/>
          <w:sz w:val="21"/>
          <w:szCs w:val="21"/>
        </w:rPr>
        <w:t>1</w:t>
      </w:r>
      <w:r w:rsidRPr="007E1DC0">
        <w:rPr>
          <w:rFonts w:cs="Arial"/>
          <w:sz w:val="21"/>
          <w:szCs w:val="21"/>
        </w:rPr>
        <w:t>/2</w:t>
      </w:r>
      <w:r>
        <w:rPr>
          <w:rFonts w:cs="Arial"/>
          <w:sz w:val="21"/>
          <w:szCs w:val="21"/>
        </w:rPr>
        <w:t>2</w:t>
      </w:r>
    </w:p>
    <w:p w14:paraId="6BC7CAEB" w14:textId="3E71F107" w:rsidR="007E1DC0" w:rsidRPr="007E1DC0" w:rsidRDefault="007E1DC0" w:rsidP="007E1DC0">
      <w:pPr>
        <w:pStyle w:val="ListParagraph"/>
        <w:numPr>
          <w:ilvl w:val="0"/>
          <w:numId w:val="38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 w:rsidRPr="007E1DC0">
        <w:rPr>
          <w:rFonts w:cs="Arial"/>
          <w:sz w:val="21"/>
          <w:szCs w:val="21"/>
        </w:rPr>
        <w:t>To approve and sign the Accounting Statements in the Annual Governance and Accountability Return 202</w:t>
      </w:r>
      <w:r w:rsidR="001745D8">
        <w:rPr>
          <w:rFonts w:cs="Arial"/>
          <w:sz w:val="21"/>
          <w:szCs w:val="21"/>
        </w:rPr>
        <w:t>1</w:t>
      </w:r>
      <w:r w:rsidRPr="007E1DC0">
        <w:rPr>
          <w:rFonts w:cs="Arial"/>
          <w:sz w:val="21"/>
          <w:szCs w:val="21"/>
        </w:rPr>
        <w:t>/2</w:t>
      </w:r>
      <w:r w:rsidR="001745D8">
        <w:rPr>
          <w:rFonts w:cs="Arial"/>
          <w:sz w:val="21"/>
          <w:szCs w:val="21"/>
        </w:rPr>
        <w:t>2</w:t>
      </w:r>
    </w:p>
    <w:p w14:paraId="30A689C7" w14:textId="77777777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1C050A82" w:rsidR="00E25C25" w:rsidRPr="00DD1964" w:rsidRDefault="00B275BC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101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1413AC3C" w:rsidR="00E25C25" w:rsidRPr="000A18EF" w:rsidRDefault="00B275B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102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B275BC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0560EE8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Policy</w:t>
      </w:r>
      <w:r w:rsidR="008D3D2B">
        <w:rPr>
          <w:sz w:val="21"/>
          <w:szCs w:val="21"/>
          <w:u w:val="single"/>
        </w:rPr>
        <w:t xml:space="preserve"> &amp; Practice</w:t>
      </w:r>
    </w:p>
    <w:p w14:paraId="0D802A8C" w14:textId="44AFEE23" w:rsidR="00D642B6" w:rsidRPr="0002136B" w:rsidRDefault="00D642B6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Communication Policy</w:t>
      </w:r>
    </w:p>
    <w:p w14:paraId="06EEF575" w14:textId="77777777" w:rsidR="00022672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</w:p>
    <w:p w14:paraId="5BD8BB50" w14:textId="77777777" w:rsidR="00022672" w:rsidRDefault="00022672" w:rsidP="00022672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Land Registry Change of Name</w:t>
      </w:r>
    </w:p>
    <w:p w14:paraId="3D50A9BF" w14:textId="08D2F3EA" w:rsidR="00EE2365" w:rsidRDefault="00022672" w:rsidP="00EE2365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Protecting Corners (Kerbing)</w:t>
      </w:r>
    </w:p>
    <w:p w14:paraId="1FE3FFE0" w14:textId="30D5F0DD" w:rsidR="00CA3297" w:rsidRPr="00EE2365" w:rsidRDefault="00CA3297" w:rsidP="00EE2365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Wayleaves</w:t>
      </w:r>
    </w:p>
    <w:p w14:paraId="722C6D58" w14:textId="0161324A" w:rsidR="00CA3297" w:rsidRPr="00CA3297" w:rsidRDefault="00EE2365" w:rsidP="00CA3297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Parking on Piddington Road</w:t>
      </w:r>
    </w:p>
    <w:p w14:paraId="74577D51" w14:textId="0E487188" w:rsidR="004D2C4A" w:rsidRDefault="004D2C4A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Platinum Jubilee</w:t>
      </w:r>
    </w:p>
    <w:p w14:paraId="1C66DC95" w14:textId="34415876" w:rsidR="00E25C25" w:rsidRDefault="00755A1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Road Safety inc </w:t>
      </w:r>
      <w:r w:rsidR="00E25C25">
        <w:rPr>
          <w:sz w:val="21"/>
          <w:szCs w:val="21"/>
          <w:u w:val="single"/>
        </w:rPr>
        <w:t xml:space="preserve">Speed Indicator </w:t>
      </w:r>
      <w:r w:rsidR="00E25C25" w:rsidRPr="00461457">
        <w:rPr>
          <w:sz w:val="21"/>
          <w:szCs w:val="21"/>
          <w:u w:val="single"/>
        </w:rPr>
        <w:t>signs/poles</w:t>
      </w:r>
    </w:p>
    <w:p w14:paraId="49EB80EE" w14:textId="76069A41" w:rsidR="00022672" w:rsidRPr="00461457" w:rsidRDefault="00022672" w:rsidP="00022672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Primrose Lines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  <w:r w:rsidR="006A2CBC">
        <w:rPr>
          <w:sz w:val="21"/>
          <w:szCs w:val="21"/>
          <w:u w:val="single"/>
        </w:rPr>
        <w:t xml:space="preserve"> / Sign</w:t>
      </w:r>
    </w:p>
    <w:p w14:paraId="0DEAB265" w14:textId="165757D9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Ditches, Culverts</w:t>
      </w:r>
      <w:r w:rsidR="00EE2365">
        <w:rPr>
          <w:sz w:val="21"/>
          <w:szCs w:val="21"/>
          <w:u w:val="single"/>
        </w:rPr>
        <w:t>, Gulleys and Drainage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Brook on Duck Lane</w:t>
      </w:r>
    </w:p>
    <w:p w14:paraId="262F2BED" w14:textId="5B2C90CC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30AAF488" w14:textId="1CBF0F98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Dog excrement </w:t>
      </w:r>
      <w:r w:rsidR="00A353DE">
        <w:rPr>
          <w:sz w:val="21"/>
          <w:szCs w:val="21"/>
          <w:u w:val="single"/>
        </w:rPr>
        <w:t>inc on Children’s play Area</w:t>
      </w:r>
    </w:p>
    <w:p w14:paraId="1F4C31FA" w14:textId="261A6307" w:rsidR="00755A1C" w:rsidRPr="009010EB" w:rsidRDefault="005549A1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W</w:t>
      </w:r>
      <w:r w:rsidR="00755A1C" w:rsidRPr="00755A1C">
        <w:rPr>
          <w:sz w:val="21"/>
          <w:szCs w:val="21"/>
          <w:u w:val="single"/>
        </w:rPr>
        <w:t>ayleave</w:t>
      </w:r>
      <w:r>
        <w:rPr>
          <w:sz w:val="21"/>
          <w:szCs w:val="21"/>
          <w:u w:val="single"/>
        </w:rPr>
        <w:t>s</w:t>
      </w:r>
      <w:r w:rsidR="00755A1C" w:rsidRPr="00755A1C">
        <w:rPr>
          <w:sz w:val="21"/>
          <w:szCs w:val="21"/>
          <w:u w:val="single"/>
        </w:rPr>
        <w:t> </w:t>
      </w:r>
      <w:r w:rsidR="00755A1C" w:rsidRPr="009010EB">
        <w:rPr>
          <w:sz w:val="21"/>
          <w:szCs w:val="21"/>
          <w:u w:val="single"/>
        </w:rPr>
        <w:t> </w:t>
      </w:r>
    </w:p>
    <w:p w14:paraId="6649F5F4" w14:textId="1454CC99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Trees </w:t>
      </w:r>
      <w:r w:rsidR="0043570A">
        <w:rPr>
          <w:sz w:val="21"/>
          <w:szCs w:val="21"/>
          <w:u w:val="single"/>
        </w:rPr>
        <w:t>/ Tree officer</w:t>
      </w:r>
    </w:p>
    <w:p w14:paraId="1B4E8F3F" w14:textId="18DCD8A2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</w:t>
      </w:r>
    </w:p>
    <w:p w14:paraId="47F4D536" w14:textId="3FF92FB0" w:rsidR="000D648C" w:rsidRPr="009010EB" w:rsidRDefault="00903180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</w:t>
      </w:r>
      <w:r w:rsidR="00755A1C">
        <w:rPr>
          <w:sz w:val="21"/>
          <w:szCs w:val="21"/>
          <w:u w:val="single"/>
        </w:rPr>
        <w:t xml:space="preserve"> / Cllrs</w:t>
      </w:r>
      <w:r w:rsidRPr="00903180">
        <w:rPr>
          <w:sz w:val="21"/>
          <w:szCs w:val="21"/>
          <w:u w:val="single"/>
        </w:rPr>
        <w:t xml:space="preserve"> </w:t>
      </w:r>
      <w:r w:rsidR="001F0E1F">
        <w:rPr>
          <w:sz w:val="21"/>
          <w:szCs w:val="21"/>
          <w:u w:val="single"/>
        </w:rPr>
        <w:t>Professional</w:t>
      </w:r>
      <w:r w:rsidR="00755A1C">
        <w:rPr>
          <w:sz w:val="21"/>
          <w:szCs w:val="21"/>
          <w:u w:val="single"/>
        </w:rPr>
        <w:t xml:space="preserve"> </w:t>
      </w:r>
      <w:r w:rsidRPr="00903180">
        <w:rPr>
          <w:sz w:val="21"/>
          <w:szCs w:val="21"/>
          <w:u w:val="single"/>
        </w:rPr>
        <w:t>Development</w:t>
      </w:r>
    </w:p>
    <w:p w14:paraId="5137E26C" w14:textId="76589E21" w:rsidR="00E25C25" w:rsidRPr="00022672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40B75532" w14:textId="36C3A8C3" w:rsidR="00022672" w:rsidRPr="00022672" w:rsidRDefault="00022672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022672">
        <w:rPr>
          <w:sz w:val="21"/>
          <w:szCs w:val="21"/>
          <w:u w:val="single"/>
        </w:rPr>
        <w:t>Community Board</w:t>
      </w:r>
    </w:p>
    <w:p w14:paraId="0B2E2206" w14:textId="47D72DFC" w:rsidR="00022672" w:rsidRPr="00022672" w:rsidRDefault="00022672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022672">
        <w:rPr>
          <w:sz w:val="21"/>
          <w:szCs w:val="21"/>
          <w:u w:val="single"/>
        </w:rPr>
        <w:t>Annual Parish Meeting</w:t>
      </w:r>
    </w:p>
    <w:p w14:paraId="250BEBD3" w14:textId="33A6FA3D" w:rsidR="00022672" w:rsidRDefault="00EE236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Footpaths</w:t>
      </w:r>
    </w:p>
    <w:p w14:paraId="27DAB70D" w14:textId="4F3364D0" w:rsidR="00EE2365" w:rsidRPr="00CA3297" w:rsidRDefault="00EE2365" w:rsidP="00CA3297">
      <w:pPr>
        <w:ind w:left="355" w:right="283"/>
        <w:rPr>
          <w:sz w:val="21"/>
          <w:szCs w:val="21"/>
          <w:u w:val="single"/>
        </w:rPr>
      </w:pPr>
    </w:p>
    <w:p w14:paraId="35CAEDFA" w14:textId="2D225E46" w:rsidR="00E25C25" w:rsidRPr="00FD60BF" w:rsidRDefault="00B275BC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104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48EBF06B" w:rsidR="00E25C25" w:rsidRDefault="00B275BC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104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1"/>
        <w:gridCol w:w="2377"/>
        <w:gridCol w:w="3999"/>
        <w:gridCol w:w="1441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 xml:space="preserve">Application </w:t>
            </w:r>
            <w:r w:rsidRPr="002E1451">
              <w:rPr>
                <w:b/>
                <w:sz w:val="21"/>
                <w:szCs w:val="21"/>
              </w:rPr>
              <w:lastRenderedPageBreak/>
              <w:t>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lastRenderedPageBreak/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 xml:space="preserve">Current </w:t>
            </w:r>
            <w:r w:rsidRPr="002E1451">
              <w:rPr>
                <w:b/>
                <w:sz w:val="21"/>
                <w:szCs w:val="21"/>
              </w:rPr>
              <w:lastRenderedPageBreak/>
              <w:t>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5A77B732" w:rsidR="00E25C25" w:rsidRPr="000D648C" w:rsidRDefault="007F217A" w:rsidP="000D648C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lastRenderedPageBreak/>
              <w:t>19/A4081/DIS</w:t>
            </w:r>
          </w:p>
        </w:tc>
        <w:tc>
          <w:tcPr>
            <w:tcW w:w="0" w:type="auto"/>
          </w:tcPr>
          <w:p w14:paraId="159584DB" w14:textId="3F6F48DE" w:rsidR="00E25C25" w:rsidRPr="000D648C" w:rsidRDefault="007F217A" w:rsidP="000D648C">
            <w:pPr>
              <w:ind w:right="18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Westhaven The Green Ludgershall Buckinghamshire HP18 9NZ</w:t>
            </w:r>
          </w:p>
        </w:tc>
        <w:tc>
          <w:tcPr>
            <w:tcW w:w="0" w:type="auto"/>
          </w:tcPr>
          <w:p w14:paraId="24168AA5" w14:textId="5E16D592" w:rsidR="00E25C25" w:rsidRPr="000D648C" w:rsidRDefault="007F217A" w:rsidP="0042226C">
            <w:pPr>
              <w:spacing w:after="240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Application for approval of details subject to condition 8 (CTMP), condition 9 (Great crested newts district licence scheme), condition 13 (Landscaping), condition 15 (Archaeology), condition 16 (External Works-Drainage), condition 18 (Slab Levels-External Levels) of planning approval 19/04081/APP</w:t>
            </w:r>
          </w:p>
        </w:tc>
        <w:tc>
          <w:tcPr>
            <w:tcW w:w="0" w:type="auto"/>
          </w:tcPr>
          <w:p w14:paraId="0FD1A18E" w14:textId="3AB0A0E0" w:rsidR="00E25C25" w:rsidRPr="000D648C" w:rsidRDefault="007F217A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156E3AFE" w:rsidR="00755A1C" w:rsidRPr="00755A1C" w:rsidRDefault="007F217A" w:rsidP="000D648C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22/01341/APP</w:t>
            </w:r>
          </w:p>
        </w:tc>
        <w:tc>
          <w:tcPr>
            <w:tcW w:w="0" w:type="auto"/>
          </w:tcPr>
          <w:p w14:paraId="01B680D6" w14:textId="4C9629C9" w:rsidR="00755A1C" w:rsidRPr="00755A1C" w:rsidRDefault="007F217A" w:rsidP="000D648C">
            <w:pPr>
              <w:ind w:right="18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Elmwood House Wotton End Ludgershall Buckinghamshire HP18 9NT</w:t>
            </w:r>
          </w:p>
        </w:tc>
        <w:tc>
          <w:tcPr>
            <w:tcW w:w="0" w:type="auto"/>
          </w:tcPr>
          <w:p w14:paraId="517935A2" w14:textId="52EB0079" w:rsidR="00755A1C" w:rsidRPr="00755A1C" w:rsidRDefault="007F217A" w:rsidP="000D648C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Erection of two and half storey detached dwelling</w:t>
            </w:r>
          </w:p>
        </w:tc>
        <w:tc>
          <w:tcPr>
            <w:tcW w:w="0" w:type="auto"/>
          </w:tcPr>
          <w:p w14:paraId="320B61EB" w14:textId="150C6670" w:rsidR="00755A1C" w:rsidRDefault="007F217A" w:rsidP="000D648C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Awaiting decision</w:t>
            </w: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6E759EE5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439F1103" w14:textId="485C71D6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1D87FF1A" w14:textId="77777777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0"/>
        <w:gridCol w:w="3108"/>
        <w:gridCol w:w="3338"/>
        <w:gridCol w:w="1402"/>
      </w:tblGrid>
      <w:tr w:rsidR="00755A1C" w:rsidRPr="002E1451" w14:paraId="2F61F678" w14:textId="77777777" w:rsidTr="00D87CA5">
        <w:tc>
          <w:tcPr>
            <w:tcW w:w="0" w:type="auto"/>
          </w:tcPr>
          <w:p w14:paraId="78E3A89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 w:rsidTr="00D87CA5">
        <w:tc>
          <w:tcPr>
            <w:tcW w:w="0" w:type="auto"/>
          </w:tcPr>
          <w:p w14:paraId="5C3935C1" w14:textId="6E7CB4C0" w:rsidR="006E7E8D" w:rsidRPr="000D648C" w:rsidRDefault="007F217A" w:rsidP="006E7E8D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22/01021/PIP</w:t>
            </w:r>
          </w:p>
        </w:tc>
        <w:tc>
          <w:tcPr>
            <w:tcW w:w="0" w:type="auto"/>
          </w:tcPr>
          <w:p w14:paraId="19D016FD" w14:textId="238EB327" w:rsidR="006E7E8D" w:rsidRPr="000D648C" w:rsidRDefault="007F217A" w:rsidP="006E7E8D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Ruby Farm Piddington Road Ludgershall Buckinghamshire HP18 9PJ</w:t>
            </w:r>
          </w:p>
        </w:tc>
        <w:tc>
          <w:tcPr>
            <w:tcW w:w="0" w:type="auto"/>
          </w:tcPr>
          <w:p w14:paraId="5F0EB4A3" w14:textId="323EDED4" w:rsidR="006E7E8D" w:rsidRPr="000D648C" w:rsidRDefault="007F217A" w:rsidP="006E7E8D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Application for permission in principle for the demolition of existing hay barn and erection of one dwelling</w:t>
            </w:r>
          </w:p>
        </w:tc>
        <w:tc>
          <w:tcPr>
            <w:tcW w:w="0" w:type="auto"/>
          </w:tcPr>
          <w:p w14:paraId="5234AB0E" w14:textId="541FE688" w:rsidR="006E7E8D" w:rsidRPr="000D648C" w:rsidRDefault="007F217A" w:rsidP="006E7E8D">
            <w:pPr>
              <w:ind w:right="283"/>
              <w:rPr>
                <w:sz w:val="21"/>
                <w:szCs w:val="21"/>
              </w:rPr>
            </w:pPr>
            <w:r>
              <w:rPr>
                <w:rFonts w:ascii="DM Sans" w:hAnsi="DM Sans"/>
                <w:color w:val="333333"/>
                <w:shd w:val="clear" w:color="auto" w:fill="FFFFFF"/>
              </w:rPr>
              <w:t>Refused</w:t>
            </w: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 w:rsidTr="00D87CA5">
        <w:tc>
          <w:tcPr>
            <w:tcW w:w="0" w:type="auto"/>
          </w:tcPr>
          <w:p w14:paraId="26E69721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 w:rsidTr="00D87CA5">
        <w:tc>
          <w:tcPr>
            <w:tcW w:w="0" w:type="auto"/>
          </w:tcPr>
          <w:p w14:paraId="47C69467" w14:textId="056CFBF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 w:rsidP="00D87CA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338148AF" w:rsidR="00E25C25" w:rsidRDefault="00B275B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105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27783C69" w14:textId="40DBE846" w:rsid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Ivinghoe Parish Clerk – Internal Audit</w:t>
      </w:r>
    </w:p>
    <w:p w14:paraId="4F6AAC88" w14:textId="32DCEB1B" w:rsid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Elaine Hassall – Haddenham &amp; Waddesdon Community Board application / HS2 Road Safety Fund</w:t>
      </w:r>
    </w:p>
    <w:p w14:paraId="1B69688B" w14:textId="4789E145" w:rsid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Fix my Street – Notification of receipt of request for Slow signs to be repainted</w:t>
      </w:r>
    </w:p>
    <w:p w14:paraId="0F93EBF6" w14:textId="78EDD513" w:rsid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Fix my Street – Notification of receipt for damage stile</w:t>
      </w:r>
    </w:p>
    <w:p w14:paraId="57144378" w14:textId="166DD824" w:rsid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Gallagher – Liability Insurance Policy Renewal Quote</w:t>
      </w:r>
    </w:p>
    <w:p w14:paraId="0F09967A" w14:textId="5D0A2BBE" w:rsid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updates</w:t>
      </w:r>
    </w:p>
    <w:p w14:paraId="6A3CEF9D" w14:textId="469FF14B" w:rsidR="0088379E" w:rsidRPr="0088379E" w:rsidRDefault="0088379E" w:rsidP="0088379E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- Confirmation of Small Lottery License</w:t>
      </w:r>
    </w:p>
    <w:p w14:paraId="0EFDF5A1" w14:textId="0C12C88B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2D6CF683" w:rsidR="00E25C25" w:rsidRPr="00BF6797" w:rsidRDefault="00B275BC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106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5EAF6194" w:rsidR="00E25C25" w:rsidRPr="00B854BE" w:rsidRDefault="00B275B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23 June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26528" w14:textId="77777777" w:rsidR="00D57286" w:rsidRDefault="00D57286">
      <w:r>
        <w:separator/>
      </w:r>
    </w:p>
  </w:endnote>
  <w:endnote w:type="continuationSeparator" w:id="0">
    <w:p w14:paraId="1B4B6951" w14:textId="77777777" w:rsidR="00D57286" w:rsidRDefault="00D57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198B2" w14:textId="77777777" w:rsidR="00D57286" w:rsidRDefault="00D57286">
      <w:r>
        <w:separator/>
      </w:r>
    </w:p>
  </w:footnote>
  <w:footnote w:type="continuationSeparator" w:id="0">
    <w:p w14:paraId="56F63B05" w14:textId="77777777" w:rsidR="00D57286" w:rsidRDefault="00D572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6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3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B74E39"/>
    <w:multiLevelType w:val="multilevel"/>
    <w:tmpl w:val="F266B91C"/>
    <w:lvl w:ilvl="0">
      <w:start w:val="10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5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9003E4E"/>
    <w:multiLevelType w:val="multilevel"/>
    <w:tmpl w:val="C26E72CE"/>
    <w:lvl w:ilvl="0">
      <w:start w:val="9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8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2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6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1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2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5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7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7"/>
  </w:num>
  <w:num w:numId="2" w16cid:durableId="850873612">
    <w:abstractNumId w:val="15"/>
  </w:num>
  <w:num w:numId="3" w16cid:durableId="1491017230">
    <w:abstractNumId w:val="9"/>
  </w:num>
  <w:num w:numId="4" w16cid:durableId="2108841472">
    <w:abstractNumId w:val="7"/>
  </w:num>
  <w:num w:numId="5" w16cid:durableId="1479955790">
    <w:abstractNumId w:val="1"/>
  </w:num>
  <w:num w:numId="6" w16cid:durableId="1847358468">
    <w:abstractNumId w:val="26"/>
  </w:num>
  <w:num w:numId="7" w16cid:durableId="1021517697">
    <w:abstractNumId w:val="34"/>
  </w:num>
  <w:num w:numId="8" w16cid:durableId="1880124440">
    <w:abstractNumId w:val="23"/>
  </w:num>
  <w:num w:numId="9" w16cid:durableId="1734543869">
    <w:abstractNumId w:val="3"/>
  </w:num>
  <w:num w:numId="10" w16cid:durableId="885070281">
    <w:abstractNumId w:val="18"/>
  </w:num>
  <w:num w:numId="11" w16cid:durableId="1655525989">
    <w:abstractNumId w:val="22"/>
  </w:num>
  <w:num w:numId="12" w16cid:durableId="1924996831">
    <w:abstractNumId w:val="30"/>
  </w:num>
  <w:num w:numId="13" w16cid:durableId="1020279053">
    <w:abstractNumId w:val="5"/>
  </w:num>
  <w:num w:numId="14" w16cid:durableId="1179272475">
    <w:abstractNumId w:val="25"/>
  </w:num>
  <w:num w:numId="15" w16cid:durableId="1369791289">
    <w:abstractNumId w:val="35"/>
  </w:num>
  <w:num w:numId="16" w16cid:durableId="164103279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29"/>
  </w:num>
  <w:num w:numId="18" w16cid:durableId="817376754">
    <w:abstractNumId w:val="31"/>
  </w:num>
  <w:num w:numId="19" w16cid:durableId="855003172">
    <w:abstractNumId w:val="13"/>
  </w:num>
  <w:num w:numId="20" w16cid:durableId="2139452770">
    <w:abstractNumId w:val="21"/>
  </w:num>
  <w:num w:numId="21" w16cid:durableId="60837436">
    <w:abstractNumId w:val="12"/>
  </w:num>
  <w:num w:numId="22" w16cid:durableId="962274902">
    <w:abstractNumId w:val="16"/>
  </w:num>
  <w:num w:numId="23" w16cid:durableId="1866018528">
    <w:abstractNumId w:val="10"/>
  </w:num>
  <w:num w:numId="24" w16cid:durableId="891579397">
    <w:abstractNumId w:val="11"/>
  </w:num>
  <w:num w:numId="25" w16cid:durableId="2071224004">
    <w:abstractNumId w:val="2"/>
  </w:num>
  <w:num w:numId="26" w16cid:durableId="1496532673">
    <w:abstractNumId w:val="8"/>
  </w:num>
  <w:num w:numId="27" w16cid:durableId="1606770888">
    <w:abstractNumId w:val="0"/>
  </w:num>
  <w:num w:numId="28" w16cid:durableId="535970596">
    <w:abstractNumId w:val="27"/>
  </w:num>
  <w:num w:numId="29" w16cid:durableId="1639068094">
    <w:abstractNumId w:val="32"/>
  </w:num>
  <w:num w:numId="30" w16cid:durableId="695816786">
    <w:abstractNumId w:val="14"/>
  </w:num>
  <w:num w:numId="31" w16cid:durableId="1023433062">
    <w:abstractNumId w:val="33"/>
  </w:num>
  <w:num w:numId="32" w16cid:durableId="786195920">
    <w:abstractNumId w:val="36"/>
  </w:num>
  <w:num w:numId="33" w16cid:durableId="286159402">
    <w:abstractNumId w:val="37"/>
  </w:num>
  <w:num w:numId="34" w16cid:durableId="763378211">
    <w:abstractNumId w:val="24"/>
  </w:num>
  <w:num w:numId="35" w16cid:durableId="300431158">
    <w:abstractNumId w:val="6"/>
  </w:num>
  <w:num w:numId="36" w16cid:durableId="774251422">
    <w:abstractNumId w:val="19"/>
  </w:num>
  <w:num w:numId="37" w16cid:durableId="607472890">
    <w:abstractNumId w:val="20"/>
  </w:num>
  <w:num w:numId="38" w16cid:durableId="469132907">
    <w:abstractNumId w:val="28"/>
  </w:num>
  <w:num w:numId="39" w16cid:durableId="632058731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6</cp:revision>
  <cp:lastPrinted>2021-09-09T12:44:00Z</cp:lastPrinted>
  <dcterms:created xsi:type="dcterms:W3CDTF">2022-05-13T06:23:00Z</dcterms:created>
  <dcterms:modified xsi:type="dcterms:W3CDTF">2022-05-15T19:52:00Z</dcterms:modified>
</cp:coreProperties>
</file>